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0A0"/>
      </w:tblPr>
      <w:tblGrid>
        <w:gridCol w:w="3934"/>
      </w:tblGrid>
      <w:tr w:rsidR="007218EE" w:rsidRPr="00243069" w:rsidTr="001061C3">
        <w:trPr>
          <w:trHeight w:val="1418"/>
        </w:trPr>
        <w:tc>
          <w:tcPr>
            <w:tcW w:w="3934" w:type="dxa"/>
          </w:tcPr>
          <w:p w:rsidR="007218EE" w:rsidRPr="00243069" w:rsidRDefault="007218EE" w:rsidP="001061C3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Додаток 5</w:t>
            </w:r>
          </w:p>
          <w:p w:rsidR="007218EE" w:rsidRPr="00243069" w:rsidRDefault="007218EE" w:rsidP="001061C3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43069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до розпорядження  голови райдержадміністрації </w:t>
            </w:r>
          </w:p>
          <w:p w:rsidR="007218EE" w:rsidRPr="00243069" w:rsidRDefault="007218EE" w:rsidP="001061C3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25 жовтня</w:t>
            </w:r>
            <w:r w:rsidRPr="00243069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2018 року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460 </w:t>
            </w:r>
          </w:p>
        </w:tc>
      </w:tr>
    </w:tbl>
    <w:p w:rsidR="007218EE" w:rsidRDefault="007218EE" w:rsidP="00191A09">
      <w:pPr>
        <w:shd w:val="clear" w:color="auto" w:fill="FFFFFF"/>
        <w:spacing w:after="150" w:line="240" w:lineRule="auto"/>
        <w:ind w:firstLine="0"/>
        <w:jc w:val="left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218EE" w:rsidRDefault="007218EE" w:rsidP="00191A09">
      <w:pPr>
        <w:shd w:val="clear" w:color="auto" w:fill="FFFFFF"/>
        <w:spacing w:after="150" w:line="240" w:lineRule="auto"/>
        <w:ind w:firstLine="0"/>
        <w:jc w:val="left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218EE" w:rsidRPr="006F7A3E" w:rsidRDefault="007218EE" w:rsidP="00880A89">
      <w:pPr>
        <w:jc w:val="center"/>
        <w:rPr>
          <w:rFonts w:ascii="Times New Roman" w:hAnsi="Times New Roman"/>
          <w:b/>
          <w:sz w:val="28"/>
          <w:szCs w:val="28"/>
        </w:rPr>
      </w:pPr>
      <w:r w:rsidRPr="006F7A3E">
        <w:rPr>
          <w:rFonts w:ascii="Times New Roman" w:hAnsi="Times New Roman"/>
          <w:b/>
          <w:sz w:val="28"/>
          <w:szCs w:val="28"/>
        </w:rPr>
        <w:t>ПЕРЕЛІК</w:t>
      </w:r>
    </w:p>
    <w:p w:rsidR="007218EE" w:rsidRDefault="007218EE" w:rsidP="00880A8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6F7A3E">
        <w:rPr>
          <w:rFonts w:ascii="Times New Roman" w:hAnsi="Times New Roman"/>
          <w:b/>
          <w:sz w:val="28"/>
          <w:szCs w:val="28"/>
        </w:rPr>
        <w:t>остів радіаційного та хімічного спостереження Сарненського району</w:t>
      </w:r>
    </w:p>
    <w:p w:rsidR="007218EE" w:rsidRPr="006F7A3E" w:rsidRDefault="007218EE" w:rsidP="00880A8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908"/>
        <w:gridCol w:w="3118"/>
        <w:gridCol w:w="2234"/>
      </w:tblGrid>
      <w:tr w:rsidR="007218EE" w:rsidRPr="00617F84" w:rsidTr="00362470">
        <w:tc>
          <w:tcPr>
            <w:tcW w:w="594" w:type="dxa"/>
          </w:tcPr>
          <w:p w:rsidR="007218EE" w:rsidRPr="00880A89" w:rsidRDefault="007218EE" w:rsidP="00CC7C7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09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Назва підприємства, установи, організації</w:t>
            </w:r>
          </w:p>
        </w:tc>
        <w:tc>
          <w:tcPr>
            <w:tcW w:w="3118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Адреса, телефон керівника</w:t>
            </w:r>
          </w:p>
        </w:tc>
        <w:tc>
          <w:tcPr>
            <w:tcW w:w="2234" w:type="dxa"/>
          </w:tcPr>
          <w:p w:rsidR="007218EE" w:rsidRPr="00880A89" w:rsidRDefault="007218EE" w:rsidP="00CC7C75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Зона відповідальності</w:t>
            </w:r>
          </w:p>
        </w:tc>
      </w:tr>
      <w:tr w:rsidR="007218EE" w:rsidRPr="00617F84" w:rsidTr="00362470">
        <w:tc>
          <w:tcPr>
            <w:tcW w:w="594" w:type="dxa"/>
          </w:tcPr>
          <w:p w:rsidR="007218EE" w:rsidRPr="00880A89" w:rsidRDefault="007218EE" w:rsidP="00CC7C7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9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Сарненський міжрайонний відділ ДУ «Рівненський ОЛЦ МОЗ України»</w:t>
            </w:r>
          </w:p>
        </w:tc>
        <w:tc>
          <w:tcPr>
            <w:tcW w:w="3118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м.Сарни, вул.Горіхова,4</w:t>
            </w:r>
          </w:p>
          <w:p w:rsidR="007218EE" w:rsidRPr="00880A89" w:rsidRDefault="007218EE" w:rsidP="00880A8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3-20-06</w:t>
            </w:r>
          </w:p>
        </w:tc>
        <w:tc>
          <w:tcPr>
            <w:tcW w:w="2234" w:type="dxa"/>
          </w:tcPr>
          <w:p w:rsidR="007218EE" w:rsidRPr="00880A89" w:rsidRDefault="007218EE" w:rsidP="00880A89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Сарненський район</w:t>
            </w:r>
          </w:p>
        </w:tc>
      </w:tr>
      <w:tr w:rsidR="007218EE" w:rsidRPr="00617F84" w:rsidTr="00362470">
        <w:tc>
          <w:tcPr>
            <w:tcW w:w="594" w:type="dxa"/>
          </w:tcPr>
          <w:p w:rsidR="007218EE" w:rsidRPr="00880A89" w:rsidRDefault="007218EE" w:rsidP="00CC7C7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9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Сарненське районне управління Головного управління Держпродспоживслужби у Рівненській області</w:t>
            </w:r>
            <w:r w:rsidRPr="00880A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м.Сарни,    </w:t>
            </w:r>
            <w:r w:rsidRPr="00880A89">
              <w:rPr>
                <w:rFonts w:ascii="Times New Roman" w:hAnsi="Times New Roman"/>
                <w:sz w:val="24"/>
                <w:szCs w:val="24"/>
              </w:rPr>
              <w:t>вул. Варшавська,30</w:t>
            </w:r>
          </w:p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3-57-17</w:t>
            </w:r>
          </w:p>
        </w:tc>
        <w:tc>
          <w:tcPr>
            <w:tcW w:w="2234" w:type="dxa"/>
          </w:tcPr>
          <w:p w:rsidR="007218EE" w:rsidRPr="00880A89" w:rsidRDefault="007218EE" w:rsidP="00880A89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Сарненський район</w:t>
            </w:r>
          </w:p>
        </w:tc>
      </w:tr>
      <w:tr w:rsidR="007218EE" w:rsidRPr="00617F84" w:rsidTr="00362470">
        <w:tc>
          <w:tcPr>
            <w:tcW w:w="594" w:type="dxa"/>
          </w:tcPr>
          <w:p w:rsidR="007218EE" w:rsidRPr="00880A89" w:rsidRDefault="007218EE" w:rsidP="00CC7C7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9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Пост дозиметричного та радіометричного контролю за забрудненням атмосферного повітря метеостанції м.Сарни</w:t>
            </w:r>
          </w:p>
        </w:tc>
        <w:tc>
          <w:tcPr>
            <w:tcW w:w="3118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м.Сарни, вул. Варшавська,9,</w:t>
            </w:r>
          </w:p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3-40-76</w:t>
            </w:r>
          </w:p>
        </w:tc>
        <w:tc>
          <w:tcPr>
            <w:tcW w:w="2234" w:type="dxa"/>
          </w:tcPr>
          <w:p w:rsidR="007218EE" w:rsidRPr="00880A89" w:rsidRDefault="007218EE" w:rsidP="00880A89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м.Сарни</w:t>
            </w:r>
          </w:p>
        </w:tc>
      </w:tr>
      <w:tr w:rsidR="007218EE" w:rsidRPr="00617F84" w:rsidTr="00362470">
        <w:tc>
          <w:tcPr>
            <w:tcW w:w="594" w:type="dxa"/>
          </w:tcPr>
          <w:p w:rsidR="007218EE" w:rsidRPr="00880A89" w:rsidRDefault="007218EE" w:rsidP="00CC7C7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9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ДПРЧ -8 ДПРЗ-5  ГУ ДСНС України в Рівненській області</w:t>
            </w:r>
          </w:p>
        </w:tc>
        <w:tc>
          <w:tcPr>
            <w:tcW w:w="3118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м.Сарни, вул.Бєлгородська,41,</w:t>
            </w:r>
          </w:p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3-58-57</w:t>
            </w:r>
          </w:p>
        </w:tc>
        <w:tc>
          <w:tcPr>
            <w:tcW w:w="2234" w:type="dxa"/>
          </w:tcPr>
          <w:p w:rsidR="007218EE" w:rsidRPr="00880A89" w:rsidRDefault="007218EE" w:rsidP="00880A89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Територія частини</w:t>
            </w:r>
          </w:p>
        </w:tc>
      </w:tr>
      <w:tr w:rsidR="007218EE" w:rsidRPr="00617F84" w:rsidTr="00362470">
        <w:tc>
          <w:tcPr>
            <w:tcW w:w="594" w:type="dxa"/>
          </w:tcPr>
          <w:p w:rsidR="007218EE" w:rsidRPr="00880A89" w:rsidRDefault="007218EE" w:rsidP="00CC7C7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9" w:type="dxa"/>
          </w:tcPr>
          <w:p w:rsidR="007218EE" w:rsidRPr="002D2BB0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r w:rsidRPr="002D2BB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ункт контролю митного поста «Сарни» на залізничній станції Сарни</w:t>
            </w:r>
          </w:p>
        </w:tc>
        <w:tc>
          <w:tcPr>
            <w:tcW w:w="3118" w:type="dxa"/>
          </w:tcPr>
          <w:p w:rsidR="007218EE" w:rsidRPr="002D2BB0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Pr="002D2BB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Сарни, вул. Привокзальна, 8</w:t>
            </w:r>
          </w:p>
        </w:tc>
        <w:tc>
          <w:tcPr>
            <w:tcW w:w="2234" w:type="dxa"/>
          </w:tcPr>
          <w:p w:rsidR="007218EE" w:rsidRPr="00880A89" w:rsidRDefault="007218EE" w:rsidP="00880A89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зона митного контролю транспортних засобів та вантажів\</w:t>
            </w:r>
          </w:p>
        </w:tc>
      </w:tr>
      <w:tr w:rsidR="007218EE" w:rsidRPr="00617F84" w:rsidTr="00880A89">
        <w:trPr>
          <w:trHeight w:val="1118"/>
        </w:trPr>
        <w:tc>
          <w:tcPr>
            <w:tcW w:w="594" w:type="dxa"/>
          </w:tcPr>
          <w:p w:rsidR="007218EE" w:rsidRPr="00880A89" w:rsidRDefault="007218EE" w:rsidP="00CC7C7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09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Митний пост </w:t>
            </w:r>
            <w:r w:rsidRPr="00880A89">
              <w:rPr>
                <w:rFonts w:ascii="Times New Roman" w:hAnsi="Times New Roman"/>
                <w:sz w:val="24"/>
                <w:szCs w:val="24"/>
              </w:rPr>
              <w:t xml:space="preserve"> «Сарни» (митниця призначення та відправлення)</w:t>
            </w:r>
          </w:p>
        </w:tc>
        <w:tc>
          <w:tcPr>
            <w:tcW w:w="3118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Митний пост «Сарни» м.Сарни, вул.Технічна,2</w:t>
            </w:r>
          </w:p>
        </w:tc>
        <w:tc>
          <w:tcPr>
            <w:tcW w:w="2234" w:type="dxa"/>
          </w:tcPr>
          <w:p w:rsidR="007218EE" w:rsidRPr="00880A89" w:rsidRDefault="007218EE" w:rsidP="00880A89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зона митного контролю транспортних засобів та вантажів</w:t>
            </w:r>
          </w:p>
        </w:tc>
      </w:tr>
      <w:tr w:rsidR="007218EE" w:rsidRPr="00617F84" w:rsidTr="00362470">
        <w:tc>
          <w:tcPr>
            <w:tcW w:w="594" w:type="dxa"/>
          </w:tcPr>
          <w:p w:rsidR="007218EE" w:rsidRPr="00880A89" w:rsidRDefault="007218EE" w:rsidP="00CC7C75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80A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09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Сарненська дослідна станція</w:t>
            </w:r>
          </w:p>
        </w:tc>
        <w:tc>
          <w:tcPr>
            <w:tcW w:w="3118" w:type="dxa"/>
          </w:tcPr>
          <w:p w:rsidR="007218EE" w:rsidRPr="00880A89" w:rsidRDefault="007218EE" w:rsidP="00880A89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м.Сарни, Дослідна Станція,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A8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34" w:type="dxa"/>
          </w:tcPr>
          <w:p w:rsidR="007218EE" w:rsidRPr="00880A89" w:rsidRDefault="007218EE" w:rsidP="00880A89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0A89">
              <w:rPr>
                <w:rFonts w:ascii="Times New Roman" w:hAnsi="Times New Roman"/>
                <w:sz w:val="24"/>
                <w:szCs w:val="24"/>
              </w:rPr>
              <w:t>Сарненський район</w:t>
            </w:r>
          </w:p>
        </w:tc>
      </w:tr>
    </w:tbl>
    <w:p w:rsidR="007218EE" w:rsidRPr="00123A8F" w:rsidRDefault="007218EE" w:rsidP="00123A8F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218EE" w:rsidRPr="00123A8F" w:rsidRDefault="007218EE" w:rsidP="00123A8F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7218EE" w:rsidRDefault="007218EE" w:rsidP="000F5078">
      <w:pPr>
        <w:ind w:firstLine="0"/>
        <w:rPr>
          <w:sz w:val="24"/>
          <w:szCs w:val="24"/>
        </w:rPr>
      </w:pPr>
    </w:p>
    <w:p w:rsidR="007218EE" w:rsidRPr="002D2BB0" w:rsidRDefault="007218EE" w:rsidP="002D2BB0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0F5078">
        <w:rPr>
          <w:rFonts w:ascii="Times New Roman" w:hAnsi="Times New Roman"/>
          <w:sz w:val="28"/>
          <w:szCs w:val="28"/>
        </w:rPr>
        <w:t xml:space="preserve">Завідувач сектору цивільного захисту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0F5078">
        <w:rPr>
          <w:rFonts w:ascii="Times New Roman" w:hAnsi="Times New Roman"/>
          <w:sz w:val="28"/>
          <w:szCs w:val="28"/>
        </w:rPr>
        <w:t>населення райдержадміністрації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О.СВАРИЦЕВИЧ</w:t>
      </w:r>
    </w:p>
    <w:p w:rsidR="007218EE" w:rsidRDefault="007218EE" w:rsidP="00123A8F">
      <w:pPr>
        <w:ind w:firstLine="540"/>
        <w:jc w:val="right"/>
        <w:rPr>
          <w:sz w:val="24"/>
          <w:szCs w:val="24"/>
        </w:rPr>
      </w:pPr>
    </w:p>
    <w:p w:rsidR="007218EE" w:rsidRPr="00CE3BBC" w:rsidRDefault="007218EE" w:rsidP="00CE3BBC">
      <w:pPr>
        <w:pStyle w:val="a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</w:t>
      </w:r>
    </w:p>
    <w:sectPr w:rsidR="007218EE" w:rsidRPr="00CE3BBC" w:rsidSect="00D9739B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8EE" w:rsidRDefault="007218EE" w:rsidP="00191A09">
      <w:pPr>
        <w:spacing w:line="240" w:lineRule="auto"/>
      </w:pPr>
      <w:r>
        <w:separator/>
      </w:r>
    </w:p>
  </w:endnote>
  <w:endnote w:type="continuationSeparator" w:id="0">
    <w:p w:rsidR="007218EE" w:rsidRDefault="007218EE" w:rsidP="00191A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8EE" w:rsidRDefault="007218EE" w:rsidP="00191A09">
      <w:pPr>
        <w:spacing w:line="240" w:lineRule="auto"/>
      </w:pPr>
      <w:r>
        <w:separator/>
      </w:r>
    </w:p>
  </w:footnote>
  <w:footnote w:type="continuationSeparator" w:id="0">
    <w:p w:rsidR="007218EE" w:rsidRDefault="007218EE" w:rsidP="00191A0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EE" w:rsidRDefault="007218E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7218EE" w:rsidRDefault="007218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E6495"/>
    <w:multiLevelType w:val="hybridMultilevel"/>
    <w:tmpl w:val="EADEC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746650"/>
    <w:multiLevelType w:val="singleLevel"/>
    <w:tmpl w:val="6EA8C2E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7402788"/>
    <w:multiLevelType w:val="singleLevel"/>
    <w:tmpl w:val="6EA8C2E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4C372D73"/>
    <w:multiLevelType w:val="singleLevel"/>
    <w:tmpl w:val="6EA8C2E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2F65C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6C816A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6FF609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7">
    <w:nsid w:val="70B404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7AD47C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A09"/>
    <w:rsid w:val="00012393"/>
    <w:rsid w:val="000905F9"/>
    <w:rsid w:val="000D294E"/>
    <w:rsid w:val="000F4079"/>
    <w:rsid w:val="000F5078"/>
    <w:rsid w:val="001061C3"/>
    <w:rsid w:val="00123A8F"/>
    <w:rsid w:val="00191A09"/>
    <w:rsid w:val="00193F9C"/>
    <w:rsid w:val="00196497"/>
    <w:rsid w:val="001E6FD1"/>
    <w:rsid w:val="002235A9"/>
    <w:rsid w:val="00243069"/>
    <w:rsid w:val="00247B6E"/>
    <w:rsid w:val="00291A79"/>
    <w:rsid w:val="002A23B0"/>
    <w:rsid w:val="002D2BB0"/>
    <w:rsid w:val="00325609"/>
    <w:rsid w:val="00357111"/>
    <w:rsid w:val="00362470"/>
    <w:rsid w:val="004200D8"/>
    <w:rsid w:val="00436F9D"/>
    <w:rsid w:val="004646B6"/>
    <w:rsid w:val="00481F97"/>
    <w:rsid w:val="004922CF"/>
    <w:rsid w:val="00495E56"/>
    <w:rsid w:val="004E4815"/>
    <w:rsid w:val="0050548F"/>
    <w:rsid w:val="00517851"/>
    <w:rsid w:val="00587FF1"/>
    <w:rsid w:val="005A3BBE"/>
    <w:rsid w:val="005B61B4"/>
    <w:rsid w:val="005E1279"/>
    <w:rsid w:val="00617F84"/>
    <w:rsid w:val="00643B7A"/>
    <w:rsid w:val="0066363A"/>
    <w:rsid w:val="006803D1"/>
    <w:rsid w:val="006B70D6"/>
    <w:rsid w:val="006C0171"/>
    <w:rsid w:val="006F7A3E"/>
    <w:rsid w:val="007165B9"/>
    <w:rsid w:val="007218EE"/>
    <w:rsid w:val="00755808"/>
    <w:rsid w:val="007E3A74"/>
    <w:rsid w:val="00840BB5"/>
    <w:rsid w:val="0087070A"/>
    <w:rsid w:val="00880A89"/>
    <w:rsid w:val="008A545F"/>
    <w:rsid w:val="008E0444"/>
    <w:rsid w:val="00940979"/>
    <w:rsid w:val="009B5903"/>
    <w:rsid w:val="00A3790F"/>
    <w:rsid w:val="00A824A3"/>
    <w:rsid w:val="00AA6581"/>
    <w:rsid w:val="00AE2EFC"/>
    <w:rsid w:val="00BF082D"/>
    <w:rsid w:val="00C35291"/>
    <w:rsid w:val="00C678E4"/>
    <w:rsid w:val="00CC7C75"/>
    <w:rsid w:val="00CD11CC"/>
    <w:rsid w:val="00CE3BBC"/>
    <w:rsid w:val="00D13899"/>
    <w:rsid w:val="00D241E6"/>
    <w:rsid w:val="00D26E4F"/>
    <w:rsid w:val="00D31A0D"/>
    <w:rsid w:val="00D9739B"/>
    <w:rsid w:val="00DA02E6"/>
    <w:rsid w:val="00DA6C22"/>
    <w:rsid w:val="00DB2E21"/>
    <w:rsid w:val="00E160D7"/>
    <w:rsid w:val="00E17C13"/>
    <w:rsid w:val="00E23EA0"/>
    <w:rsid w:val="00E34123"/>
    <w:rsid w:val="00EA1DB8"/>
    <w:rsid w:val="00EC791F"/>
    <w:rsid w:val="00EF100D"/>
    <w:rsid w:val="00F259C3"/>
    <w:rsid w:val="00F77B90"/>
    <w:rsid w:val="00F959A8"/>
    <w:rsid w:val="00FF2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A09"/>
    <w:pPr>
      <w:spacing w:line="360" w:lineRule="auto"/>
      <w:ind w:firstLine="709"/>
      <w:jc w:val="both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23A8F"/>
    <w:pPr>
      <w:keepNext/>
      <w:spacing w:line="240" w:lineRule="auto"/>
      <w:ind w:firstLine="0"/>
      <w:jc w:val="center"/>
      <w:outlineLvl w:val="0"/>
    </w:pPr>
    <w:rPr>
      <w:rFonts w:ascii="Times New Roman" w:hAnsi="Times New Roman"/>
      <w:b/>
      <w:noProof/>
      <w:color w:val="000000"/>
      <w:sz w:val="40"/>
      <w:szCs w:val="20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123A8F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123A8F"/>
    <w:pPr>
      <w:keepNext/>
      <w:spacing w:before="240" w:after="60" w:line="240" w:lineRule="auto"/>
      <w:ind w:firstLine="0"/>
      <w:jc w:val="left"/>
      <w:outlineLvl w:val="3"/>
    </w:pPr>
    <w:rPr>
      <w:rFonts w:ascii="Times New Roman" w:hAnsi="Times New Roman"/>
      <w:b/>
      <w:bCs/>
      <w:color w:val="000000"/>
      <w:sz w:val="28"/>
      <w:szCs w:val="28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412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3412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34123"/>
    <w:rPr>
      <w:rFonts w:ascii="Calibri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191A09"/>
    <w:pPr>
      <w:tabs>
        <w:tab w:val="center" w:pos="4819"/>
        <w:tab w:val="right" w:pos="963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91A09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191A09"/>
    <w:pPr>
      <w:tabs>
        <w:tab w:val="center" w:pos="4819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91A09"/>
    <w:rPr>
      <w:rFonts w:ascii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rsid w:val="00A379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color w:val="000000"/>
      <w:sz w:val="16"/>
      <w:szCs w:val="16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3790F"/>
    <w:rPr>
      <w:rFonts w:ascii="Courier New" w:hAnsi="Courier New" w:cs="Courier New"/>
      <w:color w:val="000000"/>
      <w:sz w:val="16"/>
      <w:szCs w:val="16"/>
      <w:lang w:val="ru-RU" w:eastAsia="ru-RU" w:bidi="ar-SA"/>
    </w:rPr>
  </w:style>
  <w:style w:type="paragraph" w:customStyle="1" w:styleId="centr">
    <w:name w:val="centr"/>
    <w:basedOn w:val="Normal"/>
    <w:uiPriority w:val="99"/>
    <w:rsid w:val="006B70D6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6B70D6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uk-UA"/>
    </w:rPr>
  </w:style>
  <w:style w:type="paragraph" w:styleId="BodyTextIndent">
    <w:name w:val="Body Text Indent"/>
    <w:basedOn w:val="Normal"/>
    <w:link w:val="BodyTextIndentChar"/>
    <w:uiPriority w:val="99"/>
    <w:rsid w:val="00123A8F"/>
    <w:pPr>
      <w:spacing w:after="120" w:line="240" w:lineRule="auto"/>
      <w:ind w:left="283"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34123"/>
    <w:rPr>
      <w:rFonts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123A8F"/>
    <w:pPr>
      <w:autoSpaceDE w:val="0"/>
      <w:autoSpaceDN w:val="0"/>
      <w:spacing w:after="120" w:line="480" w:lineRule="auto"/>
      <w:ind w:left="283" w:firstLine="0"/>
      <w:jc w:val="left"/>
    </w:pPr>
    <w:rPr>
      <w:rFonts w:ascii="Times New Roman" w:hAnsi="Times New Roman"/>
      <w:sz w:val="2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34123"/>
    <w:rPr>
      <w:rFonts w:cs="Times New Roman"/>
      <w:lang w:eastAsia="en-US"/>
    </w:rPr>
  </w:style>
  <w:style w:type="paragraph" w:customStyle="1" w:styleId="a">
    <w:name w:val="Содержимое таблицы"/>
    <w:basedOn w:val="Normal"/>
    <w:uiPriority w:val="99"/>
    <w:rsid w:val="00123A8F"/>
    <w:pPr>
      <w:widowControl w:val="0"/>
      <w:suppressLineNumbers/>
      <w:suppressAutoHyphens/>
      <w:spacing w:line="240" w:lineRule="auto"/>
      <w:ind w:firstLine="0"/>
      <w:jc w:val="left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rsid w:val="00123A8F"/>
    <w:pPr>
      <w:spacing w:after="120" w:line="240" w:lineRule="auto"/>
      <w:ind w:firstLine="0"/>
      <w:jc w:val="left"/>
    </w:pPr>
    <w:rPr>
      <w:rFonts w:ascii="Times New Roman" w:hAnsi="Times New Roman"/>
      <w:color w:val="000000"/>
      <w:sz w:val="20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3412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6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1</Pages>
  <Words>926</Words>
  <Characters>529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pc000012</dc:creator>
  <cp:keywords/>
  <dc:description/>
  <cp:lastModifiedBy>Бухгалтерія</cp:lastModifiedBy>
  <cp:revision>16</cp:revision>
  <cp:lastPrinted>2018-10-24T12:09:00Z</cp:lastPrinted>
  <dcterms:created xsi:type="dcterms:W3CDTF">2018-09-04T13:53:00Z</dcterms:created>
  <dcterms:modified xsi:type="dcterms:W3CDTF">2018-10-26T08:32:00Z</dcterms:modified>
</cp:coreProperties>
</file>