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0DE" w:rsidRPr="00BA7D23" w:rsidRDefault="00A960DE" w:rsidP="00BA7D23">
      <w:pPr>
        <w:spacing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Додаток  1                                </w:t>
      </w:r>
      <w:r w:rsidRPr="00BA7D23">
        <w:rPr>
          <w:rFonts w:ascii="Times New Roman" w:hAnsi="Times New Roman"/>
          <w:sz w:val="28"/>
          <w:szCs w:val="28"/>
        </w:rPr>
        <w:t>до Положення про мережу спостереження та лабораторного контролю Сарненського району</w:t>
      </w:r>
    </w:p>
    <w:p w:rsidR="00A960DE" w:rsidRPr="004D6038" w:rsidRDefault="00A960DE" w:rsidP="006C584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A960DE" w:rsidRPr="004D6038" w:rsidRDefault="00A960DE" w:rsidP="004D6038">
      <w:pPr>
        <w:jc w:val="center"/>
        <w:rPr>
          <w:rFonts w:ascii="Times New Roman" w:hAnsi="Times New Roman"/>
          <w:sz w:val="28"/>
          <w:szCs w:val="28"/>
        </w:rPr>
      </w:pPr>
      <w:r w:rsidRPr="00BA7D23">
        <w:rPr>
          <w:rFonts w:ascii="Times New Roman" w:hAnsi="Times New Roman"/>
          <w:bCs/>
          <w:sz w:val="28"/>
          <w:szCs w:val="28"/>
        </w:rPr>
        <w:t xml:space="preserve">ПОВІДОМЛЕННЯ </w:t>
      </w:r>
      <w:r w:rsidRPr="00BA7D23">
        <w:rPr>
          <w:rFonts w:ascii="Times New Roman" w:hAnsi="Times New Roman"/>
          <w:bCs/>
          <w:sz w:val="28"/>
          <w:szCs w:val="28"/>
        </w:rPr>
        <w:br/>
        <w:t xml:space="preserve">про факт виявлення концентрації небезпечних хімічних речовин вище гранично допустимих значень та потужність експозиційної дози вище </w:t>
      </w:r>
      <w:r w:rsidRPr="00BA7D23">
        <w:rPr>
          <w:rFonts w:ascii="Times New Roman" w:hAnsi="Times New Roman"/>
          <w:bCs/>
          <w:sz w:val="28"/>
          <w:szCs w:val="28"/>
        </w:rPr>
        <w:br/>
        <w:t>0,05 мР/год, випадки появи аномальних явищ (кольорової хмари або підозрілих крапель на ґрунті, рослинах, поверхнях будівель)</w:t>
      </w:r>
      <w:r w:rsidRPr="004D603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D6038">
        <w:rPr>
          <w:rFonts w:ascii="Times New Roman" w:hAnsi="Times New Roman"/>
          <w:sz w:val="28"/>
          <w:szCs w:val="28"/>
        </w:rPr>
        <w:t xml:space="preserve">________________________________________ </w:t>
      </w:r>
      <w:r w:rsidRPr="004D6038">
        <w:rPr>
          <w:rFonts w:ascii="Times New Roman" w:hAnsi="Times New Roman"/>
          <w:sz w:val="28"/>
          <w:szCs w:val="28"/>
        </w:rPr>
        <w:br/>
        <w:t>назва об'єкта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6"/>
        <w:gridCol w:w="882"/>
        <w:gridCol w:w="882"/>
        <w:gridCol w:w="1188"/>
        <w:gridCol w:w="2336"/>
        <w:gridCol w:w="1029"/>
        <w:gridCol w:w="1398"/>
        <w:gridCol w:w="817"/>
      </w:tblGrid>
      <w:tr w:rsidR="00A960DE" w:rsidRPr="00A60449" w:rsidTr="004D6038">
        <w:trPr>
          <w:cantSplit/>
          <w:trHeight w:val="4223"/>
        </w:trPr>
        <w:tc>
          <w:tcPr>
            <w:tcW w:w="1119" w:type="dxa"/>
            <w:textDirection w:val="btLr"/>
            <w:vAlign w:val="center"/>
          </w:tcPr>
          <w:p w:rsidR="00A960DE" w:rsidRPr="00A60449" w:rsidRDefault="00A960DE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449">
              <w:rPr>
                <w:rFonts w:ascii="Times New Roman" w:hAnsi="Times New Roman"/>
                <w:sz w:val="28"/>
                <w:szCs w:val="28"/>
              </w:rPr>
              <w:t>Місце виявлення події (адреса або координати)</w:t>
            </w:r>
          </w:p>
        </w:tc>
        <w:tc>
          <w:tcPr>
            <w:tcW w:w="883" w:type="dxa"/>
            <w:textDirection w:val="btLr"/>
            <w:vAlign w:val="center"/>
          </w:tcPr>
          <w:p w:rsidR="00A960DE" w:rsidRPr="00A60449" w:rsidRDefault="00A960DE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449">
              <w:rPr>
                <w:rFonts w:ascii="Times New Roman" w:hAnsi="Times New Roman"/>
                <w:sz w:val="28"/>
                <w:szCs w:val="28"/>
              </w:rPr>
              <w:t>Дата виявлення факту події</w:t>
            </w:r>
          </w:p>
        </w:tc>
        <w:tc>
          <w:tcPr>
            <w:tcW w:w="883" w:type="dxa"/>
            <w:textDirection w:val="btLr"/>
            <w:vAlign w:val="center"/>
          </w:tcPr>
          <w:p w:rsidR="00A960DE" w:rsidRPr="00A60449" w:rsidRDefault="00A960DE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449">
              <w:rPr>
                <w:rFonts w:ascii="Times New Roman" w:hAnsi="Times New Roman"/>
                <w:sz w:val="28"/>
                <w:szCs w:val="28"/>
              </w:rPr>
              <w:t>Час виявлення факту події</w:t>
            </w:r>
          </w:p>
        </w:tc>
        <w:tc>
          <w:tcPr>
            <w:tcW w:w="1192" w:type="dxa"/>
            <w:textDirection w:val="btLr"/>
            <w:vAlign w:val="center"/>
          </w:tcPr>
          <w:p w:rsidR="00A960DE" w:rsidRPr="00A60449" w:rsidRDefault="00A960DE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449">
              <w:rPr>
                <w:rFonts w:ascii="Times New Roman" w:hAnsi="Times New Roman"/>
                <w:sz w:val="28"/>
                <w:szCs w:val="28"/>
              </w:rPr>
              <w:t>Виявлені масштаби події (площа, розміри зони забруднення)</w:t>
            </w:r>
          </w:p>
        </w:tc>
        <w:tc>
          <w:tcPr>
            <w:tcW w:w="2353" w:type="dxa"/>
            <w:textDirection w:val="btLr"/>
            <w:vAlign w:val="center"/>
          </w:tcPr>
          <w:p w:rsidR="00A960DE" w:rsidRPr="00A60449" w:rsidRDefault="00A960DE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449">
              <w:rPr>
                <w:rFonts w:ascii="Times New Roman" w:hAnsi="Times New Roman"/>
                <w:sz w:val="28"/>
                <w:szCs w:val="28"/>
              </w:rPr>
              <w:t>Характер події (що виявлено або рівень потужності дози на місцевості, особливості зовнішнього вигляду, кольору, впливу на навколишнє середовище тощо)</w:t>
            </w:r>
          </w:p>
        </w:tc>
        <w:tc>
          <w:tcPr>
            <w:tcW w:w="1031" w:type="dxa"/>
            <w:textDirection w:val="btLr"/>
            <w:vAlign w:val="center"/>
          </w:tcPr>
          <w:p w:rsidR="00A960DE" w:rsidRPr="00A60449" w:rsidRDefault="00A960DE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449">
              <w:rPr>
                <w:rFonts w:ascii="Times New Roman" w:hAnsi="Times New Roman"/>
                <w:sz w:val="28"/>
                <w:szCs w:val="28"/>
              </w:rPr>
              <w:t>Кого оповіщено</w:t>
            </w:r>
          </w:p>
        </w:tc>
        <w:tc>
          <w:tcPr>
            <w:tcW w:w="1384" w:type="dxa"/>
            <w:textDirection w:val="btLr"/>
            <w:vAlign w:val="center"/>
          </w:tcPr>
          <w:p w:rsidR="00A960DE" w:rsidRPr="00A60449" w:rsidRDefault="00A960DE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449">
              <w:rPr>
                <w:rFonts w:ascii="Times New Roman" w:hAnsi="Times New Roman"/>
                <w:sz w:val="28"/>
                <w:szCs w:val="28"/>
              </w:rPr>
              <w:t>Напрямок поширення</w:t>
            </w:r>
          </w:p>
          <w:p w:rsidR="00A960DE" w:rsidRPr="00A60449" w:rsidRDefault="00A960DE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449">
              <w:rPr>
                <w:rFonts w:ascii="Times New Roman" w:hAnsi="Times New Roman"/>
                <w:sz w:val="28"/>
                <w:szCs w:val="28"/>
              </w:rPr>
              <w:t>(розповсюдження) події</w:t>
            </w:r>
          </w:p>
        </w:tc>
        <w:tc>
          <w:tcPr>
            <w:tcW w:w="803" w:type="dxa"/>
            <w:textDirection w:val="btLr"/>
            <w:vAlign w:val="center"/>
          </w:tcPr>
          <w:p w:rsidR="00A960DE" w:rsidRPr="00A60449" w:rsidRDefault="00A960DE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449">
              <w:rPr>
                <w:rFonts w:ascii="Times New Roman" w:hAnsi="Times New Roman"/>
                <w:sz w:val="28"/>
                <w:szCs w:val="28"/>
              </w:rPr>
              <w:t>Примітка</w:t>
            </w:r>
          </w:p>
        </w:tc>
      </w:tr>
      <w:tr w:rsidR="00A960DE" w:rsidRPr="00A60449" w:rsidTr="004D6038">
        <w:tc>
          <w:tcPr>
            <w:tcW w:w="1119" w:type="dxa"/>
          </w:tcPr>
          <w:p w:rsidR="00A960DE" w:rsidRPr="00A60449" w:rsidRDefault="00A960D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4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3" w:type="dxa"/>
          </w:tcPr>
          <w:p w:rsidR="00A960DE" w:rsidRPr="00A60449" w:rsidRDefault="00A960D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44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83" w:type="dxa"/>
          </w:tcPr>
          <w:p w:rsidR="00A960DE" w:rsidRPr="00A60449" w:rsidRDefault="00A960D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44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92" w:type="dxa"/>
          </w:tcPr>
          <w:p w:rsidR="00A960DE" w:rsidRPr="00A60449" w:rsidRDefault="00A960D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44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53" w:type="dxa"/>
          </w:tcPr>
          <w:p w:rsidR="00A960DE" w:rsidRPr="00A60449" w:rsidRDefault="00A960D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44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31" w:type="dxa"/>
          </w:tcPr>
          <w:p w:rsidR="00A960DE" w:rsidRPr="00A60449" w:rsidRDefault="00A960D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44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84" w:type="dxa"/>
          </w:tcPr>
          <w:p w:rsidR="00A960DE" w:rsidRPr="00A60449" w:rsidRDefault="00A960D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44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03" w:type="dxa"/>
          </w:tcPr>
          <w:p w:rsidR="00A960DE" w:rsidRPr="00A60449" w:rsidRDefault="00A960D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44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960DE" w:rsidRPr="00A60449" w:rsidTr="004D6038">
        <w:tc>
          <w:tcPr>
            <w:tcW w:w="1119" w:type="dxa"/>
          </w:tcPr>
          <w:p w:rsidR="00A960DE" w:rsidRPr="00A60449" w:rsidRDefault="00A960D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3" w:type="dxa"/>
          </w:tcPr>
          <w:p w:rsidR="00A960DE" w:rsidRPr="00A60449" w:rsidRDefault="00A960D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3" w:type="dxa"/>
          </w:tcPr>
          <w:p w:rsidR="00A960DE" w:rsidRPr="00A60449" w:rsidRDefault="00A960D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2" w:type="dxa"/>
          </w:tcPr>
          <w:p w:rsidR="00A960DE" w:rsidRPr="00A60449" w:rsidRDefault="00A960D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</w:tcPr>
          <w:p w:rsidR="00A960DE" w:rsidRPr="00A60449" w:rsidRDefault="00A960D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1" w:type="dxa"/>
          </w:tcPr>
          <w:p w:rsidR="00A960DE" w:rsidRPr="00A60449" w:rsidRDefault="00A960D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84" w:type="dxa"/>
          </w:tcPr>
          <w:p w:rsidR="00A960DE" w:rsidRPr="00A60449" w:rsidRDefault="00A960D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</w:tcPr>
          <w:p w:rsidR="00A960DE" w:rsidRPr="00A60449" w:rsidRDefault="00A960D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960DE" w:rsidRPr="00A60449" w:rsidRDefault="00A960DE" w:rsidP="004D6038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60DE" w:rsidRPr="004D6038" w:rsidRDefault="00A960DE" w:rsidP="004D6038">
      <w:pPr>
        <w:jc w:val="both"/>
        <w:rPr>
          <w:rFonts w:ascii="Times New Roman" w:hAnsi="Times New Roman"/>
          <w:sz w:val="28"/>
          <w:szCs w:val="28"/>
        </w:rPr>
      </w:pPr>
      <w:r w:rsidRPr="00A60449">
        <w:rPr>
          <w:rFonts w:ascii="Times New Roman" w:hAnsi="Times New Roman"/>
          <w:sz w:val="28"/>
          <w:szCs w:val="28"/>
        </w:rPr>
        <w:t xml:space="preserve">Черговий _______________________  ___________  _____________________ </w:t>
      </w:r>
      <w:r w:rsidRPr="00A60449">
        <w:rPr>
          <w:rFonts w:ascii="Times New Roman" w:hAnsi="Times New Roman"/>
          <w:sz w:val="28"/>
          <w:szCs w:val="28"/>
        </w:rPr>
        <w:br/>
      </w:r>
      <w:r w:rsidRPr="004D6038">
        <w:rPr>
          <w:rFonts w:ascii="Times New Roman" w:hAnsi="Times New Roman"/>
          <w:sz w:val="28"/>
          <w:szCs w:val="28"/>
        </w:rPr>
        <w:t xml:space="preserve"> </w:t>
      </w:r>
      <w:r w:rsidRPr="004D6038">
        <w:rPr>
          <w:rFonts w:ascii="Times New Roman" w:hAnsi="Times New Roman"/>
          <w:sz w:val="28"/>
          <w:szCs w:val="28"/>
        </w:rPr>
        <w:tab/>
      </w:r>
      <w:r w:rsidRPr="004D6038">
        <w:rPr>
          <w:rFonts w:ascii="Times New Roman" w:hAnsi="Times New Roman"/>
          <w:sz w:val="28"/>
          <w:szCs w:val="28"/>
        </w:rPr>
        <w:tab/>
        <w:t xml:space="preserve">(назва об'єкта) </w:t>
      </w:r>
      <w:r w:rsidRPr="004D6038">
        <w:rPr>
          <w:rFonts w:ascii="Times New Roman" w:hAnsi="Times New Roman"/>
          <w:sz w:val="28"/>
          <w:szCs w:val="28"/>
        </w:rPr>
        <w:tab/>
      </w:r>
      <w:r w:rsidRPr="004D6038">
        <w:rPr>
          <w:rFonts w:ascii="Times New Roman" w:hAnsi="Times New Roman"/>
          <w:sz w:val="28"/>
          <w:szCs w:val="28"/>
        </w:rPr>
        <w:tab/>
      </w:r>
      <w:r w:rsidRPr="004D6038">
        <w:rPr>
          <w:rFonts w:ascii="Times New Roman" w:hAnsi="Times New Roman"/>
          <w:sz w:val="28"/>
          <w:szCs w:val="28"/>
        </w:rPr>
        <w:tab/>
        <w:t xml:space="preserve">(підпис) </w:t>
      </w:r>
      <w:r w:rsidRPr="004D6038">
        <w:rPr>
          <w:rFonts w:ascii="Times New Roman" w:hAnsi="Times New Roman"/>
          <w:sz w:val="28"/>
          <w:szCs w:val="28"/>
        </w:rPr>
        <w:tab/>
        <w:t xml:space="preserve">    (прізвище, ініціали)</w:t>
      </w:r>
    </w:p>
    <w:p w:rsidR="00A960DE" w:rsidRDefault="00A960DE" w:rsidP="004D6038">
      <w:pPr>
        <w:jc w:val="both"/>
        <w:rPr>
          <w:rFonts w:ascii="Times New Roman" w:hAnsi="Times New Roman"/>
          <w:sz w:val="28"/>
          <w:szCs w:val="28"/>
        </w:rPr>
      </w:pPr>
      <w:r w:rsidRPr="004D6038">
        <w:rPr>
          <w:rFonts w:ascii="Times New Roman" w:hAnsi="Times New Roman"/>
          <w:sz w:val="28"/>
          <w:szCs w:val="28"/>
        </w:rPr>
        <w:t xml:space="preserve"> </w:t>
      </w:r>
      <w:r w:rsidRPr="004D6038">
        <w:rPr>
          <w:rFonts w:ascii="Times New Roman" w:hAnsi="Times New Roman"/>
          <w:sz w:val="28"/>
          <w:szCs w:val="28"/>
        </w:rPr>
        <w:br/>
      </w:r>
    </w:p>
    <w:p w:rsidR="00A960DE" w:rsidRDefault="00A960DE" w:rsidP="004D6038">
      <w:pPr>
        <w:jc w:val="both"/>
        <w:rPr>
          <w:rFonts w:ascii="Times New Roman" w:hAnsi="Times New Roman"/>
          <w:sz w:val="28"/>
          <w:szCs w:val="28"/>
        </w:rPr>
      </w:pPr>
    </w:p>
    <w:p w:rsidR="00A960DE" w:rsidRDefault="00A960DE" w:rsidP="00BA7D23">
      <w:pPr>
        <w:ind w:left="5940"/>
        <w:rPr>
          <w:rFonts w:ascii="Times New Roman" w:hAnsi="Times New Roman"/>
          <w:color w:val="000000"/>
          <w:sz w:val="28"/>
          <w:szCs w:val="28"/>
        </w:rPr>
      </w:pPr>
    </w:p>
    <w:p w:rsidR="00A960DE" w:rsidRDefault="00A960DE" w:rsidP="00BA7D23">
      <w:pPr>
        <w:ind w:left="5940"/>
        <w:rPr>
          <w:rFonts w:ascii="Times New Roman" w:hAnsi="Times New Roman"/>
          <w:color w:val="000000"/>
          <w:sz w:val="28"/>
          <w:szCs w:val="28"/>
        </w:rPr>
      </w:pPr>
    </w:p>
    <w:p w:rsidR="00A960DE" w:rsidRPr="004D6038" w:rsidRDefault="00A960DE" w:rsidP="00BA7D23">
      <w:pPr>
        <w:ind w:left="5940"/>
        <w:rPr>
          <w:rFonts w:ascii="Times New Roman" w:hAnsi="Times New Roman"/>
          <w:sz w:val="28"/>
          <w:szCs w:val="28"/>
        </w:rPr>
      </w:pPr>
      <w:r w:rsidRPr="004D6038">
        <w:rPr>
          <w:rFonts w:ascii="Times New Roman" w:hAnsi="Times New Roman"/>
          <w:sz w:val="28"/>
          <w:szCs w:val="28"/>
        </w:rPr>
        <w:t xml:space="preserve">Додаток </w:t>
      </w:r>
      <w:r>
        <w:rPr>
          <w:rFonts w:ascii="Times New Roman" w:hAnsi="Times New Roman"/>
          <w:sz w:val="28"/>
          <w:szCs w:val="28"/>
        </w:rPr>
        <w:t xml:space="preserve">2                                 </w:t>
      </w:r>
      <w:r w:rsidRPr="004D6038">
        <w:rPr>
          <w:rFonts w:ascii="Times New Roman" w:hAnsi="Times New Roman"/>
          <w:sz w:val="28"/>
          <w:szCs w:val="28"/>
        </w:rPr>
        <w:t xml:space="preserve">до Положення про мережу спостереження та лабораторного контролю </w:t>
      </w:r>
      <w:r>
        <w:rPr>
          <w:rFonts w:ascii="Times New Roman" w:hAnsi="Times New Roman"/>
          <w:sz w:val="28"/>
          <w:szCs w:val="28"/>
        </w:rPr>
        <w:t>Сарненського району</w:t>
      </w:r>
    </w:p>
    <w:p w:rsidR="00A960DE" w:rsidRPr="004D6038" w:rsidRDefault="00A960DE" w:rsidP="004D6038">
      <w:pPr>
        <w:jc w:val="both"/>
        <w:rPr>
          <w:rFonts w:ascii="Times New Roman" w:hAnsi="Times New Roman"/>
          <w:sz w:val="28"/>
          <w:szCs w:val="28"/>
        </w:rPr>
      </w:pPr>
    </w:p>
    <w:p w:rsidR="00A960DE" w:rsidRPr="006C5848" w:rsidRDefault="00A960DE" w:rsidP="006C5848">
      <w:pPr>
        <w:jc w:val="center"/>
        <w:rPr>
          <w:rFonts w:ascii="Times New Roman" w:hAnsi="Times New Roman"/>
          <w:bCs/>
          <w:sz w:val="28"/>
          <w:szCs w:val="28"/>
        </w:rPr>
      </w:pPr>
      <w:r w:rsidRPr="004D6038">
        <w:rPr>
          <w:rFonts w:ascii="Times New Roman" w:hAnsi="Times New Roman"/>
          <w:bCs/>
          <w:sz w:val="28"/>
          <w:szCs w:val="28"/>
        </w:rPr>
        <w:t xml:space="preserve">ЖУРНАЛ </w:t>
      </w:r>
      <w:r w:rsidRPr="004D6038">
        <w:rPr>
          <w:rFonts w:ascii="Times New Roman" w:hAnsi="Times New Roman"/>
          <w:bCs/>
          <w:sz w:val="28"/>
          <w:szCs w:val="28"/>
        </w:rPr>
        <w:br/>
        <w:t>радіаційного та хімічного спостереження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3"/>
        <w:gridCol w:w="1473"/>
        <w:gridCol w:w="1468"/>
        <w:gridCol w:w="1338"/>
        <w:gridCol w:w="1166"/>
        <w:gridCol w:w="1532"/>
        <w:gridCol w:w="1048"/>
        <w:gridCol w:w="752"/>
        <w:gridCol w:w="926"/>
      </w:tblGrid>
      <w:tr w:rsidR="00A960DE" w:rsidRPr="00474EA0" w:rsidTr="003D662E">
        <w:tc>
          <w:tcPr>
            <w:tcW w:w="403" w:type="dxa"/>
            <w:vAlign w:val="center"/>
          </w:tcPr>
          <w:p w:rsidR="00A960DE" w:rsidRPr="00474EA0" w:rsidRDefault="00A960D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74EA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73" w:type="dxa"/>
            <w:vAlign w:val="center"/>
          </w:tcPr>
          <w:p w:rsidR="00A960DE" w:rsidRPr="00474EA0" w:rsidRDefault="00A960DE">
            <w:pPr>
              <w:ind w:left="-57" w:right="-5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74EA0">
              <w:rPr>
                <w:rFonts w:ascii="Times New Roman" w:hAnsi="Times New Roman"/>
                <w:sz w:val="24"/>
                <w:szCs w:val="24"/>
              </w:rPr>
              <w:t>Метеорологічна обстановка станом на (дата, час)</w:t>
            </w:r>
          </w:p>
        </w:tc>
        <w:tc>
          <w:tcPr>
            <w:tcW w:w="1468" w:type="dxa"/>
            <w:vAlign w:val="center"/>
          </w:tcPr>
          <w:p w:rsidR="00A960DE" w:rsidRPr="00474EA0" w:rsidRDefault="00A960DE">
            <w:pPr>
              <w:ind w:left="-82" w:right="-6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74EA0">
              <w:rPr>
                <w:rFonts w:ascii="Times New Roman" w:hAnsi="Times New Roman"/>
                <w:sz w:val="24"/>
                <w:szCs w:val="24"/>
              </w:rPr>
              <w:t>Дата спостереження, час проведення вимірів</w:t>
            </w:r>
          </w:p>
        </w:tc>
        <w:tc>
          <w:tcPr>
            <w:tcW w:w="1338" w:type="dxa"/>
            <w:vAlign w:val="center"/>
          </w:tcPr>
          <w:p w:rsidR="00A960DE" w:rsidRPr="00474EA0" w:rsidRDefault="00A960DE">
            <w:pPr>
              <w:ind w:left="-82" w:right="-6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74EA0">
              <w:rPr>
                <w:rFonts w:ascii="Times New Roman" w:hAnsi="Times New Roman"/>
                <w:sz w:val="24"/>
                <w:szCs w:val="24"/>
              </w:rPr>
              <w:t>Потужність експозиційної дози</w:t>
            </w:r>
          </w:p>
        </w:tc>
        <w:tc>
          <w:tcPr>
            <w:tcW w:w="1166" w:type="dxa"/>
            <w:vAlign w:val="center"/>
          </w:tcPr>
          <w:p w:rsidR="00A960DE" w:rsidRPr="00474EA0" w:rsidRDefault="00A960DE">
            <w:pPr>
              <w:ind w:left="-82" w:right="-6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74EA0">
              <w:rPr>
                <w:rFonts w:ascii="Times New Roman" w:hAnsi="Times New Roman"/>
                <w:sz w:val="24"/>
                <w:szCs w:val="24"/>
              </w:rPr>
              <w:t>Вид, тип небезпечної хімічної речовини та тип приладу</w:t>
            </w:r>
          </w:p>
        </w:tc>
        <w:tc>
          <w:tcPr>
            <w:tcW w:w="1532" w:type="dxa"/>
            <w:vAlign w:val="center"/>
          </w:tcPr>
          <w:p w:rsidR="00A960DE" w:rsidRPr="00474EA0" w:rsidRDefault="00A960DE">
            <w:pPr>
              <w:ind w:left="-82" w:right="-6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74EA0">
              <w:rPr>
                <w:rFonts w:ascii="Times New Roman" w:hAnsi="Times New Roman"/>
                <w:sz w:val="24"/>
                <w:szCs w:val="24"/>
              </w:rPr>
              <w:t>Кого повідомлено, час повідомлення</w:t>
            </w:r>
          </w:p>
        </w:tc>
        <w:tc>
          <w:tcPr>
            <w:tcW w:w="1048" w:type="dxa"/>
            <w:vAlign w:val="center"/>
          </w:tcPr>
          <w:p w:rsidR="00A960DE" w:rsidRPr="00474EA0" w:rsidRDefault="00A960DE">
            <w:pPr>
              <w:ind w:left="-82" w:right="-6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74EA0">
              <w:rPr>
                <w:rFonts w:ascii="Times New Roman" w:hAnsi="Times New Roman"/>
                <w:sz w:val="24"/>
                <w:szCs w:val="24"/>
              </w:rPr>
              <w:t>Місце проведення вимірювання</w:t>
            </w:r>
          </w:p>
        </w:tc>
        <w:tc>
          <w:tcPr>
            <w:tcW w:w="752" w:type="dxa"/>
            <w:vAlign w:val="center"/>
          </w:tcPr>
          <w:p w:rsidR="00A960DE" w:rsidRPr="00474EA0" w:rsidRDefault="00A960DE">
            <w:pPr>
              <w:ind w:left="-82" w:right="-6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ПІБ</w:t>
            </w:r>
            <w:r w:rsidRPr="00474EA0">
              <w:rPr>
                <w:rFonts w:ascii="Times New Roman" w:hAnsi="Times New Roman"/>
                <w:sz w:val="24"/>
                <w:szCs w:val="24"/>
              </w:rPr>
              <w:t xml:space="preserve"> черго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74EA0">
              <w:rPr>
                <w:rFonts w:ascii="Times New Roman" w:hAnsi="Times New Roman"/>
                <w:sz w:val="24"/>
                <w:szCs w:val="24"/>
              </w:rPr>
              <w:t>вого</w:t>
            </w:r>
          </w:p>
        </w:tc>
        <w:tc>
          <w:tcPr>
            <w:tcW w:w="926" w:type="dxa"/>
            <w:vAlign w:val="center"/>
          </w:tcPr>
          <w:p w:rsidR="00A960DE" w:rsidRPr="00D015AB" w:rsidRDefault="00A960DE">
            <w:pPr>
              <w:ind w:left="-82" w:right="-6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15AB">
              <w:rPr>
                <w:rFonts w:ascii="Times New Roman" w:hAnsi="Times New Roman"/>
                <w:sz w:val="24"/>
                <w:szCs w:val="24"/>
              </w:rPr>
              <w:t>Підпис</w:t>
            </w:r>
          </w:p>
        </w:tc>
      </w:tr>
      <w:tr w:rsidR="00A960DE" w:rsidRPr="00474EA0" w:rsidTr="003D662E">
        <w:tc>
          <w:tcPr>
            <w:tcW w:w="403" w:type="dxa"/>
          </w:tcPr>
          <w:p w:rsidR="00A960DE" w:rsidRPr="00474EA0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74EA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3" w:type="dxa"/>
          </w:tcPr>
          <w:p w:rsidR="00A960DE" w:rsidRPr="00474EA0" w:rsidRDefault="00A960DE">
            <w:pPr>
              <w:ind w:left="-132" w:right="-14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</w:tcPr>
          <w:p w:rsidR="00A960DE" w:rsidRPr="00474EA0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</w:tcPr>
          <w:p w:rsidR="00A960DE" w:rsidRPr="00474EA0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</w:tcPr>
          <w:p w:rsidR="00A960DE" w:rsidRPr="00474EA0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</w:tcPr>
          <w:p w:rsidR="00A960DE" w:rsidRPr="00474EA0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</w:tcPr>
          <w:p w:rsidR="00A960DE" w:rsidRPr="00474EA0" w:rsidRDefault="00A960DE">
            <w:pPr>
              <w:ind w:left="-8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</w:tcPr>
          <w:p w:rsidR="00A960DE" w:rsidRPr="00474EA0" w:rsidRDefault="00A960DE" w:rsidP="00D015AB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</w:tcPr>
          <w:p w:rsidR="00A960DE" w:rsidRPr="00D015AB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960DE" w:rsidRPr="00474EA0" w:rsidTr="003D662E">
        <w:tc>
          <w:tcPr>
            <w:tcW w:w="403" w:type="dxa"/>
          </w:tcPr>
          <w:p w:rsidR="00A960DE" w:rsidRPr="00474EA0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74EA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3" w:type="dxa"/>
          </w:tcPr>
          <w:p w:rsidR="00A960DE" w:rsidRPr="00474EA0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</w:tcPr>
          <w:p w:rsidR="00A960DE" w:rsidRPr="00474EA0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</w:tcPr>
          <w:p w:rsidR="00A960DE" w:rsidRPr="00474EA0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</w:tcPr>
          <w:p w:rsidR="00A960DE" w:rsidRPr="00474EA0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</w:tcPr>
          <w:p w:rsidR="00A960DE" w:rsidRPr="00474EA0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</w:tcPr>
          <w:p w:rsidR="00A960DE" w:rsidRPr="00474EA0" w:rsidRDefault="00A960DE">
            <w:pPr>
              <w:ind w:left="-8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</w:tcPr>
          <w:p w:rsidR="00A960DE" w:rsidRPr="00474EA0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</w:tcPr>
          <w:p w:rsidR="00A960DE" w:rsidRPr="00D015AB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960DE" w:rsidRPr="00474EA0" w:rsidTr="003D662E">
        <w:tc>
          <w:tcPr>
            <w:tcW w:w="403" w:type="dxa"/>
          </w:tcPr>
          <w:p w:rsidR="00A960DE" w:rsidRPr="00474EA0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3" w:type="dxa"/>
          </w:tcPr>
          <w:p w:rsidR="00A960DE" w:rsidRPr="00474EA0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</w:tcPr>
          <w:p w:rsidR="00A960DE" w:rsidRPr="00474EA0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</w:tcPr>
          <w:p w:rsidR="00A960DE" w:rsidRPr="00474EA0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</w:tcPr>
          <w:p w:rsidR="00A960DE" w:rsidRPr="00474EA0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</w:tcPr>
          <w:p w:rsidR="00A960DE" w:rsidRPr="00474EA0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</w:tcPr>
          <w:p w:rsidR="00A960DE" w:rsidRPr="00474EA0" w:rsidRDefault="00A960DE">
            <w:pPr>
              <w:ind w:left="-8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</w:tcPr>
          <w:p w:rsidR="00A960DE" w:rsidRPr="00474EA0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</w:tcPr>
          <w:p w:rsidR="00A960DE" w:rsidRPr="00D015AB" w:rsidRDefault="00A960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960DE" w:rsidRDefault="00A960DE" w:rsidP="00BA591C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4D6038">
        <w:rPr>
          <w:rFonts w:ascii="Times New Roman" w:hAnsi="Times New Roman"/>
          <w:b/>
          <w:bCs/>
          <w:sz w:val="28"/>
          <w:szCs w:val="28"/>
        </w:rPr>
        <w:br/>
      </w:r>
      <w:bookmarkStart w:id="0" w:name="116"/>
      <w:bookmarkEnd w:id="0"/>
    </w:p>
    <w:p w:rsidR="00A960DE" w:rsidRDefault="00A960DE" w:rsidP="00BA591C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60DE" w:rsidRDefault="00A960DE" w:rsidP="006C5848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</w:p>
    <w:sectPr w:rsidR="00A960DE" w:rsidSect="006C58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6038"/>
    <w:rsid w:val="00093C3F"/>
    <w:rsid w:val="000F6F59"/>
    <w:rsid w:val="0035460A"/>
    <w:rsid w:val="00390D34"/>
    <w:rsid w:val="003D662E"/>
    <w:rsid w:val="00474EA0"/>
    <w:rsid w:val="004A53CA"/>
    <w:rsid w:val="004D6038"/>
    <w:rsid w:val="00664422"/>
    <w:rsid w:val="006C5848"/>
    <w:rsid w:val="00843EA7"/>
    <w:rsid w:val="008627B0"/>
    <w:rsid w:val="008976A8"/>
    <w:rsid w:val="009A1E07"/>
    <w:rsid w:val="00A0072F"/>
    <w:rsid w:val="00A47782"/>
    <w:rsid w:val="00A60449"/>
    <w:rsid w:val="00A960DE"/>
    <w:rsid w:val="00B165E1"/>
    <w:rsid w:val="00B5094D"/>
    <w:rsid w:val="00B85707"/>
    <w:rsid w:val="00BA591C"/>
    <w:rsid w:val="00BA7D23"/>
    <w:rsid w:val="00BC4201"/>
    <w:rsid w:val="00BD23A8"/>
    <w:rsid w:val="00D015AB"/>
    <w:rsid w:val="00D037AE"/>
    <w:rsid w:val="00D13F78"/>
    <w:rsid w:val="00DF037B"/>
    <w:rsid w:val="00FA2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42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41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</TotalTime>
  <Pages>2</Pages>
  <Words>1011</Words>
  <Characters>577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admin003</dc:creator>
  <cp:keywords/>
  <dc:description/>
  <cp:lastModifiedBy>Бухгалтерія</cp:lastModifiedBy>
  <cp:revision>13</cp:revision>
  <cp:lastPrinted>2018-10-24T09:36:00Z</cp:lastPrinted>
  <dcterms:created xsi:type="dcterms:W3CDTF">2017-03-17T12:58:00Z</dcterms:created>
  <dcterms:modified xsi:type="dcterms:W3CDTF">2018-10-25T14:17:00Z</dcterms:modified>
</cp:coreProperties>
</file>