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20" w:type="dxa"/>
        <w:tblLook w:val="00A0"/>
      </w:tblPr>
      <w:tblGrid>
        <w:gridCol w:w="3934"/>
      </w:tblGrid>
      <w:tr w:rsidR="00222487" w:rsidRPr="00243069" w:rsidTr="001061C3">
        <w:trPr>
          <w:trHeight w:val="1418"/>
        </w:trPr>
        <w:tc>
          <w:tcPr>
            <w:tcW w:w="3934" w:type="dxa"/>
          </w:tcPr>
          <w:p w:rsidR="00222487" w:rsidRPr="00243069" w:rsidRDefault="00222487" w:rsidP="001061C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430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Додаток </w:t>
            </w:r>
          </w:p>
          <w:p w:rsidR="00222487" w:rsidRPr="00243069" w:rsidRDefault="00222487" w:rsidP="001061C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430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до розпорядження  голови райдержадміністрації </w:t>
            </w:r>
          </w:p>
          <w:p w:rsidR="00222487" w:rsidRPr="00243069" w:rsidRDefault="00222487" w:rsidP="001061C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22  жовтня</w:t>
            </w:r>
            <w:r w:rsidRPr="002430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2018 року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448</w:t>
            </w:r>
          </w:p>
        </w:tc>
      </w:tr>
    </w:tbl>
    <w:p w:rsidR="00222487" w:rsidRPr="00D13899" w:rsidRDefault="00222487" w:rsidP="00191A09">
      <w:pPr>
        <w:shd w:val="clear" w:color="auto" w:fill="FFFFFF"/>
        <w:spacing w:after="150" w:line="240" w:lineRule="auto"/>
        <w:ind w:firstLine="0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13899">
        <w:rPr>
          <w:rFonts w:ascii="Times New Roman" w:hAnsi="Times New Roman"/>
          <w:color w:val="000000"/>
          <w:sz w:val="28"/>
          <w:szCs w:val="28"/>
          <w:lang w:eastAsia="uk-UA"/>
        </w:rPr>
        <w:t>Склад</w:t>
      </w:r>
    </w:p>
    <w:p w:rsidR="00222487" w:rsidRDefault="00222487" w:rsidP="00191A09">
      <w:pPr>
        <w:shd w:val="clear" w:color="auto" w:fill="FFFFFF"/>
        <w:spacing w:before="150" w:after="150" w:line="240" w:lineRule="auto"/>
        <w:ind w:firstLine="0"/>
        <w:jc w:val="center"/>
        <w:textAlignment w:val="baseline"/>
        <w:outlineLvl w:val="4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13899">
        <w:rPr>
          <w:rFonts w:ascii="Times New Roman" w:hAnsi="Times New Roman"/>
          <w:color w:val="000000"/>
          <w:sz w:val="28"/>
          <w:szCs w:val="28"/>
          <w:lang w:eastAsia="uk-UA"/>
        </w:rPr>
        <w:t>комісії з питань евакуації Сарненського  району</w:t>
      </w:r>
    </w:p>
    <w:p w:rsidR="00222487" w:rsidRPr="00D13899" w:rsidRDefault="00222487" w:rsidP="00191A09">
      <w:pPr>
        <w:shd w:val="clear" w:color="auto" w:fill="FFFFFF"/>
        <w:spacing w:after="150" w:line="240" w:lineRule="auto"/>
        <w:ind w:firstLine="0"/>
        <w:textAlignment w:val="baseline"/>
        <w:rPr>
          <w:rFonts w:ascii="Roboto" w:hAnsi="Roboto"/>
          <w:color w:val="000000"/>
          <w:sz w:val="21"/>
          <w:szCs w:val="21"/>
          <w:lang w:eastAsia="uk-UA"/>
        </w:rPr>
      </w:pPr>
      <w:r w:rsidRPr="00D13899">
        <w:rPr>
          <w:rFonts w:ascii="Roboto" w:hAnsi="Roboto"/>
          <w:color w:val="000000"/>
          <w:sz w:val="21"/>
          <w:szCs w:val="21"/>
          <w:lang w:eastAsia="uk-U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0"/>
        <w:gridCol w:w="4111"/>
        <w:gridCol w:w="5177"/>
      </w:tblGrid>
      <w:tr w:rsidR="00222487" w:rsidRPr="00D13899" w:rsidTr="007A0FC0">
        <w:tc>
          <w:tcPr>
            <w:tcW w:w="0" w:type="auto"/>
            <w:gridSpan w:val="3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І. Управління комісії.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Голова  комісії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перший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заступник голови райдержадміністрації 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Заступник 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голови комісії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завідувач сектору цивільного захисту населення райдержадміністрації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Секретар комісії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160D7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головний спеціаліст сектору цивільного захисту населення райдержадміністрації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gridSpan w:val="3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ІІ. Члени комісії (представники спеціалізованих служб цивільного захисту</w:t>
            </w:r>
            <w:r w:rsidRPr="00D138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)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 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питань матер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іального забезпечення, торгівлі та 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харчування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відділу економічного розвитку і торгівлі райдержадміністрації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головний спеціаліст відділу економічного розвитку і торгівлі райдержадміністрації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питань зв’язку і оповіщення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завідувач відділом тематичних передач ТРК «Полісся» Сарненської районної ради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F959A8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головний спеціаліст відділу з організаційної роботи та зв’язків з громадськістю апарату райдержадміністрації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інженерних питань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відділу містобудування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архітектури, та 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інфраструктури райдержадміністрації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Сарненської ДЕД філії «Рівненський обл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автодор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комунально-технічних питань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 відділу житлово-комунального господарства та екології райдержадміністрації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  <w:p w:rsidR="00222487" w:rsidRPr="00DB2E21" w:rsidRDefault="00222487" w:rsidP="004E4815">
            <w:pPr>
              <w:spacing w:line="240" w:lineRule="auto"/>
              <w:ind w:right="112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 </w:t>
            </w:r>
            <w:r w:rsidRPr="00DB2E21">
              <w:rPr>
                <w:rFonts w:ascii="Times New Roman" w:hAnsi="Times New Roman"/>
                <w:sz w:val="28"/>
                <w:szCs w:val="28"/>
              </w:rPr>
              <w:t xml:space="preserve">Сарненської дільниці </w:t>
            </w:r>
            <w:r>
              <w:rPr>
                <w:rFonts w:ascii="Times New Roman" w:hAnsi="Times New Roman"/>
                <w:sz w:val="28"/>
                <w:szCs w:val="28"/>
              </w:rPr>
              <w:t>ВП «Рівненсько-</w:t>
            </w:r>
            <w:r w:rsidRPr="00DB2E21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>рнопільське ТУ філії центру будівельно</w:t>
            </w:r>
            <w:r w:rsidRPr="00DB2E21">
              <w:rPr>
                <w:rFonts w:ascii="Times New Roman" w:hAnsi="Times New Roman"/>
                <w:sz w:val="28"/>
                <w:szCs w:val="28"/>
              </w:rPr>
              <w:t>-монт</w:t>
            </w:r>
            <w:r>
              <w:rPr>
                <w:rFonts w:ascii="Times New Roman" w:hAnsi="Times New Roman"/>
                <w:sz w:val="28"/>
                <w:szCs w:val="28"/>
              </w:rPr>
              <w:t>ажних робіт та експлуатації будівельних</w:t>
            </w:r>
            <w:r w:rsidRPr="00DB2E21">
              <w:rPr>
                <w:rFonts w:ascii="Times New Roman" w:hAnsi="Times New Roman"/>
                <w:sz w:val="28"/>
                <w:szCs w:val="28"/>
              </w:rPr>
              <w:t xml:space="preserve"> споруд» ПАТ «Українська залізниця»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медичних питань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291A7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291A7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головний лікар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КЗ  «</w:t>
            </w:r>
            <w:r w:rsidRPr="00291A7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Сарненська  центральна  районна лікарня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 Сарненської районної ради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Сарненськеого районного управління Головного управління Держпродспоживслужби у Рівненській області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 питань транспортного 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та технічного забезпечення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начальник відділу містобудування та архітектури, будівництва та інфраструктури райдержадміністрації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головний спеціаліст відділу містобудування, архітектури та інфраструктури райдержадміністрації 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питань захисту сільськогосподарських тварин і рослин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відділу агропромислового розвитку райдержадміністрації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керівник  Сарненської районної державної лікарні ветеринарної медицини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 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питань енергетики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 </w:t>
            </w:r>
            <w:r w:rsidRPr="00A165B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рАТ </w:t>
            </w:r>
            <w:r w:rsidRPr="00A165B4">
              <w:rPr>
                <w:rFonts w:ascii="Times New Roman" w:hAnsi="Times New Roman"/>
                <w:sz w:val="28"/>
                <w:szCs w:val="28"/>
              </w:rPr>
              <w:t>«Рівнеобленерго»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Сарненського РЕМ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КП «Житлосервіс» Сарненської міської ради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протипожежних питань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ДПРЗ-5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Головного управління ДСНС України у Рівненській області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8A545F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заступник начальника ДПРЧ-8</w:t>
            </w:r>
            <w:r w:rsidRPr="008A545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ДПРЗ-5 </w:t>
            </w:r>
            <w:r w:rsidRPr="008A545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Головного управління ДСНС України у Рівненській області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питань охорони громадського порядку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Сарненського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відді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лу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поліції Головного управління Національної поліції України в Рівненській області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заступник начальника Сарненського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відді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лу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поліції Головного управління Національної поліції України в Рівненській області 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(за згодою)</w:t>
            </w:r>
          </w:p>
        </w:tc>
      </w:tr>
      <w:tr w:rsidR="00222487" w:rsidRPr="00D13899" w:rsidTr="007A0FC0">
        <w:tc>
          <w:tcPr>
            <w:tcW w:w="0" w:type="auto"/>
            <w:gridSpan w:val="3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ІІІ. Група транспортного забезпечення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групи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відділу містобудування, архітектури та інфраструктури райдержадміністрації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головний спеціаліст відділу містобудування, архітектури та інфраструктури райдержадміністрації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Член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групи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ВП «Сарненська дистанція колії» державного територіального галузевого об’єднання «Львівська залізниця»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заступник начальника ВП «Сарненська дистанція колії» державного територіального галузевого об’єднання «Львівська залізниця»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Член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групи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директор  ПАТ  «Сарненське АТП-15640» 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(за згодою)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інженер з охорони праці ПАТ «Сарненське АТП-15640» (за згодою)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D2519F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Член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групи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Перевізник  Пупко Вадим Максимович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D2519F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D2519F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відділу освіти, молоді та спорту апарату райдержадміністрації</w:t>
            </w:r>
          </w:p>
        </w:tc>
      </w:tr>
      <w:tr w:rsidR="00222487" w:rsidRPr="00D13899" w:rsidTr="007A0FC0">
        <w:tc>
          <w:tcPr>
            <w:tcW w:w="0" w:type="auto"/>
            <w:gridSpan w:val="3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ІV. Група забезпечення евакуаційних заходів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групи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заступник голови райдержадміністрації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відділу 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житлово-комунального господарства і екології райдержадміністрації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 із забезпечення охорони громадського порядку і безпеки дорожнього руху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E3294">
              <w:rPr>
                <w:rFonts w:ascii="Times New Roman" w:hAnsi="Times New Roman"/>
                <w:sz w:val="28"/>
                <w:szCs w:val="28"/>
              </w:rPr>
              <w:t>ачальник відділу організації несення служби в м Сарни Управління патрульної поліції в Рівненській області Департаменту патрульної  поліції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F259C3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заступник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E3294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E3294">
              <w:rPr>
                <w:rFonts w:ascii="Times New Roman" w:hAnsi="Times New Roman"/>
                <w:sz w:val="28"/>
                <w:szCs w:val="28"/>
              </w:rPr>
              <w:t xml:space="preserve"> відділу організації несення служби в м Сарни Управління патрульної поліції в Рівненській області Департаменту патрульної  поліції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 із медичного забезпечення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головний лікар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КЗ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«Сарненська  центральна районна лікарня»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Сарненської районної ради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(за згодою)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заступник головного лікаря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КЗ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«Сарненська  центральна районна лікарня»  Сарненської районної  ради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(за згодою)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 із інженерного забезпечення</w:t>
            </w:r>
          </w:p>
          <w:p w:rsidR="00222487" w:rsidRPr="00D13899" w:rsidRDefault="00222487" w:rsidP="004E4815">
            <w:pPr>
              <w:shd w:val="clear" w:color="auto" w:fill="FFFFFF"/>
              <w:spacing w:after="150" w:line="270" w:lineRule="atLeast"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Сарненського управління водного господарства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F51ECD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головний сп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еціаліст відділу містобудування,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архітектури та інфраструктури райдержадміністрації</w:t>
            </w:r>
          </w:p>
          <w:p w:rsidR="00222487" w:rsidRPr="00D13899" w:rsidRDefault="00222487" w:rsidP="00F51ECD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 із радіаційного та хімічного захисту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заступник начальника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ДПРЧ-8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ДПРЗ-5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Головного управління ДСНС України у Рівненській області (за згодою)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E3294">
              <w:rPr>
                <w:rFonts w:ascii="Times New Roman" w:hAnsi="Times New Roman"/>
                <w:sz w:val="28"/>
                <w:szCs w:val="28"/>
              </w:rPr>
              <w:t xml:space="preserve">Начальник Сарненського районного управління Головного управління Держпродспоживслужби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E3294">
              <w:rPr>
                <w:rFonts w:ascii="Times New Roman" w:hAnsi="Times New Roman"/>
                <w:sz w:val="28"/>
                <w:szCs w:val="28"/>
              </w:rPr>
              <w:t xml:space="preserve"> Рівненській області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 із зв’язку та оповіщення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лінійно-станційної дільниці №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/>
                  <w:color w:val="000000"/>
                  <w:sz w:val="28"/>
                  <w:szCs w:val="28"/>
                  <w:lang w:eastAsia="uk-UA"/>
                </w:rPr>
                <w:t>1 м</w:t>
              </w:r>
            </w:smartTag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 Сарни Рівненської філії ПАТ «Укртелеком»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електромонтер електроживильних установок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лінійно-станційної дільниці №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/>
                  <w:color w:val="000000"/>
                  <w:sz w:val="28"/>
                  <w:szCs w:val="28"/>
                  <w:lang w:eastAsia="uk-UA"/>
                </w:rPr>
                <w:t>1 м</w:t>
              </w:r>
            </w:smartTag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 Сарни Рівненської філії ПАТ «Укртелеком»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(за згодою)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 із забезпечення продуктами харчування та предметами першої необхідності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головний спеціаліст відділу економічного розвитку і торгівлі райдержадміністрації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голова правління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Сарненської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районної спілки споживчих товариств (за згодою)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 із забезпечення пал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иво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-мастильними матеріалами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відділу фінансово-господарського забезпечення апарату райдержадміністрації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rPr>
          <w:trHeight w:val="1300"/>
        </w:trPr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F51ECD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головний спеціаліст відділу відділу фінансово-господарського забезпечення апарату райдержадміністрації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gridSpan w:val="3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V. Група з евакуації населення та інформаційного забезпечення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групи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відділу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статистики 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Сарненському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районі (за згодою)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головний спеціаліст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відділу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статистики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Сарненському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районі (за згодою)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головний спеціаліст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відділу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статистики 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Сарненському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районі (за згодою)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провідний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спеціаліст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відділу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статистики 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Сарненському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районі (за згодою)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015D0E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015D0E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завідувач сектору управління персоналом райдержадміністрації</w:t>
            </w:r>
          </w:p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015D0E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015D0E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головний спеціаліст сектору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управління персоналом райдержадміністрації</w:t>
            </w:r>
          </w:p>
        </w:tc>
      </w:tr>
      <w:tr w:rsidR="00222487" w:rsidRPr="00D13899" w:rsidTr="007A0FC0">
        <w:tc>
          <w:tcPr>
            <w:tcW w:w="0" w:type="auto"/>
            <w:gridSpan w:val="3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VI. Група з обліку евакуації матеріальних і культурних цінностей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групи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фінансового управління райдержадміністрації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заступник начальника фінансового управління райдержадміністрації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архівного відділу райдержадміністрації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головний спеціаліст архівного відділу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райдержадміністрації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gridSpan w:val="3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7922E9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VI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D138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. </w:t>
            </w:r>
            <w:r w:rsidRPr="00015D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Група з розміщення евакуйованого населення у безпечних районах</w:t>
            </w:r>
          </w:p>
        </w:tc>
      </w:tr>
      <w:tr w:rsidR="00222487" w:rsidRPr="00D13899" w:rsidTr="007A0FC0">
        <w:tc>
          <w:tcPr>
            <w:tcW w:w="659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74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015D0E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15D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Начальник групи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управління праці та соціального захисту населення райдержадміністрації</w:t>
            </w:r>
          </w:p>
        </w:tc>
      </w:tr>
      <w:tr w:rsidR="00222487" w:rsidRPr="00D13899" w:rsidTr="007A0FC0">
        <w:tc>
          <w:tcPr>
            <w:tcW w:w="659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74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015D0E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перший заступник начальника управління праці та соціального захисту населення райдержадміністрації</w:t>
            </w:r>
          </w:p>
        </w:tc>
      </w:tr>
      <w:tr w:rsidR="00222487" w:rsidRPr="00D13899" w:rsidTr="007A0FC0">
        <w:tc>
          <w:tcPr>
            <w:tcW w:w="659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74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8340CB" w:rsidRDefault="00222487" w:rsidP="00015D0E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Член групи із взаємодії з комісіями з питань евакуації інших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районів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головний спеціаліст відділу з організаційної роботи та зв’язків з громадськістю апарату райдержадміністрації</w:t>
            </w:r>
          </w:p>
        </w:tc>
      </w:tr>
      <w:tr w:rsidR="00222487" w:rsidRPr="00D13899" w:rsidTr="007A0FC0">
        <w:tc>
          <w:tcPr>
            <w:tcW w:w="659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74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8340CB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8340CB" w:rsidRDefault="00222487" w:rsidP="00015D0E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головний спеціаліст відділу з організаційної роботи та зв’язків з громадськістю апарату райдержадміністрації</w:t>
            </w:r>
          </w:p>
        </w:tc>
      </w:tr>
      <w:tr w:rsidR="00222487" w:rsidRPr="00D13899" w:rsidTr="007A0FC0">
        <w:tc>
          <w:tcPr>
            <w:tcW w:w="659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74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8340CB" w:rsidRDefault="00222487" w:rsidP="008340CB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Член групи 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r w:rsidRPr="008340CB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повідаль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ний за виконання заходів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 Немовицькій ОТГ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78356A" w:rsidRDefault="00222487" w:rsidP="00F927D7">
            <w:pPr>
              <w:tabs>
                <w:tab w:val="left" w:pos="7335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 xml:space="preserve">головний спеціаліст </w:t>
            </w:r>
            <w:r w:rsidRPr="00F927D7">
              <w:rPr>
                <w:rFonts w:ascii="Times New Roman" w:hAnsi="Times New Roman"/>
                <w:sz w:val="28"/>
                <w:szCs w:val="28"/>
              </w:rPr>
              <w:t>юридичного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 xml:space="preserve"> відділу </w:t>
            </w:r>
            <w:r w:rsidRPr="00F927D7">
              <w:rPr>
                <w:rFonts w:ascii="Times New Roman" w:hAnsi="Times New Roman"/>
                <w:sz w:val="28"/>
                <w:szCs w:val="28"/>
              </w:rPr>
              <w:t>апарату райдержадміністрації</w:t>
            </w:r>
          </w:p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  <w:tr w:rsidR="00222487" w:rsidRPr="00D13899" w:rsidTr="007A0FC0">
        <w:tc>
          <w:tcPr>
            <w:tcW w:w="659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74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F927D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Default="00222487" w:rsidP="008340CB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F927D7" w:rsidRDefault="00222487" w:rsidP="00F927D7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 </w:t>
            </w:r>
            <w:r w:rsidRPr="00F927D7">
              <w:rPr>
                <w:rFonts w:ascii="Times New Roman" w:hAnsi="Times New Roman"/>
                <w:sz w:val="28"/>
                <w:szCs w:val="28"/>
              </w:rPr>
              <w:t>спеціаліс</w:t>
            </w:r>
            <w:r>
              <w:rPr>
                <w:rFonts w:ascii="Times New Roman" w:hAnsi="Times New Roman"/>
                <w:sz w:val="28"/>
                <w:szCs w:val="28"/>
              </w:rPr>
              <w:t>т відділу житлово-комунального </w:t>
            </w:r>
            <w:r w:rsidRPr="00F927D7">
              <w:rPr>
                <w:rFonts w:ascii="Times New Roman" w:hAnsi="Times New Roman"/>
                <w:sz w:val="28"/>
                <w:szCs w:val="28"/>
              </w:rPr>
              <w:t>господарст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 і екології   </w:t>
            </w:r>
            <w:r w:rsidRPr="00F927D7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222487" w:rsidRDefault="00222487" w:rsidP="00F927D7">
            <w:pPr>
              <w:tabs>
                <w:tab w:val="left" w:pos="7335"/>
              </w:tabs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  <w:tr w:rsidR="00222487" w:rsidRPr="00D13899" w:rsidTr="007A0FC0">
        <w:tc>
          <w:tcPr>
            <w:tcW w:w="659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74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F927D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Член групи 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r w:rsidRPr="008340CB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повідаль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ний за виконання заходів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 Клесівській ОТГ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F927D7" w:rsidRDefault="00222487" w:rsidP="00F927D7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27D7">
              <w:rPr>
                <w:rFonts w:ascii="Times New Roman" w:hAnsi="Times New Roman"/>
                <w:sz w:val="28"/>
                <w:szCs w:val="28"/>
              </w:rPr>
              <w:t>начальник від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ділу ведення Державного </w:t>
            </w:r>
            <w:r w:rsidRPr="00F927D7">
              <w:rPr>
                <w:rFonts w:ascii="Times New Roman" w:hAnsi="Times New Roman"/>
                <w:sz w:val="28"/>
                <w:szCs w:val="28"/>
              </w:rPr>
              <w:t>реєстру</w:t>
            </w:r>
            <w:r w:rsidRPr="00F927D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F927D7">
              <w:rPr>
                <w:rFonts w:ascii="Times New Roman" w:hAnsi="Times New Roman"/>
                <w:sz w:val="28"/>
                <w:szCs w:val="28"/>
              </w:rPr>
              <w:t>виборців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F927D7">
              <w:rPr>
                <w:rFonts w:ascii="Times New Roman" w:hAnsi="Times New Roman"/>
                <w:sz w:val="28"/>
                <w:szCs w:val="28"/>
              </w:rPr>
              <w:t>апарату райдержадміністрації</w:t>
            </w:r>
          </w:p>
          <w:p w:rsidR="00222487" w:rsidRDefault="00222487" w:rsidP="00F927D7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87" w:rsidRPr="00D13899" w:rsidTr="007A0FC0">
        <w:tc>
          <w:tcPr>
            <w:tcW w:w="659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74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6072A4" w:rsidRDefault="00222487" w:rsidP="00F927D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 w:eastAsia="uk-UA"/>
              </w:rPr>
            </w:pPr>
          </w:p>
          <w:p w:rsidR="00222487" w:rsidRPr="00D13899" w:rsidRDefault="00222487" w:rsidP="00F927D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Default="00222487" w:rsidP="00F927D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6072A4" w:rsidRDefault="00222487" w:rsidP="00F927D7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2487" w:rsidRPr="00F927D7" w:rsidRDefault="00222487" w:rsidP="00F927D7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27D7">
              <w:rPr>
                <w:rFonts w:ascii="Times New Roman" w:hAnsi="Times New Roman"/>
                <w:sz w:val="28"/>
                <w:szCs w:val="28"/>
              </w:rPr>
              <w:t>головний спеціаліст загального відділу апарату райдержадміністрації</w:t>
            </w:r>
          </w:p>
          <w:p w:rsidR="00222487" w:rsidRPr="00F927D7" w:rsidRDefault="00222487" w:rsidP="00F927D7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87" w:rsidRPr="00E65010" w:rsidTr="007A0FC0">
        <w:tc>
          <w:tcPr>
            <w:tcW w:w="659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F927D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5.</w:t>
            </w:r>
          </w:p>
        </w:tc>
        <w:tc>
          <w:tcPr>
            <w:tcW w:w="474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65010" w:rsidRDefault="00222487" w:rsidP="00F927D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Член групи 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r w:rsidRPr="008340CB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повідаль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ний за виконання заходів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 Селищанській с/р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65010" w:rsidRDefault="00222487" w:rsidP="00E65010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5010">
              <w:rPr>
                <w:rFonts w:ascii="Times New Roman" w:hAnsi="Times New Roman"/>
                <w:sz w:val="28"/>
                <w:szCs w:val="28"/>
              </w:rPr>
              <w:t>головний спеціаліст загального відділу райдержадміністрації</w:t>
            </w:r>
          </w:p>
          <w:p w:rsidR="00222487" w:rsidRPr="00E65010" w:rsidRDefault="00222487" w:rsidP="00F927D7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22487" w:rsidRPr="00E65010" w:rsidTr="007A0FC0">
        <w:tc>
          <w:tcPr>
            <w:tcW w:w="659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474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E65010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Default="00222487" w:rsidP="00F927D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65010" w:rsidRDefault="00222487" w:rsidP="00E65010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5010">
              <w:rPr>
                <w:rFonts w:ascii="Times New Roman" w:hAnsi="Times New Roman"/>
                <w:sz w:val="28"/>
                <w:szCs w:val="28"/>
              </w:rPr>
              <w:t>головний спеціал</w:t>
            </w:r>
            <w:r>
              <w:rPr>
                <w:rFonts w:ascii="Times New Roman" w:hAnsi="Times New Roman"/>
                <w:sz w:val="28"/>
                <w:szCs w:val="28"/>
              </w:rPr>
              <w:t>іст  відділу ведення Державного реєстру </w:t>
            </w:r>
            <w:r w:rsidRPr="00E65010">
              <w:rPr>
                <w:rFonts w:ascii="Times New Roman" w:hAnsi="Times New Roman"/>
                <w:sz w:val="28"/>
                <w:szCs w:val="28"/>
              </w:rPr>
              <w:t>виборців райдержадміністрації</w:t>
            </w:r>
          </w:p>
          <w:p w:rsidR="00222487" w:rsidRPr="00E65010" w:rsidRDefault="00222487" w:rsidP="00E65010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87" w:rsidRPr="00E65010" w:rsidTr="007A0FC0">
        <w:tc>
          <w:tcPr>
            <w:tcW w:w="659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65010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74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E65010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Член групи 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r w:rsidRPr="008340CB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повідаль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ний за виконання заходів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 Стрільській с/р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65010" w:rsidRDefault="00222487" w:rsidP="00E65010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з питань постраждалих внаслідок аварії на ЧАЕС</w:t>
            </w:r>
          </w:p>
          <w:p w:rsidR="00222487" w:rsidRPr="00E65010" w:rsidRDefault="00222487" w:rsidP="00E65010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87" w:rsidRPr="00E65010" w:rsidTr="007A0FC0">
        <w:tc>
          <w:tcPr>
            <w:tcW w:w="659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74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E65010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Default="00222487" w:rsidP="00E65010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65010" w:rsidRDefault="00222487" w:rsidP="00E65010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5010">
              <w:rPr>
                <w:rFonts w:ascii="Times New Roman" w:hAnsi="Times New Roman"/>
                <w:sz w:val="28"/>
                <w:szCs w:val="28"/>
              </w:rPr>
              <w:t>головний спеціаліст сектору управління персоналом  апарату райдержадміністрації</w:t>
            </w:r>
          </w:p>
        </w:tc>
      </w:tr>
      <w:tr w:rsidR="00222487" w:rsidRPr="00E65010" w:rsidTr="007A0FC0">
        <w:tc>
          <w:tcPr>
            <w:tcW w:w="659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74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E65010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Член групи 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r w:rsidRPr="008340CB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повідаль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ний за виконання заходів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 Чудельській с/р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65010" w:rsidRDefault="00222487" w:rsidP="00E65010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з питань мобілізаційної роботи</w:t>
            </w:r>
          </w:p>
        </w:tc>
      </w:tr>
      <w:tr w:rsidR="00222487" w:rsidRPr="00E65010" w:rsidTr="007A0FC0">
        <w:tc>
          <w:tcPr>
            <w:tcW w:w="659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74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E65010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Default="00222487" w:rsidP="00E65010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65010" w:rsidRDefault="00222487" w:rsidP="00E65010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21D03">
              <w:rPr>
                <w:rFonts w:ascii="Times New Roman" w:hAnsi="Times New Roman"/>
                <w:sz w:val="28"/>
                <w:szCs w:val="28"/>
              </w:rPr>
              <w:t xml:space="preserve">завідувач сектору оборонної 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режимно-секретної роботи </w:t>
            </w:r>
            <w:r w:rsidRPr="00B21D03">
              <w:rPr>
                <w:rFonts w:ascii="Times New Roman" w:hAnsi="Times New Roman"/>
                <w:sz w:val="28"/>
                <w:szCs w:val="28"/>
              </w:rPr>
              <w:t xml:space="preserve"> райдержадміністрації</w:t>
            </w:r>
          </w:p>
        </w:tc>
      </w:tr>
      <w:tr w:rsidR="00222487" w:rsidRPr="00E65010" w:rsidTr="007A0FC0">
        <w:tc>
          <w:tcPr>
            <w:tcW w:w="659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74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E65010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Член групи 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r w:rsidRPr="008340CB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повідаль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ний за виконання заходів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 Вирівській  с/р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B21D03" w:rsidRDefault="00222487" w:rsidP="00E65010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21D03">
              <w:rPr>
                <w:rFonts w:ascii="Times New Roman" w:hAnsi="Times New Roman"/>
                <w:sz w:val="28"/>
                <w:szCs w:val="28"/>
              </w:rPr>
              <w:t>заступник начальника відділу грошових виплат та компенсацій управління праці та соціального захисту населення</w:t>
            </w:r>
          </w:p>
        </w:tc>
      </w:tr>
      <w:tr w:rsidR="00222487" w:rsidRPr="00E65010" w:rsidTr="007A0FC0">
        <w:tc>
          <w:tcPr>
            <w:tcW w:w="659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74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B21D03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Default="00222487" w:rsidP="00E65010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B21D03" w:rsidRDefault="00222487" w:rsidP="00E65010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відділу з питань праці та соціально-трудових відносин управління праці та соціального захисту населення</w:t>
            </w:r>
          </w:p>
        </w:tc>
      </w:tr>
      <w:tr w:rsidR="00222487" w:rsidRPr="00E65010" w:rsidTr="007A0FC0">
        <w:tc>
          <w:tcPr>
            <w:tcW w:w="659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474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B21D03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Член групи 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r w:rsidRPr="008340CB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повідаль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ний за виконання заходів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  К.- Случанській  с/р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3E2BD9" w:rsidRDefault="00222487" w:rsidP="003E2BD9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E2BD9">
              <w:rPr>
                <w:rFonts w:ascii="Times New Roman" w:hAnsi="Times New Roman"/>
                <w:sz w:val="28"/>
                <w:szCs w:val="28"/>
              </w:rPr>
              <w:t>головний</w:t>
            </w:r>
            <w:r w:rsidRPr="003E2BD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E2BD9">
              <w:rPr>
                <w:rFonts w:ascii="Times New Roman" w:hAnsi="Times New Roman"/>
                <w:sz w:val="28"/>
                <w:szCs w:val="28"/>
              </w:rPr>
              <w:t>спеціаліст</w:t>
            </w:r>
            <w:r>
              <w:rPr>
                <w:rFonts w:ascii="Times New Roman" w:hAnsi="Times New Roman"/>
                <w:sz w:val="28"/>
                <w:szCs w:val="28"/>
              </w:rPr>
              <w:t> відділу </w:t>
            </w:r>
            <w:r w:rsidRPr="003E2BD9">
              <w:rPr>
                <w:rFonts w:ascii="Times New Roman" w:hAnsi="Times New Roman"/>
                <w:sz w:val="28"/>
                <w:szCs w:val="28"/>
              </w:rPr>
              <w:t xml:space="preserve">ведення </w:t>
            </w:r>
            <w:r>
              <w:rPr>
                <w:rFonts w:ascii="Times New Roman" w:hAnsi="Times New Roman"/>
                <w:sz w:val="28"/>
                <w:szCs w:val="28"/>
              </w:rPr>
              <w:t>Державного реєстру </w:t>
            </w:r>
            <w:r w:rsidRPr="003E2BD9">
              <w:rPr>
                <w:rFonts w:ascii="Times New Roman" w:hAnsi="Times New Roman"/>
                <w:sz w:val="28"/>
                <w:szCs w:val="28"/>
              </w:rPr>
              <w:t>виборців райдержадміністрації</w:t>
            </w:r>
          </w:p>
          <w:p w:rsidR="00222487" w:rsidRDefault="00222487" w:rsidP="00E65010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87" w:rsidRPr="00E65010" w:rsidTr="007A0FC0">
        <w:tc>
          <w:tcPr>
            <w:tcW w:w="659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74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3E2BD9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Default="00222487" w:rsidP="00B21D03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3E2BD9" w:rsidRDefault="00222487" w:rsidP="003E2BD9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E2BD9">
              <w:rPr>
                <w:rFonts w:ascii="Times New Roman" w:hAnsi="Times New Roman"/>
                <w:sz w:val="28"/>
                <w:szCs w:val="28"/>
              </w:rPr>
              <w:t>головний спеціаліст сектору  з  питань усиновлення, опіки та піклування служби у справах дітей райдержадміністрації</w:t>
            </w:r>
          </w:p>
          <w:p w:rsidR="00222487" w:rsidRPr="003E2BD9" w:rsidRDefault="00222487" w:rsidP="003E2BD9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87" w:rsidRPr="00E65010" w:rsidTr="007A0FC0">
        <w:tc>
          <w:tcPr>
            <w:tcW w:w="659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474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3E2BD9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Член групи 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r w:rsidRPr="008340CB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повідаль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ний за виконання заходів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  Любиковицькій  с/р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3E2BD9" w:rsidRDefault="00222487" w:rsidP="003E2BD9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E2BD9">
              <w:rPr>
                <w:rFonts w:ascii="Times New Roman" w:hAnsi="Times New Roman"/>
                <w:sz w:val="28"/>
                <w:szCs w:val="28"/>
              </w:rPr>
              <w:t xml:space="preserve">начальник відділу організаційної роботи та зв’язків з громадськістю 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E2BD9">
              <w:rPr>
                <w:rFonts w:ascii="Times New Roman" w:hAnsi="Times New Roman"/>
                <w:sz w:val="28"/>
                <w:szCs w:val="28"/>
              </w:rPr>
              <w:t>апарату райдержадміністрації</w:t>
            </w:r>
          </w:p>
          <w:p w:rsidR="00222487" w:rsidRPr="003E2BD9" w:rsidRDefault="00222487" w:rsidP="003E2BD9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87" w:rsidRPr="00E65010" w:rsidTr="007A0FC0">
        <w:tc>
          <w:tcPr>
            <w:tcW w:w="659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74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3E2BD9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Default="00222487" w:rsidP="003E2BD9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3E2BD9" w:rsidRDefault="00222487" w:rsidP="003E2BD9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E2BD9">
              <w:rPr>
                <w:rFonts w:ascii="Times New Roman" w:hAnsi="Times New Roman"/>
                <w:sz w:val="28"/>
                <w:szCs w:val="28"/>
              </w:rPr>
              <w:t xml:space="preserve">провідний спеціаліст відділу організаційної роботи та зв’язків з громадськістю  апарату райдержадміністрації </w:t>
            </w:r>
          </w:p>
          <w:p w:rsidR="00222487" w:rsidRPr="003E2BD9" w:rsidRDefault="00222487" w:rsidP="003E2BD9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87" w:rsidRPr="00E65010" w:rsidTr="007A0FC0">
        <w:tc>
          <w:tcPr>
            <w:tcW w:w="659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474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3E2BD9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Член групи 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r w:rsidRPr="008340CB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повідаль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ний за виконання заходів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  Люхчанській  с/р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3E2BD9" w:rsidRDefault="00222487" w:rsidP="003E2BD9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E2BD9">
              <w:rPr>
                <w:rFonts w:ascii="Times New Roman" w:hAnsi="Times New Roman"/>
                <w:sz w:val="28"/>
                <w:szCs w:val="28"/>
              </w:rPr>
              <w:t>начальник відділу культури і туризму райдержадміністрації</w:t>
            </w:r>
          </w:p>
          <w:p w:rsidR="00222487" w:rsidRPr="003E2BD9" w:rsidRDefault="00222487" w:rsidP="003E2BD9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87" w:rsidRPr="00E65010" w:rsidTr="007A0FC0">
        <w:tc>
          <w:tcPr>
            <w:tcW w:w="659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74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3E2BD9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Default="00222487" w:rsidP="003E2BD9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3E2BD9" w:rsidRDefault="00222487" w:rsidP="003E2BD9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E2BD9">
              <w:rPr>
                <w:rFonts w:ascii="Times New Roman" w:hAnsi="Times New Roman"/>
                <w:sz w:val="28"/>
                <w:szCs w:val="28"/>
              </w:rPr>
              <w:t>начальник  служби у справах дітей райдержадміністрації</w:t>
            </w:r>
          </w:p>
          <w:p w:rsidR="00222487" w:rsidRPr="003E2BD9" w:rsidRDefault="00222487" w:rsidP="003E2BD9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87" w:rsidRPr="00E65010" w:rsidTr="007A0FC0">
        <w:tc>
          <w:tcPr>
            <w:tcW w:w="659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474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A11D07" w:rsidRDefault="00222487" w:rsidP="003E2BD9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A11D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Член групи з питань організації навчання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3E2BD9" w:rsidRDefault="00222487" w:rsidP="003E2BD9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Сарненського навчально-консультативного пункту навчально-методичного центру цивільного захисту та безпеки життєдіяльності Рівненської області</w:t>
            </w:r>
          </w:p>
        </w:tc>
      </w:tr>
    </w:tbl>
    <w:p w:rsidR="00222487" w:rsidRDefault="00222487" w:rsidP="00191A09">
      <w:pPr>
        <w:shd w:val="clear" w:color="auto" w:fill="FFFFFF"/>
        <w:spacing w:after="150" w:line="240" w:lineRule="auto"/>
        <w:ind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13899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</w:p>
    <w:p w:rsidR="00222487" w:rsidRDefault="00222487" w:rsidP="00191A09">
      <w:pPr>
        <w:shd w:val="clear" w:color="auto" w:fill="FFFFFF"/>
        <w:spacing w:after="150" w:line="240" w:lineRule="auto"/>
        <w:ind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22487" w:rsidRDefault="00222487" w:rsidP="00191A09">
      <w:pPr>
        <w:shd w:val="clear" w:color="auto" w:fill="FFFFFF"/>
        <w:spacing w:after="150" w:line="240" w:lineRule="auto"/>
        <w:ind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22487" w:rsidRDefault="00222487" w:rsidP="00191A09">
      <w:pPr>
        <w:shd w:val="clear" w:color="auto" w:fill="FFFFFF"/>
        <w:spacing w:after="150" w:line="240" w:lineRule="auto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22487" w:rsidRDefault="00222487" w:rsidP="00191A09">
      <w:pPr>
        <w:shd w:val="clear" w:color="auto" w:fill="FFFFFF"/>
        <w:spacing w:after="150" w:line="240" w:lineRule="auto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Завідувач сектору цивільного </w:t>
      </w:r>
    </w:p>
    <w:p w:rsidR="00222487" w:rsidRPr="00D13899" w:rsidRDefault="00222487" w:rsidP="00191A09">
      <w:pPr>
        <w:shd w:val="clear" w:color="auto" w:fill="FFFFFF"/>
        <w:spacing w:after="150" w:line="240" w:lineRule="auto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захисту населення райдержадміністрації                                  О.СВАРИЦЕВИЧ</w:t>
      </w:r>
    </w:p>
    <w:p w:rsidR="00222487" w:rsidRDefault="00222487"/>
    <w:sectPr w:rsidR="00222487" w:rsidSect="009160F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487" w:rsidRDefault="00222487" w:rsidP="00191A09">
      <w:pPr>
        <w:spacing w:line="240" w:lineRule="auto"/>
      </w:pPr>
      <w:r>
        <w:separator/>
      </w:r>
    </w:p>
  </w:endnote>
  <w:endnote w:type="continuationSeparator" w:id="0">
    <w:p w:rsidR="00222487" w:rsidRDefault="00222487" w:rsidP="00191A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487" w:rsidRDefault="00222487" w:rsidP="00191A09">
      <w:pPr>
        <w:spacing w:line="240" w:lineRule="auto"/>
      </w:pPr>
      <w:r>
        <w:separator/>
      </w:r>
    </w:p>
  </w:footnote>
  <w:footnote w:type="continuationSeparator" w:id="0">
    <w:p w:rsidR="00222487" w:rsidRDefault="00222487" w:rsidP="00191A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487" w:rsidRDefault="0022248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22487" w:rsidRDefault="002224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A09"/>
    <w:rsid w:val="00015D0E"/>
    <w:rsid w:val="001061C3"/>
    <w:rsid w:val="00165977"/>
    <w:rsid w:val="00191A09"/>
    <w:rsid w:val="00222487"/>
    <w:rsid w:val="00243069"/>
    <w:rsid w:val="00291A79"/>
    <w:rsid w:val="002E2CF9"/>
    <w:rsid w:val="00357111"/>
    <w:rsid w:val="003806BC"/>
    <w:rsid w:val="003E2BD9"/>
    <w:rsid w:val="003E610E"/>
    <w:rsid w:val="00433215"/>
    <w:rsid w:val="004922CF"/>
    <w:rsid w:val="004E4815"/>
    <w:rsid w:val="004F0E5D"/>
    <w:rsid w:val="00560A76"/>
    <w:rsid w:val="005E1AC4"/>
    <w:rsid w:val="006072A4"/>
    <w:rsid w:val="006E540C"/>
    <w:rsid w:val="0078356A"/>
    <w:rsid w:val="007922E9"/>
    <w:rsid w:val="007A0FC0"/>
    <w:rsid w:val="007E3A74"/>
    <w:rsid w:val="008340CB"/>
    <w:rsid w:val="008365B8"/>
    <w:rsid w:val="008A545F"/>
    <w:rsid w:val="008A6581"/>
    <w:rsid w:val="008A71BF"/>
    <w:rsid w:val="008E2EA4"/>
    <w:rsid w:val="009160F9"/>
    <w:rsid w:val="00A11D07"/>
    <w:rsid w:val="00A165B4"/>
    <w:rsid w:val="00A478C2"/>
    <w:rsid w:val="00A714CC"/>
    <w:rsid w:val="00AD0D6B"/>
    <w:rsid w:val="00AE28B9"/>
    <w:rsid w:val="00B21D03"/>
    <w:rsid w:val="00BB3324"/>
    <w:rsid w:val="00BE3D34"/>
    <w:rsid w:val="00CE3294"/>
    <w:rsid w:val="00CF16FD"/>
    <w:rsid w:val="00D0781E"/>
    <w:rsid w:val="00D13899"/>
    <w:rsid w:val="00D2519F"/>
    <w:rsid w:val="00D31A0D"/>
    <w:rsid w:val="00D73149"/>
    <w:rsid w:val="00D9739B"/>
    <w:rsid w:val="00DB2E21"/>
    <w:rsid w:val="00E160D7"/>
    <w:rsid w:val="00E17C13"/>
    <w:rsid w:val="00E65010"/>
    <w:rsid w:val="00F259C3"/>
    <w:rsid w:val="00F4443F"/>
    <w:rsid w:val="00F51ECD"/>
    <w:rsid w:val="00F927D7"/>
    <w:rsid w:val="00F9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09"/>
    <w:pPr>
      <w:spacing w:line="360" w:lineRule="auto"/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1A09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1A0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191A09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1A09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9</Pages>
  <Words>6320</Words>
  <Characters>3603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pc000012</dc:creator>
  <cp:keywords/>
  <dc:description/>
  <cp:lastModifiedBy>Бухгалтерія</cp:lastModifiedBy>
  <cp:revision>11</cp:revision>
  <cp:lastPrinted>2018-10-22T09:03:00Z</cp:lastPrinted>
  <dcterms:created xsi:type="dcterms:W3CDTF">2018-09-04T13:53:00Z</dcterms:created>
  <dcterms:modified xsi:type="dcterms:W3CDTF">2018-10-22T09:03:00Z</dcterms:modified>
</cp:coreProperties>
</file>