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Look w:val="04A0"/>
      </w:tblPr>
      <w:tblGrid>
        <w:gridCol w:w="4218"/>
      </w:tblGrid>
      <w:tr w:rsidR="00982810" w:rsidTr="00111763">
        <w:trPr>
          <w:trHeight w:val="1843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82810" w:rsidRDefault="009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EC10A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82810" w:rsidRDefault="009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розпорядження голови</w:t>
            </w:r>
          </w:p>
          <w:p w:rsidR="00982810" w:rsidRDefault="0011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районної державної </w:t>
            </w:r>
            <w:r w:rsidR="00982810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82810" w:rsidRDefault="00C458D1" w:rsidP="00C4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="00EC10A7">
              <w:rPr>
                <w:rFonts w:ascii="Times New Roman" w:hAnsi="Times New Roman" w:cs="Times New Roman"/>
                <w:sz w:val="28"/>
                <w:szCs w:val="28"/>
              </w:rPr>
              <w:t xml:space="preserve">лютого </w:t>
            </w:r>
            <w:r w:rsidR="0098281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1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281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 w:rsidR="00BC4F9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0720AC" w:rsidRDefault="000720AC" w:rsidP="00E03A8D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3A8D" w:rsidRDefault="00E03A8D" w:rsidP="00E03A8D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0720AC" w:rsidRDefault="000720AC" w:rsidP="00E03A8D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комісії з питань техногенно-екологічної безпеки та надзвичайних ситуацій Сарненського району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9"/>
        <w:gridCol w:w="7466"/>
      </w:tblGrid>
      <w:tr w:rsidR="001E791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90B9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Сарненської районної районної державної адміністрації</w:t>
            </w:r>
          </w:p>
        </w:tc>
      </w:tr>
      <w:tr w:rsidR="001E791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комісії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районної державної адміністрації – керівник робіт з ліквідації наслідків надзвичайних ситуацій</w:t>
            </w:r>
          </w:p>
        </w:tc>
      </w:tr>
      <w:tr w:rsidR="001E791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Заступники голови комісії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9251DD" w:rsidP="00E90B9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голови районної державної адміністрації</w:t>
            </w:r>
          </w:p>
        </w:tc>
      </w:tr>
      <w:tr w:rsidR="009251DD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D" w:rsidRDefault="009251DD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D" w:rsidRDefault="009251DD" w:rsidP="0092149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сектору цивільного захисту населення райдержадміністрації</w:t>
            </w:r>
          </w:p>
        </w:tc>
      </w:tr>
      <w:tr w:rsidR="009251DD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D" w:rsidRDefault="009251DD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D" w:rsidRDefault="009251DD" w:rsidP="0092149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Сарненського районного  сектору Головного управління ДСНС України у Рівненській області</w:t>
            </w:r>
          </w:p>
        </w:tc>
      </w:tr>
      <w:tr w:rsidR="001E791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комісії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сектору цивільного захисту населення райдержадміністрації</w:t>
            </w:r>
          </w:p>
        </w:tc>
      </w:tr>
      <w:tr w:rsidR="001E791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  <w:r w:rsidR="00FD62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F3438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3438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агропромислового розвитку райдержадміністрації</w:t>
            </w:r>
          </w:p>
        </w:tc>
      </w:tr>
      <w:tr w:rsidR="001E791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управління райдержадміністрації</w:t>
            </w:r>
          </w:p>
        </w:tc>
      </w:tr>
      <w:tr w:rsidR="001E791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економічного розвитку і торгівлі райдержадміністрації</w:t>
            </w:r>
          </w:p>
        </w:tc>
      </w:tr>
      <w:tr w:rsidR="001E791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праці та соціального захисту населення райдержадміністрації</w:t>
            </w:r>
          </w:p>
        </w:tc>
      </w:tr>
      <w:tr w:rsidR="001E791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містобудування, архітектури та інфраструктури райдер</w:t>
            </w:r>
            <w:r w:rsidR="00F44D9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</w:tr>
      <w:tr w:rsidR="00115B18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8" w:rsidRDefault="00115B18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8" w:rsidRDefault="00115B18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житлово-комунального господарства та екології райдержадміністрації</w:t>
            </w:r>
          </w:p>
        </w:tc>
      </w:tr>
      <w:tr w:rsidR="00115B18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8" w:rsidRDefault="00115B18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8" w:rsidRDefault="00115B18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організаційної роботи та зв’язків з громадськістю апарату райдержадміністрації</w:t>
            </w:r>
          </w:p>
        </w:tc>
      </w:tr>
      <w:tr w:rsidR="001E791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r w:rsidR="00E90B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вний лікар КЗ «Сарненська ЦРЛ» Сарненської районної ради</w:t>
            </w:r>
          </w:p>
        </w:tc>
      </w:tr>
      <w:tr w:rsidR="001E791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освіти , молоді та спорту</w:t>
            </w:r>
            <w:r w:rsidR="00E166E6"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</w:tr>
      <w:tr w:rsidR="001E791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E166E6" w:rsidP="00115B1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Сарненського </w:t>
            </w:r>
            <w:r w:rsidR="00BD4DAA">
              <w:rPr>
                <w:rFonts w:ascii="Times New Roman" w:hAnsi="Times New Roman" w:cs="Times New Roman"/>
                <w:sz w:val="28"/>
                <w:szCs w:val="28"/>
              </w:rPr>
              <w:t>міжрайонного відділу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4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правління Служби безпеки України</w:t>
            </w:r>
            <w:r w:rsidR="00E7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Рівненській області </w:t>
            </w:r>
          </w:p>
        </w:tc>
      </w:tr>
      <w:tr w:rsidR="00E166E6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E6" w:rsidRDefault="00E166E6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E6" w:rsidRDefault="00E7685D" w:rsidP="00115B1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Сарненського відділу поліції Головного управління </w:t>
            </w:r>
            <w:r w:rsidR="00FF356B"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Національної поліції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Рівненській </w:t>
            </w:r>
          </w:p>
        </w:tc>
      </w:tr>
      <w:tr w:rsidR="001E791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1E791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1A" w:rsidRDefault="00A46478" w:rsidP="00115B1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організації несення служби в м Сарни Управління патрульної поліції в Рівненській області Департаменту патрульної </w:t>
            </w:r>
            <w:r w:rsidR="00E7685D">
              <w:rPr>
                <w:rFonts w:ascii="Times New Roman" w:hAnsi="Times New Roman" w:cs="Times New Roman"/>
                <w:sz w:val="28"/>
                <w:szCs w:val="28"/>
              </w:rPr>
              <w:t xml:space="preserve"> поліці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 </w:t>
            </w:r>
          </w:p>
        </w:tc>
      </w:tr>
      <w:tr w:rsidR="00E7685D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D" w:rsidRDefault="00E7685D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D" w:rsidRDefault="00E7685D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Сарненського районного управління </w:t>
            </w:r>
            <w:r w:rsidR="00C022FE">
              <w:rPr>
                <w:rFonts w:ascii="Times New Roman" w:hAnsi="Times New Roman" w:cs="Times New Roman"/>
                <w:sz w:val="28"/>
                <w:szCs w:val="28"/>
              </w:rPr>
              <w:t>Головного управління Держпродспоживслужби</w:t>
            </w:r>
            <w:r w:rsidR="00F3438A">
              <w:rPr>
                <w:rFonts w:ascii="Times New Roman" w:hAnsi="Times New Roman" w:cs="Times New Roman"/>
                <w:sz w:val="28"/>
                <w:szCs w:val="28"/>
              </w:rPr>
              <w:t xml:space="preserve"> в Рівненській області</w:t>
            </w:r>
            <w:r w:rsidR="00115B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7685D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D" w:rsidRDefault="00E7685D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D" w:rsidRDefault="00E90B9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Сарненського управління водного господарства</w:t>
            </w:r>
          </w:p>
        </w:tc>
      </w:tr>
      <w:tr w:rsidR="00E7685D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D" w:rsidRDefault="00E7685D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5D" w:rsidRDefault="00E90B9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Сарненської дорожньо-експлуатаційної дільниці, філія «Рівнеоблавтодор»</w:t>
            </w:r>
          </w:p>
        </w:tc>
      </w:tr>
      <w:tr w:rsidR="00E90B9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Default="00E90B9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A" w:rsidRDefault="00E90B9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лісничий </w:t>
            </w:r>
            <w:r w:rsidR="00F62F95">
              <w:rPr>
                <w:rFonts w:ascii="Times New Roman" w:hAnsi="Times New Roman" w:cs="Times New Roman"/>
                <w:sz w:val="28"/>
                <w:szCs w:val="28"/>
              </w:rPr>
              <w:t>Державного підприємства</w:t>
            </w:r>
          </w:p>
          <w:p w:rsidR="00E90B9A" w:rsidRDefault="00F62F95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«Сарненське лісове господарство»</w:t>
            </w:r>
          </w:p>
        </w:tc>
      </w:tr>
      <w:tr w:rsidR="00E90B9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Default="00E90B9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0A" w:rsidRDefault="00F62F95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лісничий Державного підприємства</w:t>
            </w:r>
          </w:p>
          <w:p w:rsidR="00E90B9A" w:rsidRDefault="00F62F95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«Клесівське лісове господарство»</w:t>
            </w:r>
          </w:p>
        </w:tc>
      </w:tr>
      <w:tr w:rsidR="00E90B9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Default="00E90B9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Default="00F62F95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Сарненської метеорологічної </w:t>
            </w:r>
            <w:r w:rsidR="00E2376C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</w:p>
        </w:tc>
      </w:tr>
      <w:tr w:rsidR="00E90B9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Default="00E90B9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Default="00E2376C" w:rsidP="00F3438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3438A">
              <w:rPr>
                <w:rFonts w:ascii="Times New Roman" w:hAnsi="Times New Roman" w:cs="Times New Roman"/>
                <w:sz w:val="28"/>
                <w:szCs w:val="28"/>
              </w:rPr>
              <w:t xml:space="preserve"> 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ТРК «Полісся»</w:t>
            </w:r>
            <w:r w:rsidR="00F3438A">
              <w:rPr>
                <w:rFonts w:ascii="Times New Roman" w:hAnsi="Times New Roman" w:cs="Times New Roman"/>
                <w:sz w:val="28"/>
                <w:szCs w:val="28"/>
              </w:rPr>
              <w:t xml:space="preserve"> Сарненської районної ради</w:t>
            </w:r>
          </w:p>
        </w:tc>
      </w:tr>
      <w:tr w:rsidR="00E90B9A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Default="00E90B9A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Default="00E2376C" w:rsidP="00115B1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станційно-лінійної дільниці № 1 м Сарни Рівненської філії ПАТ «Укртелеком» </w:t>
            </w:r>
          </w:p>
        </w:tc>
      </w:tr>
      <w:tr w:rsidR="00115B18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8" w:rsidRDefault="00115B18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8" w:rsidRDefault="00115B18" w:rsidP="00115B1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Керуючий Сарненського відділення ПАТ «Рівнегаз» </w:t>
            </w:r>
          </w:p>
        </w:tc>
      </w:tr>
      <w:tr w:rsidR="00115B18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8" w:rsidRDefault="00115B18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8" w:rsidRDefault="00115B18" w:rsidP="00115B1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Сарненського РЕМ ПрАТ «Рівнеобленерго» </w:t>
            </w:r>
          </w:p>
        </w:tc>
      </w:tr>
      <w:tr w:rsidR="00115B18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8" w:rsidRDefault="00115B18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8" w:rsidRPr="00115B18" w:rsidRDefault="00115B18" w:rsidP="00F44D9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18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r w:rsidRPr="00115B18">
              <w:rPr>
                <w:rFonts w:ascii="Times New Roman" w:eastAsia="Times New Roman" w:hAnsi="Times New Roman" w:cs="Times New Roman"/>
                <w:sz w:val="28"/>
                <w:szCs w:val="28"/>
              </w:rPr>
              <w:t>Сарненськ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міжрайонн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5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 «Рівненський </w:t>
            </w:r>
            <w:r w:rsidR="00F44D9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обласний лабораторний центр Міністерства охорони здоров’я</w:t>
            </w:r>
            <w:r w:rsidRPr="0011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України»</w:t>
            </w:r>
          </w:p>
        </w:tc>
      </w:tr>
      <w:tr w:rsidR="00115B18" w:rsidTr="00115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8" w:rsidRDefault="00115B18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8" w:rsidRPr="00115B18" w:rsidRDefault="00115B18" w:rsidP="00115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18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15B18">
              <w:rPr>
                <w:rFonts w:ascii="Times New Roman" w:hAnsi="Times New Roman" w:cs="Times New Roman"/>
                <w:sz w:val="28"/>
                <w:szCs w:val="28"/>
              </w:rPr>
              <w:t xml:space="preserve"> комісар Сарненського районного територіального центру комплектування та соціальної підтримки</w:t>
            </w:r>
          </w:p>
          <w:p w:rsidR="00115B18" w:rsidRDefault="00115B18" w:rsidP="00E2376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91A" w:rsidRDefault="001E791A" w:rsidP="00E03A8D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791A" w:rsidRDefault="001E791A" w:rsidP="00E2376C">
      <w:pPr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376C" w:rsidRDefault="00E2376C" w:rsidP="00E2376C">
      <w:pPr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376C" w:rsidRDefault="00E2376C" w:rsidP="00E2376C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сектору цивільного</w:t>
      </w:r>
      <w:r w:rsidRPr="00E23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76C" w:rsidRDefault="00E2376C" w:rsidP="00E2376C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захисту населення райдержадміністрації                                    О.СВАРИЦЕВИЧ</w:t>
      </w:r>
    </w:p>
    <w:sectPr w:rsidR="00E2376C" w:rsidSect="002E6110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E6" w:rsidRDefault="000D3DE6" w:rsidP="002E6110">
      <w:pPr>
        <w:spacing w:after="0" w:line="240" w:lineRule="auto"/>
      </w:pPr>
      <w:r>
        <w:separator/>
      </w:r>
    </w:p>
  </w:endnote>
  <w:endnote w:type="continuationSeparator" w:id="1">
    <w:p w:rsidR="000D3DE6" w:rsidRDefault="000D3DE6" w:rsidP="002E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E6" w:rsidRDefault="000D3DE6" w:rsidP="002E6110">
      <w:pPr>
        <w:spacing w:after="0" w:line="240" w:lineRule="auto"/>
      </w:pPr>
      <w:r>
        <w:separator/>
      </w:r>
    </w:p>
  </w:footnote>
  <w:footnote w:type="continuationSeparator" w:id="1">
    <w:p w:rsidR="000D3DE6" w:rsidRDefault="000D3DE6" w:rsidP="002E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45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6110" w:rsidRDefault="004C5944">
        <w:pPr>
          <w:pStyle w:val="a4"/>
          <w:jc w:val="center"/>
        </w:pPr>
        <w:r w:rsidRPr="00115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6179" w:rsidRPr="00115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58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5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6110" w:rsidRDefault="002E6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810"/>
    <w:rsid w:val="000025C4"/>
    <w:rsid w:val="000720AC"/>
    <w:rsid w:val="00095667"/>
    <w:rsid w:val="000977D2"/>
    <w:rsid w:val="000D3DE6"/>
    <w:rsid w:val="000D5AE7"/>
    <w:rsid w:val="00111763"/>
    <w:rsid w:val="00115B18"/>
    <w:rsid w:val="0016603E"/>
    <w:rsid w:val="001E791A"/>
    <w:rsid w:val="00245776"/>
    <w:rsid w:val="00250C33"/>
    <w:rsid w:val="002E6110"/>
    <w:rsid w:val="003B638D"/>
    <w:rsid w:val="0046281D"/>
    <w:rsid w:val="004C5944"/>
    <w:rsid w:val="005569E3"/>
    <w:rsid w:val="00557746"/>
    <w:rsid w:val="0056297B"/>
    <w:rsid w:val="005E52FA"/>
    <w:rsid w:val="00626647"/>
    <w:rsid w:val="006456C7"/>
    <w:rsid w:val="0081403C"/>
    <w:rsid w:val="009104F9"/>
    <w:rsid w:val="009251DD"/>
    <w:rsid w:val="0097000A"/>
    <w:rsid w:val="00982810"/>
    <w:rsid w:val="00A46478"/>
    <w:rsid w:val="00BC4F98"/>
    <w:rsid w:val="00BD4DAA"/>
    <w:rsid w:val="00BE4C0A"/>
    <w:rsid w:val="00C022FE"/>
    <w:rsid w:val="00C03F91"/>
    <w:rsid w:val="00C1602F"/>
    <w:rsid w:val="00C458D1"/>
    <w:rsid w:val="00C85639"/>
    <w:rsid w:val="00CA5B11"/>
    <w:rsid w:val="00D810CD"/>
    <w:rsid w:val="00D90460"/>
    <w:rsid w:val="00DA231D"/>
    <w:rsid w:val="00E03A8D"/>
    <w:rsid w:val="00E166E6"/>
    <w:rsid w:val="00E2376C"/>
    <w:rsid w:val="00E7685D"/>
    <w:rsid w:val="00E90B9A"/>
    <w:rsid w:val="00E96179"/>
    <w:rsid w:val="00EC10A7"/>
    <w:rsid w:val="00F0561A"/>
    <w:rsid w:val="00F167A3"/>
    <w:rsid w:val="00F20207"/>
    <w:rsid w:val="00F25D04"/>
    <w:rsid w:val="00F3187A"/>
    <w:rsid w:val="00F3438A"/>
    <w:rsid w:val="00F44D92"/>
    <w:rsid w:val="00F62F95"/>
    <w:rsid w:val="00F94243"/>
    <w:rsid w:val="00FD623A"/>
    <w:rsid w:val="00FD637C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110"/>
  </w:style>
  <w:style w:type="paragraph" w:styleId="a6">
    <w:name w:val="footer"/>
    <w:basedOn w:val="a"/>
    <w:link w:val="a7"/>
    <w:uiPriority w:val="99"/>
    <w:semiHidden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553A-04C1-4BEE-9791-CBA27F5D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21</cp:revision>
  <cp:lastPrinted>2019-02-04T14:13:00Z</cp:lastPrinted>
  <dcterms:created xsi:type="dcterms:W3CDTF">2018-10-09T13:08:00Z</dcterms:created>
  <dcterms:modified xsi:type="dcterms:W3CDTF">2019-02-06T12:58:00Z</dcterms:modified>
</cp:coreProperties>
</file>