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02" w:rsidRPr="00095F63" w:rsidRDefault="00386502" w:rsidP="00386502">
      <w:pPr>
        <w:jc w:val="center"/>
        <w:rPr>
          <w:color w:val="000000" w:themeColor="text1"/>
          <w:sz w:val="28"/>
          <w:szCs w:val="28"/>
          <w:lang w:val="uk-UA"/>
        </w:rPr>
      </w:pPr>
      <w:r w:rsidRPr="00C838E4">
        <w:rPr>
          <w:color w:val="1F497D" w:themeColor="text2"/>
          <w:sz w:val="28"/>
          <w:szCs w:val="28"/>
          <w:lang w:val="uk-UA"/>
        </w:rPr>
        <w:t xml:space="preserve">        </w:t>
      </w:r>
      <w:r w:rsidRPr="00F97E2A">
        <w:rPr>
          <w:color w:val="000000" w:themeColor="text1"/>
          <w:sz w:val="28"/>
          <w:szCs w:val="28"/>
          <w:lang w:val="uk-UA"/>
        </w:rPr>
        <w:t xml:space="preserve">                           </w:t>
      </w:r>
      <w:r w:rsidRPr="00095F63">
        <w:rPr>
          <w:color w:val="000000" w:themeColor="text1"/>
          <w:sz w:val="28"/>
          <w:szCs w:val="28"/>
          <w:lang w:val="uk-UA"/>
        </w:rPr>
        <w:t xml:space="preserve">                                                                                 Додаток 1</w:t>
      </w:r>
    </w:p>
    <w:p w:rsidR="00386502" w:rsidRPr="00095F63" w:rsidRDefault="00386502" w:rsidP="00386502">
      <w:pPr>
        <w:jc w:val="center"/>
        <w:rPr>
          <w:color w:val="000000" w:themeColor="text1"/>
          <w:sz w:val="28"/>
          <w:szCs w:val="28"/>
          <w:lang w:val="uk-UA"/>
        </w:rPr>
      </w:pPr>
      <w:r w:rsidRPr="00095F63">
        <w:rPr>
          <w:color w:val="000000" w:themeColor="text1"/>
          <w:sz w:val="28"/>
          <w:szCs w:val="28"/>
          <w:lang w:val="uk-UA"/>
        </w:rPr>
        <w:t xml:space="preserve">                                                                                                              </w:t>
      </w:r>
      <w:r w:rsidR="00572CA9" w:rsidRPr="00095F63">
        <w:rPr>
          <w:color w:val="000000" w:themeColor="text1"/>
          <w:sz w:val="28"/>
          <w:szCs w:val="28"/>
          <w:lang w:val="uk-UA"/>
        </w:rPr>
        <w:t xml:space="preserve">                              </w:t>
      </w:r>
      <w:r w:rsidRPr="00095F63">
        <w:rPr>
          <w:color w:val="000000" w:themeColor="text1"/>
          <w:sz w:val="28"/>
          <w:szCs w:val="28"/>
          <w:lang w:val="uk-UA"/>
        </w:rPr>
        <w:t>до розпорядження голови</w:t>
      </w:r>
    </w:p>
    <w:p w:rsidR="00386502" w:rsidRPr="00095F63" w:rsidRDefault="00386502" w:rsidP="00386502">
      <w:pPr>
        <w:jc w:val="center"/>
        <w:rPr>
          <w:color w:val="000000" w:themeColor="text1"/>
          <w:sz w:val="28"/>
          <w:szCs w:val="28"/>
          <w:lang w:val="uk-UA"/>
        </w:rPr>
      </w:pPr>
      <w:r w:rsidRPr="00095F63">
        <w:rPr>
          <w:color w:val="000000" w:themeColor="text1"/>
          <w:sz w:val="28"/>
          <w:szCs w:val="28"/>
          <w:lang w:val="uk-UA"/>
        </w:rPr>
        <w:t xml:space="preserve">                                                                                                       </w:t>
      </w:r>
      <w:r w:rsidR="00572CA9" w:rsidRPr="00095F63">
        <w:rPr>
          <w:color w:val="000000" w:themeColor="text1"/>
          <w:sz w:val="28"/>
          <w:szCs w:val="28"/>
          <w:lang w:val="uk-UA"/>
        </w:rPr>
        <w:t xml:space="preserve">                               </w:t>
      </w:r>
      <w:r w:rsidRPr="00095F63">
        <w:rPr>
          <w:color w:val="000000" w:themeColor="text1"/>
          <w:sz w:val="28"/>
          <w:szCs w:val="28"/>
          <w:lang w:val="uk-UA"/>
        </w:rPr>
        <w:t>райдержадміністрації</w:t>
      </w:r>
    </w:p>
    <w:p w:rsidR="00386502" w:rsidRPr="00095F63" w:rsidRDefault="00386502" w:rsidP="00386502">
      <w:pPr>
        <w:jc w:val="center"/>
        <w:rPr>
          <w:color w:val="000000" w:themeColor="text1"/>
          <w:sz w:val="28"/>
          <w:szCs w:val="28"/>
          <w:lang w:val="uk-UA"/>
        </w:rPr>
      </w:pPr>
      <w:r w:rsidRPr="00095F63">
        <w:rPr>
          <w:color w:val="000000" w:themeColor="text1"/>
          <w:sz w:val="28"/>
          <w:szCs w:val="28"/>
          <w:lang w:val="uk-UA"/>
        </w:rPr>
        <w:t xml:space="preserve">                                                                                                        </w:t>
      </w:r>
      <w:r w:rsidR="00572CA9" w:rsidRPr="00095F63">
        <w:rPr>
          <w:color w:val="000000" w:themeColor="text1"/>
          <w:sz w:val="28"/>
          <w:szCs w:val="28"/>
          <w:lang w:val="uk-UA"/>
        </w:rPr>
        <w:t xml:space="preserve">                            26 червня</w:t>
      </w:r>
      <w:r w:rsidRPr="00095F63">
        <w:rPr>
          <w:color w:val="000000" w:themeColor="text1"/>
          <w:sz w:val="28"/>
          <w:szCs w:val="28"/>
          <w:lang w:val="uk-UA"/>
        </w:rPr>
        <w:t xml:space="preserve"> 2017 року</w:t>
      </w:r>
    </w:p>
    <w:p w:rsidR="00386502" w:rsidRPr="00095F63" w:rsidRDefault="00386502" w:rsidP="00386502">
      <w:pPr>
        <w:jc w:val="center"/>
        <w:rPr>
          <w:color w:val="000000" w:themeColor="text1"/>
          <w:sz w:val="28"/>
          <w:szCs w:val="28"/>
          <w:lang w:val="uk-UA"/>
        </w:rPr>
      </w:pPr>
      <w:r w:rsidRPr="00095F63">
        <w:rPr>
          <w:color w:val="000000" w:themeColor="text1"/>
          <w:sz w:val="28"/>
          <w:szCs w:val="28"/>
          <w:lang w:val="uk-UA"/>
        </w:rPr>
        <w:t xml:space="preserve">                                                                                                             </w:t>
      </w:r>
      <w:r w:rsidR="00572CA9" w:rsidRPr="00095F63">
        <w:rPr>
          <w:color w:val="000000" w:themeColor="text1"/>
          <w:sz w:val="28"/>
          <w:szCs w:val="28"/>
          <w:lang w:val="uk-UA"/>
        </w:rPr>
        <w:t xml:space="preserve">  № 241</w:t>
      </w:r>
    </w:p>
    <w:p w:rsidR="00386502" w:rsidRPr="00095F63" w:rsidRDefault="00386502" w:rsidP="00386502">
      <w:pPr>
        <w:jc w:val="center"/>
        <w:rPr>
          <w:color w:val="000000" w:themeColor="text1"/>
          <w:sz w:val="28"/>
          <w:szCs w:val="28"/>
          <w:lang w:val="uk-UA"/>
        </w:rPr>
      </w:pPr>
    </w:p>
    <w:p w:rsidR="00386502" w:rsidRPr="00095F63" w:rsidRDefault="00386502" w:rsidP="00386502">
      <w:pPr>
        <w:pStyle w:val="3"/>
        <w:rPr>
          <w:color w:val="000000" w:themeColor="text1"/>
          <w:szCs w:val="28"/>
          <w:lang w:val="uk-UA"/>
        </w:rPr>
      </w:pPr>
      <w:r w:rsidRPr="00095F63">
        <w:rPr>
          <w:color w:val="000000" w:themeColor="text1"/>
          <w:szCs w:val="28"/>
          <w:lang w:val="uk-UA"/>
        </w:rPr>
        <w:t>ПЛАН</w:t>
      </w:r>
    </w:p>
    <w:p w:rsidR="00386502" w:rsidRPr="00095F63" w:rsidRDefault="00386502" w:rsidP="00386502">
      <w:pPr>
        <w:pStyle w:val="1"/>
        <w:jc w:val="center"/>
        <w:rPr>
          <w:color w:val="000000" w:themeColor="text1"/>
          <w:szCs w:val="28"/>
          <w:lang w:val="uk-UA"/>
        </w:rPr>
      </w:pPr>
      <w:r w:rsidRPr="00095F63">
        <w:rPr>
          <w:color w:val="000000" w:themeColor="text1"/>
          <w:szCs w:val="28"/>
          <w:lang w:val="uk-UA"/>
        </w:rPr>
        <w:t>роботи Сарненської районної державної адміністрації на ІІ</w:t>
      </w:r>
      <w:r w:rsidR="00AC219E" w:rsidRPr="00095F63">
        <w:rPr>
          <w:color w:val="000000" w:themeColor="text1"/>
          <w:szCs w:val="28"/>
          <w:lang w:val="uk-UA"/>
        </w:rPr>
        <w:t>І</w:t>
      </w:r>
      <w:r w:rsidRPr="00095F63">
        <w:rPr>
          <w:color w:val="000000" w:themeColor="text1"/>
          <w:szCs w:val="28"/>
          <w:lang w:val="uk-UA"/>
        </w:rPr>
        <w:t xml:space="preserve"> квартал 2017 року</w:t>
      </w:r>
    </w:p>
    <w:p w:rsidR="00386502" w:rsidRPr="00095F63" w:rsidRDefault="00386502" w:rsidP="00386502">
      <w:pPr>
        <w:rPr>
          <w:color w:val="000000" w:themeColor="text1"/>
          <w:lang w:val="uk-UA"/>
        </w:rPr>
      </w:pPr>
    </w:p>
    <w:tbl>
      <w:tblPr>
        <w:tblW w:w="14880" w:type="dxa"/>
        <w:tblInd w:w="13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40"/>
        <w:gridCol w:w="85"/>
        <w:gridCol w:w="5669"/>
        <w:gridCol w:w="5101"/>
        <w:gridCol w:w="139"/>
        <w:gridCol w:w="1420"/>
        <w:gridCol w:w="142"/>
        <w:gridCol w:w="142"/>
        <w:gridCol w:w="1842"/>
      </w:tblGrid>
      <w:tr w:rsidR="00386502" w:rsidRPr="00095F63" w:rsidTr="00B57341">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pStyle w:val="9"/>
              <w:jc w:val="center"/>
              <w:rPr>
                <w:b/>
                <w:color w:val="000000" w:themeColor="text1"/>
                <w:sz w:val="28"/>
                <w:szCs w:val="28"/>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b/>
                <w:color w:val="000000" w:themeColor="text1"/>
                <w:sz w:val="28"/>
                <w:szCs w:val="28"/>
                <w:lang w:val="uk-UA"/>
              </w:rPr>
            </w:pPr>
            <w:r w:rsidRPr="00095F63">
              <w:rPr>
                <w:b/>
                <w:color w:val="000000" w:themeColor="text1"/>
                <w:sz w:val="28"/>
                <w:szCs w:val="28"/>
                <w:lang w:val="uk-UA"/>
              </w:rPr>
              <w:t>Зміст заходу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b/>
                <w:color w:val="000000" w:themeColor="text1"/>
                <w:sz w:val="28"/>
                <w:szCs w:val="28"/>
                <w:lang w:val="uk-UA"/>
              </w:rPr>
            </w:pPr>
            <w:r w:rsidRPr="00095F63">
              <w:rPr>
                <w:b/>
                <w:color w:val="000000" w:themeColor="text1"/>
                <w:sz w:val="28"/>
                <w:szCs w:val="28"/>
                <w:lang w:val="uk-UA"/>
              </w:rPr>
              <w:t>Обґрунтування необхідності</w:t>
            </w:r>
          </w:p>
          <w:p w:rsidR="00386502" w:rsidRPr="00095F63" w:rsidRDefault="00386502" w:rsidP="00B57341">
            <w:pPr>
              <w:jc w:val="center"/>
              <w:rPr>
                <w:b/>
                <w:color w:val="000000" w:themeColor="text1"/>
                <w:sz w:val="28"/>
                <w:szCs w:val="28"/>
                <w:lang w:val="uk-UA"/>
              </w:rPr>
            </w:pPr>
            <w:r w:rsidRPr="00095F63">
              <w:rPr>
                <w:b/>
                <w:color w:val="000000" w:themeColor="text1"/>
                <w:sz w:val="28"/>
                <w:szCs w:val="28"/>
                <w:lang w:val="uk-UA"/>
              </w:rPr>
              <w:t>здійснення заходу</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ind w:right="-112"/>
              <w:jc w:val="center"/>
              <w:rPr>
                <w:b/>
                <w:color w:val="000000" w:themeColor="text1"/>
                <w:sz w:val="28"/>
                <w:szCs w:val="28"/>
                <w:lang w:val="uk-UA"/>
              </w:rPr>
            </w:pPr>
            <w:r w:rsidRPr="00095F63">
              <w:rPr>
                <w:b/>
                <w:color w:val="000000" w:themeColor="text1"/>
                <w:sz w:val="28"/>
                <w:szCs w:val="28"/>
                <w:lang w:val="uk-UA"/>
              </w:rPr>
              <w:t>Термін виконання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b/>
                <w:color w:val="000000" w:themeColor="text1"/>
                <w:sz w:val="28"/>
                <w:szCs w:val="28"/>
                <w:lang w:val="uk-UA"/>
              </w:rPr>
              <w:t>Відповідальні за виконання</w:t>
            </w:r>
          </w:p>
        </w:tc>
      </w:tr>
      <w:tr w:rsidR="00386502" w:rsidRPr="00095F63" w:rsidTr="00B57341">
        <w:trPr>
          <w:cantSplit/>
        </w:trPr>
        <w:tc>
          <w:tcPr>
            <w:tcW w:w="14880" w:type="dxa"/>
            <w:gridSpan w:val="9"/>
            <w:tcBorders>
              <w:top w:val="single" w:sz="4" w:space="0" w:color="C6D9F1"/>
              <w:left w:val="single" w:sz="4" w:space="0" w:color="C6D9F1"/>
              <w:bottom w:val="single" w:sz="4" w:space="0" w:color="C6D9F1"/>
              <w:right w:val="single" w:sz="4" w:space="0" w:color="C6D9F1"/>
            </w:tcBorders>
          </w:tcPr>
          <w:p w:rsidR="00386502" w:rsidRPr="00095F63" w:rsidRDefault="00386502" w:rsidP="00B57341">
            <w:pPr>
              <w:jc w:val="center"/>
              <w:rPr>
                <w:b/>
                <w:color w:val="000000" w:themeColor="text1"/>
                <w:sz w:val="28"/>
                <w:szCs w:val="28"/>
                <w:lang w:val="uk-UA"/>
              </w:rPr>
            </w:pPr>
          </w:p>
          <w:p w:rsidR="00386502" w:rsidRPr="00095F63" w:rsidRDefault="00386502" w:rsidP="00B57341">
            <w:pPr>
              <w:jc w:val="center"/>
              <w:rPr>
                <w:color w:val="000000" w:themeColor="text1"/>
                <w:sz w:val="28"/>
                <w:szCs w:val="28"/>
                <w:lang w:val="uk-UA"/>
              </w:rPr>
            </w:pPr>
            <w:r w:rsidRPr="00095F63">
              <w:rPr>
                <w:b/>
                <w:color w:val="000000" w:themeColor="text1"/>
                <w:sz w:val="28"/>
                <w:szCs w:val="28"/>
                <w:lang w:val="uk-UA"/>
              </w:rPr>
              <w:t>Засідання колегії районної державної адміністрації</w:t>
            </w:r>
          </w:p>
        </w:tc>
      </w:tr>
      <w:tr w:rsidR="00386502" w:rsidRPr="00095F63" w:rsidTr="00B57341">
        <w:trPr>
          <w:trHeight w:val="281"/>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Засідання колегії районної державної адміністрації.</w:t>
            </w:r>
          </w:p>
          <w:p w:rsidR="00386502" w:rsidRPr="00095F63" w:rsidRDefault="00386502" w:rsidP="00B57341">
            <w:pPr>
              <w:rPr>
                <w:color w:val="000000" w:themeColor="text1"/>
                <w:sz w:val="28"/>
                <w:szCs w:val="28"/>
                <w:lang w:val="uk-UA"/>
              </w:rPr>
            </w:pPr>
            <w:r w:rsidRPr="00095F63">
              <w:rPr>
                <w:color w:val="000000" w:themeColor="text1"/>
                <w:sz w:val="28"/>
                <w:szCs w:val="28"/>
                <w:lang w:val="uk-UA"/>
              </w:rPr>
              <w:t>(Згідно окремого плану проведення засідань колегії райдержадміністрації)</w:t>
            </w:r>
          </w:p>
        </w:tc>
        <w:tc>
          <w:tcPr>
            <w:tcW w:w="5240"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ind w:left="-134"/>
              <w:rPr>
                <w:color w:val="000000" w:themeColor="text1"/>
                <w:sz w:val="28"/>
                <w:szCs w:val="28"/>
                <w:lang w:val="uk-UA"/>
              </w:rPr>
            </w:pPr>
            <w:r w:rsidRPr="00095F63">
              <w:rPr>
                <w:color w:val="000000" w:themeColor="text1"/>
                <w:sz w:val="28"/>
                <w:szCs w:val="28"/>
                <w:lang w:val="uk-UA"/>
              </w:rPr>
              <w:t>Забезпечення виконання регламенту райдержадміністрації</w:t>
            </w:r>
          </w:p>
          <w:p w:rsidR="00386502" w:rsidRPr="00095F63" w:rsidRDefault="00386502" w:rsidP="00B57341">
            <w:pPr>
              <w:rPr>
                <w:color w:val="000000" w:themeColor="text1"/>
                <w:sz w:val="28"/>
                <w:szCs w:val="28"/>
                <w:lang w:val="uk-UA"/>
              </w:rPr>
            </w:pP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В. Стельмах</w:t>
            </w:r>
          </w:p>
        </w:tc>
      </w:tr>
      <w:tr w:rsidR="00386502" w:rsidRPr="00095F63" w:rsidTr="00B57341">
        <w:trPr>
          <w:trHeight w:val="89"/>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b/>
                <w:color w:val="000000" w:themeColor="text1"/>
                <w:sz w:val="28"/>
                <w:szCs w:val="28"/>
                <w:lang w:val="uk-UA"/>
              </w:rPr>
            </w:pPr>
            <w:r w:rsidRPr="00095F63">
              <w:rPr>
                <w:b/>
                <w:color w:val="000000" w:themeColor="text1"/>
                <w:sz w:val="28"/>
                <w:szCs w:val="28"/>
                <w:lang w:val="uk-UA"/>
              </w:rPr>
              <w:t>Питання, що розглядатимуться при заступниках голови райдержадміністрації</w:t>
            </w:r>
          </w:p>
        </w:tc>
      </w:tr>
      <w:tr w:rsidR="00386502" w:rsidRPr="00095F63" w:rsidTr="00B57341">
        <w:trPr>
          <w:trHeight w:val="709"/>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397631">
            <w:pPr>
              <w:rPr>
                <w:color w:val="000000" w:themeColor="text1"/>
                <w:sz w:val="28"/>
                <w:szCs w:val="28"/>
                <w:lang w:val="uk-UA"/>
              </w:rPr>
            </w:pPr>
            <w:r w:rsidRPr="00095F63">
              <w:rPr>
                <w:color w:val="000000" w:themeColor="text1"/>
                <w:sz w:val="28"/>
                <w:szCs w:val="28"/>
                <w:lang w:val="uk-UA"/>
              </w:rPr>
              <w:t>Постанова К</w:t>
            </w:r>
            <w:r w:rsidR="00397631" w:rsidRPr="00095F63">
              <w:rPr>
                <w:color w:val="000000" w:themeColor="text1"/>
                <w:sz w:val="28"/>
                <w:szCs w:val="28"/>
                <w:lang w:val="uk-UA"/>
              </w:rPr>
              <w:t>абінету Міністрів України від 26.04.2017 № 295</w:t>
            </w:r>
            <w:r w:rsidRPr="00095F63">
              <w:rPr>
                <w:color w:val="000000" w:themeColor="text1"/>
                <w:sz w:val="28"/>
                <w:szCs w:val="28"/>
                <w:lang w:val="uk-UA"/>
              </w:rPr>
              <w:t xml:space="preserve"> «Про </w:t>
            </w:r>
            <w:r w:rsidR="00397631" w:rsidRPr="00095F63">
              <w:rPr>
                <w:color w:val="000000" w:themeColor="text1"/>
                <w:sz w:val="28"/>
                <w:szCs w:val="28"/>
                <w:lang w:val="uk-UA"/>
              </w:rPr>
              <w:t>деякі питання реалізації статті 259 Кодексу законів про працю України та статті 34 Закону України «Про місцеве самоврядування в Україні»</w:t>
            </w:r>
            <w:r w:rsidRPr="00095F63">
              <w:rPr>
                <w:color w:val="000000" w:themeColor="text1"/>
                <w:sz w:val="28"/>
                <w:szCs w:val="28"/>
                <w:lang w:val="uk-UA"/>
              </w:rPr>
              <w:t>, розпорядження го</w:t>
            </w:r>
            <w:r w:rsidR="00397631" w:rsidRPr="00095F63">
              <w:rPr>
                <w:color w:val="000000" w:themeColor="text1"/>
                <w:sz w:val="28"/>
                <w:szCs w:val="28"/>
                <w:lang w:val="uk-UA"/>
              </w:rPr>
              <w:t>лови райдержадміністрації від 24.04.2017 №147</w:t>
            </w:r>
            <w:r w:rsidRPr="00095F63">
              <w:rPr>
                <w:color w:val="000000" w:themeColor="text1"/>
                <w:sz w:val="28"/>
                <w:szCs w:val="28"/>
                <w:lang w:val="uk-UA"/>
              </w:rPr>
              <w:t xml:space="preserve">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562"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397631" w:rsidP="00796D04">
            <w:pPr>
              <w:jc w:val="center"/>
              <w:rPr>
                <w:color w:val="000000" w:themeColor="text1"/>
                <w:sz w:val="28"/>
                <w:szCs w:val="28"/>
                <w:lang w:val="uk-UA"/>
              </w:rPr>
            </w:pPr>
            <w:r w:rsidRPr="00095F63">
              <w:rPr>
                <w:color w:val="000000" w:themeColor="text1"/>
                <w:sz w:val="28"/>
                <w:szCs w:val="28"/>
                <w:lang w:val="uk-UA"/>
              </w:rPr>
              <w:t xml:space="preserve">І. </w:t>
            </w:r>
            <w:proofErr w:type="spellStart"/>
            <w:r w:rsidRPr="00095F63">
              <w:rPr>
                <w:color w:val="000000" w:themeColor="text1"/>
                <w:sz w:val="28"/>
                <w:szCs w:val="28"/>
                <w:lang w:val="uk-UA"/>
              </w:rPr>
              <w:t>Назарець</w:t>
            </w:r>
            <w:proofErr w:type="spellEnd"/>
          </w:p>
        </w:tc>
      </w:tr>
      <w:tr w:rsidR="00386502"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Засідання комісії  з питань техногенно-екологічної безпеки та надзвичайних ситуацій Сарненського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562"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p w:rsidR="00386502" w:rsidRPr="00095F63" w:rsidRDefault="00386502" w:rsidP="00B57341">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І. </w:t>
            </w:r>
            <w:proofErr w:type="spellStart"/>
            <w:r w:rsidRPr="00095F63">
              <w:rPr>
                <w:color w:val="000000" w:themeColor="text1"/>
                <w:sz w:val="28"/>
                <w:szCs w:val="28"/>
                <w:lang w:val="uk-UA"/>
              </w:rPr>
              <w:t>Назарець</w:t>
            </w:r>
            <w:proofErr w:type="spellEnd"/>
          </w:p>
        </w:tc>
      </w:tr>
      <w:tr w:rsidR="00386502"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Розпорядження голови райдержадміністрації від 13.05.2014 року</w:t>
            </w:r>
          </w:p>
          <w:p w:rsidR="00386502" w:rsidRPr="00095F63" w:rsidRDefault="00386502" w:rsidP="00B57341">
            <w:pPr>
              <w:rPr>
                <w:color w:val="000000" w:themeColor="text1"/>
                <w:sz w:val="28"/>
                <w:szCs w:val="28"/>
                <w:lang w:val="uk-UA"/>
              </w:rPr>
            </w:pPr>
            <w:r w:rsidRPr="00095F63">
              <w:rPr>
                <w:color w:val="000000" w:themeColor="text1"/>
                <w:sz w:val="28"/>
                <w:szCs w:val="28"/>
                <w:lang w:val="uk-UA"/>
              </w:rPr>
              <w:t>№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Н. Параниця</w:t>
            </w:r>
          </w:p>
        </w:tc>
      </w:tr>
      <w:tr w:rsidR="00386502"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Засідання районної комісії з питань захисту прав дитини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Розпорядження голови райдержадміністрації від 12.11.2008</w:t>
            </w:r>
            <w:r w:rsidRPr="00095F63">
              <w:rPr>
                <w:color w:val="000000" w:themeColor="text1"/>
                <w:sz w:val="28"/>
                <w:szCs w:val="28"/>
                <w:lang w:val="uk-UA"/>
              </w:rPr>
              <w:br/>
              <w:t xml:space="preserve"> № 566 «Про створення районної комісії з питань захисту прав дитини» із внесеними змінами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Н. Параниця</w:t>
            </w:r>
          </w:p>
        </w:tc>
      </w:tr>
      <w:tr w:rsidR="00386502"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Засідання районної комісії з надання допомоги малозабезпеченим верствам населення з районного фонду «Допомога»</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Розпорядження голови райдержадміністрації від 20.12.2010 №640 «Про районну Програму соціального захисту громадян  «Турбота» на 2011-2014 роки»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Н. Параниця</w:t>
            </w:r>
          </w:p>
        </w:tc>
      </w:tr>
      <w:tr w:rsidR="00386502"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Розпорядження голови райдержадміністрації від 26. 06.2006</w:t>
            </w:r>
          </w:p>
          <w:p w:rsidR="00386502" w:rsidRPr="00095F63" w:rsidRDefault="00386502" w:rsidP="00B57341">
            <w:pPr>
              <w:rPr>
                <w:color w:val="000000" w:themeColor="text1"/>
                <w:sz w:val="28"/>
                <w:szCs w:val="28"/>
                <w:lang w:val="uk-UA"/>
              </w:rPr>
            </w:pPr>
            <w:r w:rsidRPr="00095F63">
              <w:rPr>
                <w:color w:val="000000" w:themeColor="text1"/>
                <w:sz w:val="28"/>
                <w:szCs w:val="28"/>
                <w:lang w:val="uk-UA"/>
              </w:rPr>
              <w:t>№ 282 «Про районну спеціальну комісію з питань розрахунків за спожиті енергоносії» із внесеними змінами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І. </w:t>
            </w:r>
            <w:proofErr w:type="spellStart"/>
            <w:r w:rsidRPr="00095F63">
              <w:rPr>
                <w:color w:val="000000" w:themeColor="text1"/>
                <w:sz w:val="28"/>
                <w:szCs w:val="28"/>
                <w:lang w:val="uk-UA"/>
              </w:rPr>
              <w:t>Назарець</w:t>
            </w:r>
            <w:proofErr w:type="spellEnd"/>
          </w:p>
        </w:tc>
      </w:tr>
      <w:tr w:rsidR="00386502"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Засідання районної робочої групи з питань легалізації виплати заробітної плати та зайнятості населення </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Розпорядження голови райдержа</w:t>
            </w:r>
            <w:r w:rsidR="009D10C1" w:rsidRPr="00095F63">
              <w:rPr>
                <w:color w:val="000000" w:themeColor="text1"/>
                <w:sz w:val="28"/>
                <w:szCs w:val="28"/>
                <w:lang w:val="uk-UA"/>
              </w:rPr>
              <w:t>дміністрації від 28.11.2016 №441 «Про районну робочу групу</w:t>
            </w:r>
            <w:r w:rsidRPr="00095F63">
              <w:rPr>
                <w:color w:val="000000" w:themeColor="text1"/>
                <w:sz w:val="28"/>
                <w:szCs w:val="28"/>
                <w:lang w:val="uk-UA"/>
              </w:rPr>
              <w:t xml:space="preserve"> з питань легалізації виплати заробітної плати та зайнятості населення»</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І. </w:t>
            </w:r>
            <w:proofErr w:type="spellStart"/>
            <w:r w:rsidRPr="00095F63">
              <w:rPr>
                <w:color w:val="000000" w:themeColor="text1"/>
                <w:sz w:val="28"/>
                <w:szCs w:val="28"/>
                <w:lang w:val="uk-UA"/>
              </w:rPr>
              <w:t>Назарець</w:t>
            </w:r>
            <w:proofErr w:type="spellEnd"/>
          </w:p>
        </w:tc>
      </w:tr>
      <w:tr w:rsidR="00386502" w:rsidRPr="00095F63" w:rsidTr="00B57341">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b/>
                <w:color w:val="000000" w:themeColor="text1"/>
                <w:sz w:val="28"/>
                <w:szCs w:val="28"/>
                <w:lang w:val="uk-UA"/>
              </w:rPr>
              <w:t>«Дні контролю» при заступниках голови райдержадміністрації</w:t>
            </w:r>
          </w:p>
        </w:tc>
      </w:tr>
      <w:tr w:rsidR="00386502" w:rsidRPr="00095F63" w:rsidTr="00B57341">
        <w:trPr>
          <w:trHeight w:val="418"/>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9A6396">
            <w:pPr>
              <w:rPr>
                <w:color w:val="000000" w:themeColor="text1"/>
                <w:sz w:val="28"/>
                <w:szCs w:val="28"/>
                <w:lang w:val="uk-UA"/>
              </w:rPr>
            </w:pPr>
            <w:r w:rsidRPr="00095F63">
              <w:rPr>
                <w:color w:val="000000" w:themeColor="text1"/>
                <w:sz w:val="28"/>
                <w:szCs w:val="28"/>
                <w:lang w:val="uk-UA"/>
              </w:rPr>
              <w:t>Про стан виконання розпорядження го</w:t>
            </w:r>
            <w:r w:rsidR="009A6396" w:rsidRPr="00095F63">
              <w:rPr>
                <w:color w:val="000000" w:themeColor="text1"/>
                <w:sz w:val="28"/>
                <w:szCs w:val="28"/>
                <w:lang w:val="uk-UA"/>
              </w:rPr>
              <w:t xml:space="preserve">лови райдержадміністрації від 02.06.2017 №220 </w:t>
            </w:r>
            <w:r w:rsidRPr="00095F63">
              <w:rPr>
                <w:color w:val="000000" w:themeColor="text1"/>
                <w:sz w:val="28"/>
                <w:szCs w:val="28"/>
                <w:lang w:val="uk-UA"/>
              </w:rPr>
              <w:t xml:space="preserve">«Про </w:t>
            </w:r>
            <w:r w:rsidR="009A6396" w:rsidRPr="00095F63">
              <w:rPr>
                <w:color w:val="000000" w:themeColor="text1"/>
                <w:sz w:val="28"/>
                <w:szCs w:val="28"/>
                <w:lang w:val="uk-UA"/>
              </w:rPr>
              <w:t>організацію літнього оздоровлення та відпочинку дітей у 2017 році</w:t>
            </w:r>
            <w:r w:rsidRPr="00095F63">
              <w:rPr>
                <w:color w:val="000000" w:themeColor="text1"/>
                <w:sz w:val="28"/>
                <w:szCs w:val="28"/>
                <w:lang w:val="uk-UA"/>
              </w:rPr>
              <w:t>»</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розпорядження голови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D13A65" w:rsidP="00B57341">
            <w:pPr>
              <w:ind w:left="-222"/>
              <w:jc w:val="center"/>
              <w:rPr>
                <w:color w:val="000000" w:themeColor="text1"/>
                <w:sz w:val="28"/>
                <w:szCs w:val="28"/>
                <w:lang w:val="uk-UA"/>
              </w:rPr>
            </w:pPr>
            <w:r w:rsidRPr="00095F63">
              <w:rPr>
                <w:color w:val="000000" w:themeColor="text1"/>
                <w:sz w:val="28"/>
                <w:szCs w:val="28"/>
                <w:lang w:val="uk-UA"/>
              </w:rPr>
              <w:t>Липень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D13A65" w:rsidP="00B57341">
            <w:pPr>
              <w:jc w:val="center"/>
              <w:rPr>
                <w:color w:val="000000" w:themeColor="text1"/>
                <w:sz w:val="28"/>
                <w:szCs w:val="28"/>
                <w:lang w:val="uk-UA"/>
              </w:rPr>
            </w:pPr>
            <w:r w:rsidRPr="00095F63">
              <w:rPr>
                <w:color w:val="000000" w:themeColor="text1"/>
                <w:sz w:val="28"/>
                <w:szCs w:val="28"/>
                <w:lang w:val="uk-UA"/>
              </w:rPr>
              <w:t>Н. Параниця</w:t>
            </w:r>
          </w:p>
          <w:p w:rsidR="00386502" w:rsidRPr="00095F63" w:rsidRDefault="00386502" w:rsidP="00B57341">
            <w:pPr>
              <w:jc w:val="center"/>
              <w:rPr>
                <w:color w:val="000000" w:themeColor="text1"/>
                <w:sz w:val="28"/>
                <w:szCs w:val="28"/>
                <w:lang w:val="uk-UA"/>
              </w:rPr>
            </w:pPr>
          </w:p>
        </w:tc>
      </w:tr>
      <w:tr w:rsidR="00386502" w:rsidRPr="00095F63" w:rsidTr="00B57341">
        <w:trPr>
          <w:trHeight w:val="418"/>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Про стан виконання розпорядження го</w:t>
            </w:r>
            <w:r w:rsidR="00A31959" w:rsidRPr="00095F63">
              <w:rPr>
                <w:color w:val="000000" w:themeColor="text1"/>
                <w:sz w:val="28"/>
                <w:szCs w:val="28"/>
                <w:lang w:val="uk-UA"/>
              </w:rPr>
              <w:t>лови райдержадміністрації від 15.07.2009 №307 «Про систему інформування щодо суспільно-політичної та соціально-економічної ситуації в Сарненському районі</w:t>
            </w:r>
            <w:r w:rsidRPr="00095F63">
              <w:rPr>
                <w:color w:val="000000" w:themeColor="text1"/>
                <w:sz w:val="28"/>
                <w:szCs w:val="28"/>
                <w:lang w:val="uk-UA"/>
              </w:rPr>
              <w:t>»</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розпорядження голови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ind w:left="-222"/>
              <w:rPr>
                <w:color w:val="000000" w:themeColor="text1"/>
                <w:sz w:val="28"/>
                <w:szCs w:val="28"/>
                <w:lang w:val="uk-UA"/>
              </w:rPr>
            </w:pPr>
            <w:r w:rsidRPr="00095F63">
              <w:rPr>
                <w:color w:val="000000" w:themeColor="text1"/>
                <w:sz w:val="28"/>
                <w:szCs w:val="28"/>
                <w:lang w:val="uk-UA"/>
              </w:rPr>
              <w:t xml:space="preserve">      </w:t>
            </w:r>
            <w:r w:rsidR="00A31959" w:rsidRPr="00095F63">
              <w:rPr>
                <w:color w:val="000000" w:themeColor="text1"/>
                <w:sz w:val="28"/>
                <w:szCs w:val="28"/>
                <w:lang w:val="uk-UA"/>
              </w:rPr>
              <w:t>Серпень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A31959" w:rsidP="00B57341">
            <w:pPr>
              <w:jc w:val="center"/>
              <w:rPr>
                <w:color w:val="000000" w:themeColor="text1"/>
                <w:sz w:val="28"/>
                <w:szCs w:val="28"/>
                <w:lang w:val="uk-UA"/>
              </w:rPr>
            </w:pPr>
            <w:r w:rsidRPr="00095F63">
              <w:rPr>
                <w:color w:val="000000" w:themeColor="text1"/>
                <w:sz w:val="28"/>
                <w:szCs w:val="28"/>
                <w:lang w:val="uk-UA"/>
              </w:rPr>
              <w:t>В. Стельмах</w:t>
            </w:r>
          </w:p>
        </w:tc>
      </w:tr>
      <w:tr w:rsidR="00386502" w:rsidRPr="00095F63" w:rsidTr="00B57341">
        <w:trPr>
          <w:trHeight w:val="418"/>
        </w:trPr>
        <w:tc>
          <w:tcPr>
            <w:tcW w:w="34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Про стан виконання розпорядження го</w:t>
            </w:r>
            <w:r w:rsidR="00F427CC" w:rsidRPr="00095F63">
              <w:rPr>
                <w:color w:val="000000" w:themeColor="text1"/>
                <w:sz w:val="28"/>
                <w:szCs w:val="28"/>
                <w:lang w:val="uk-UA"/>
              </w:rPr>
              <w:t>лови райдержадміністрації від 28.04.2017 №160</w:t>
            </w:r>
            <w:r w:rsidRPr="00095F63">
              <w:rPr>
                <w:color w:val="000000" w:themeColor="text1"/>
                <w:sz w:val="28"/>
                <w:szCs w:val="28"/>
                <w:lang w:val="uk-UA"/>
              </w:rPr>
              <w:t xml:space="preserve"> «Про виконання вимог Закону</w:t>
            </w:r>
            <w:r w:rsidR="00F427CC" w:rsidRPr="00095F63">
              <w:rPr>
                <w:color w:val="000000" w:themeColor="text1"/>
                <w:sz w:val="28"/>
                <w:szCs w:val="28"/>
                <w:lang w:val="uk-UA"/>
              </w:rPr>
              <w:t xml:space="preserve"> України «Про  підсумки опалювального сезону 2016-2017 року та підготовку об’єктів житлово-комунального господарства Сарненського району до роботи в осінньо-зимовий період 2017-2018 року</w:t>
            </w:r>
            <w:r w:rsidRPr="00095F63">
              <w:rPr>
                <w:color w:val="000000" w:themeColor="text1"/>
                <w:sz w:val="28"/>
                <w:szCs w:val="28"/>
                <w:lang w:val="uk-UA"/>
              </w:rPr>
              <w:t>»</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p>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розпорядження голови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ind w:left="-222"/>
              <w:jc w:val="center"/>
              <w:rPr>
                <w:color w:val="000000" w:themeColor="text1"/>
                <w:sz w:val="28"/>
                <w:szCs w:val="28"/>
                <w:lang w:val="uk-UA"/>
              </w:rPr>
            </w:pPr>
          </w:p>
          <w:p w:rsidR="00386502" w:rsidRPr="00095F63" w:rsidRDefault="00F427CC" w:rsidP="00F427CC">
            <w:pPr>
              <w:ind w:left="-222"/>
              <w:jc w:val="center"/>
              <w:rPr>
                <w:color w:val="000000" w:themeColor="text1"/>
                <w:sz w:val="28"/>
                <w:szCs w:val="28"/>
                <w:lang w:val="uk-UA"/>
              </w:rPr>
            </w:pPr>
            <w:r w:rsidRPr="00095F63">
              <w:rPr>
                <w:color w:val="000000" w:themeColor="text1"/>
                <w:sz w:val="28"/>
                <w:szCs w:val="28"/>
                <w:lang w:val="uk-UA"/>
              </w:rPr>
              <w:t xml:space="preserve">   Вересень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p>
          <w:p w:rsidR="00386502" w:rsidRPr="00095F63" w:rsidRDefault="00F427CC" w:rsidP="00B57341">
            <w:pPr>
              <w:jc w:val="center"/>
              <w:rPr>
                <w:color w:val="000000" w:themeColor="text1"/>
                <w:sz w:val="28"/>
                <w:szCs w:val="28"/>
                <w:lang w:val="uk-UA"/>
              </w:rPr>
            </w:pPr>
            <w:r w:rsidRPr="00095F63">
              <w:rPr>
                <w:color w:val="000000" w:themeColor="text1"/>
                <w:sz w:val="28"/>
                <w:szCs w:val="28"/>
                <w:lang w:val="uk-UA"/>
              </w:rPr>
              <w:t xml:space="preserve">І. </w:t>
            </w:r>
            <w:proofErr w:type="spellStart"/>
            <w:r w:rsidRPr="00095F63">
              <w:rPr>
                <w:color w:val="000000" w:themeColor="text1"/>
                <w:sz w:val="28"/>
                <w:szCs w:val="28"/>
                <w:lang w:val="uk-UA"/>
              </w:rPr>
              <w:t>Назарець</w:t>
            </w:r>
            <w:proofErr w:type="spellEnd"/>
          </w:p>
        </w:tc>
      </w:tr>
      <w:tr w:rsidR="00386502" w:rsidRPr="00095F63" w:rsidTr="00B57341">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b/>
                <w:color w:val="000000" w:themeColor="text1"/>
                <w:sz w:val="28"/>
                <w:szCs w:val="28"/>
                <w:lang w:val="uk-UA"/>
              </w:rPr>
            </w:pPr>
            <w:r w:rsidRPr="00095F63">
              <w:rPr>
                <w:b/>
                <w:color w:val="000000" w:themeColor="text1"/>
                <w:sz w:val="28"/>
                <w:szCs w:val="28"/>
                <w:lang w:val="uk-UA"/>
              </w:rPr>
              <w:t>Контроль за виконанням документів органів влади вищого рівня та райдержадміністрації</w:t>
            </w:r>
          </w:p>
        </w:tc>
      </w:tr>
      <w:tr w:rsidR="00386502" w:rsidRPr="00095F63" w:rsidTr="00B57341">
        <w:trPr>
          <w:trHeight w:val="283"/>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інформаційного повідомлення прогнозованих подій та запланованих заходів»</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Щоденно</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О. </w:t>
            </w:r>
            <w:proofErr w:type="spellStart"/>
            <w:r w:rsidRPr="00095F63">
              <w:rPr>
                <w:color w:val="000000" w:themeColor="text1"/>
                <w:sz w:val="28"/>
                <w:szCs w:val="28"/>
                <w:lang w:val="uk-UA"/>
              </w:rPr>
              <w:t>Вакар</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ind w:right="-81"/>
              <w:rPr>
                <w:color w:val="000000" w:themeColor="text1"/>
                <w:sz w:val="28"/>
                <w:szCs w:val="28"/>
                <w:lang w:val="uk-UA"/>
              </w:rPr>
            </w:pPr>
            <w:r w:rsidRPr="00095F63">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Щотижня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А. Ностер</w:t>
            </w:r>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Лист  ОДА від 03.08.2016 №82/01-61/16</w:t>
            </w:r>
            <w:r w:rsidRPr="00095F63">
              <w:rPr>
                <w:color w:val="000000" w:themeColor="text1"/>
                <w:sz w:val="24"/>
                <w:szCs w:val="24"/>
                <w:lang w:val="uk-UA"/>
              </w:rPr>
              <w:t xml:space="preserve"> </w:t>
            </w:r>
            <w:r w:rsidRPr="00095F63">
              <w:rPr>
                <w:color w:val="000000" w:themeColor="text1"/>
                <w:sz w:val="28"/>
                <w:szCs w:val="28"/>
                <w:lang w:val="uk-UA"/>
              </w:rPr>
              <w:t xml:space="preserve"> щодо впровадження енергозберігаючих заходів</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ind w:left="-3"/>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Т. </w:t>
            </w:r>
            <w:proofErr w:type="spellStart"/>
            <w:r w:rsidRPr="00095F63">
              <w:rPr>
                <w:color w:val="000000" w:themeColor="text1"/>
                <w:sz w:val="28"/>
                <w:szCs w:val="28"/>
                <w:lang w:val="uk-UA"/>
              </w:rPr>
              <w:t>Пупко</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 </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Дриганець</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Постанова КМУ від 02 червня 2010 року</w:t>
            </w:r>
          </w:p>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 395 «Питання виготовлення і видачі посвідчень батьків та дитини з багатодітної сім’ї» </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Дриганець</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Закон України від 11.05.2004 №1705-ІV «Про державні нагороди». Указ Президента України від 29.06. 2001 №476/2001 </w:t>
            </w:r>
            <w:r w:rsidRPr="00095F63">
              <w:rPr>
                <w:color w:val="000000" w:themeColor="text1"/>
                <w:sz w:val="28"/>
                <w:szCs w:val="28"/>
                <w:lang w:val="uk-UA"/>
              </w:rPr>
              <w:br/>
              <w:t>«Про почесні звання України»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Дриганець</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4100"/>
              </w:tabs>
              <w:rPr>
                <w:color w:val="000000" w:themeColor="text1"/>
                <w:sz w:val="28"/>
                <w:szCs w:val="28"/>
                <w:lang w:val="uk-UA"/>
              </w:rPr>
            </w:pPr>
            <w:r w:rsidRPr="00095F63">
              <w:rPr>
                <w:color w:val="000000" w:themeColor="text1"/>
                <w:sz w:val="28"/>
                <w:szCs w:val="28"/>
                <w:lang w:val="uk-UA"/>
              </w:rPr>
              <w:t>Розпорядження голови облдержадміністрації від 02.04.2010 №124 «Про запобігання негативним тенденціям у ціновій ситуації на споживчому ринку області»</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розпорядження голови райдержадміністрації</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024E3C" w:rsidP="00024E3C">
            <w:pPr>
              <w:jc w:val="center"/>
              <w:rPr>
                <w:color w:val="000000" w:themeColor="text1"/>
                <w:sz w:val="28"/>
                <w:szCs w:val="28"/>
                <w:lang w:val="uk-UA"/>
              </w:rPr>
            </w:pPr>
            <w:r w:rsidRPr="00095F63">
              <w:rPr>
                <w:color w:val="000000" w:themeColor="text1"/>
                <w:sz w:val="28"/>
                <w:szCs w:val="28"/>
                <w:lang w:val="uk-UA"/>
              </w:rPr>
              <w:t>Липень</w:t>
            </w:r>
          </w:p>
          <w:p w:rsidR="00024E3C" w:rsidRPr="00095F63" w:rsidRDefault="00024E3C" w:rsidP="00024E3C">
            <w:pPr>
              <w:jc w:val="center"/>
              <w:rPr>
                <w:color w:val="000000" w:themeColor="text1"/>
                <w:sz w:val="28"/>
                <w:szCs w:val="28"/>
                <w:lang w:val="uk-UA"/>
              </w:rPr>
            </w:pPr>
            <w:r w:rsidRPr="00095F63">
              <w:rPr>
                <w:color w:val="000000" w:themeColor="text1"/>
                <w:sz w:val="28"/>
                <w:szCs w:val="28"/>
                <w:lang w:val="uk-UA"/>
              </w:rPr>
              <w:t>Серпень</w:t>
            </w:r>
          </w:p>
          <w:p w:rsidR="00024E3C" w:rsidRPr="00095F63" w:rsidRDefault="00024E3C" w:rsidP="00024E3C">
            <w:pPr>
              <w:jc w:val="center"/>
              <w:rPr>
                <w:color w:val="000000" w:themeColor="text1"/>
                <w:sz w:val="28"/>
                <w:szCs w:val="28"/>
                <w:lang w:val="uk-UA"/>
              </w:rPr>
            </w:pPr>
            <w:r w:rsidRPr="00095F63">
              <w:rPr>
                <w:color w:val="000000" w:themeColor="text1"/>
                <w:sz w:val="28"/>
                <w:szCs w:val="28"/>
                <w:lang w:val="uk-UA"/>
              </w:rPr>
              <w:t>Вересень</w:t>
            </w:r>
          </w:p>
        </w:tc>
        <w:tc>
          <w:tcPr>
            <w:tcW w:w="2126" w:type="dxa"/>
            <w:gridSpan w:val="3"/>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Н. </w:t>
            </w:r>
            <w:proofErr w:type="spellStart"/>
            <w:r w:rsidRPr="00095F63">
              <w:rPr>
                <w:color w:val="000000" w:themeColor="text1"/>
                <w:sz w:val="28"/>
                <w:szCs w:val="28"/>
                <w:lang w:val="uk-UA"/>
              </w:rPr>
              <w:t>Меснікович</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r w:rsidRPr="00095F63">
              <w:rPr>
                <w:color w:val="000000" w:themeColor="text1"/>
                <w:sz w:val="28"/>
                <w:szCs w:val="28"/>
                <w:lang w:val="uk-UA"/>
              </w:rPr>
              <w:t>Розпорядження голови облдержадміністрації від 17.08.2015 р. № 289 «Про програму розвитку малого і середнього підприємництва в Рівненській області на 2015-2017 роки»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024E3C" w:rsidP="00B57341">
            <w:pPr>
              <w:jc w:val="center"/>
              <w:rPr>
                <w:color w:val="000000" w:themeColor="text1"/>
                <w:sz w:val="28"/>
                <w:szCs w:val="28"/>
                <w:lang w:val="uk-UA"/>
              </w:rPr>
            </w:pPr>
            <w:r w:rsidRPr="00095F63">
              <w:rPr>
                <w:color w:val="000000" w:themeColor="text1"/>
                <w:sz w:val="28"/>
                <w:szCs w:val="28"/>
                <w:lang w:val="uk-UA"/>
              </w:rPr>
              <w:t>Липень</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Н. </w:t>
            </w:r>
            <w:proofErr w:type="spellStart"/>
            <w:r w:rsidRPr="00095F63">
              <w:rPr>
                <w:color w:val="000000" w:themeColor="text1"/>
                <w:sz w:val="28"/>
                <w:szCs w:val="28"/>
                <w:lang w:val="uk-UA"/>
              </w:rPr>
              <w:t>Меснікович</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Наказ Міністерства аграрної політики України від 29.08.2008 №540 «Про запровадження постійного моніторингу залучення інвестицій в агропромисловий комплекс та розвиток сільських територій»</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rPr>
            </w:pPr>
            <w:r w:rsidRPr="00095F63">
              <w:rPr>
                <w:color w:val="000000" w:themeColor="text1"/>
                <w:sz w:val="28"/>
                <w:szCs w:val="28"/>
              </w:rPr>
              <w:t xml:space="preserve">Контроль за </w:t>
            </w:r>
            <w:proofErr w:type="spellStart"/>
            <w:r w:rsidRPr="00095F63">
              <w:rPr>
                <w:color w:val="000000" w:themeColor="text1"/>
                <w:sz w:val="28"/>
                <w:szCs w:val="28"/>
              </w:rPr>
              <w:t>виконанням</w:t>
            </w:r>
            <w:proofErr w:type="spellEnd"/>
            <w:r w:rsidRPr="00095F63">
              <w:rPr>
                <w:color w:val="000000" w:themeColor="text1"/>
                <w:sz w:val="28"/>
                <w:szCs w:val="28"/>
              </w:rPr>
              <w:t xml:space="preserve"> </w:t>
            </w:r>
            <w:proofErr w:type="spellStart"/>
            <w:r w:rsidRPr="00095F63">
              <w:rPr>
                <w:color w:val="000000" w:themeColor="text1"/>
                <w:sz w:val="28"/>
                <w:szCs w:val="28"/>
              </w:rPr>
              <w:t>документів</w:t>
            </w:r>
            <w:proofErr w:type="spellEnd"/>
            <w:r w:rsidRPr="00095F63">
              <w:rPr>
                <w:color w:val="000000" w:themeColor="text1"/>
                <w:sz w:val="28"/>
                <w:szCs w:val="28"/>
              </w:rPr>
              <w:t xml:space="preserve"> </w:t>
            </w:r>
            <w:proofErr w:type="spellStart"/>
            <w:r w:rsidRPr="00095F63">
              <w:rPr>
                <w:color w:val="000000" w:themeColor="text1"/>
                <w:sz w:val="28"/>
                <w:szCs w:val="28"/>
              </w:rPr>
              <w:t>органів</w:t>
            </w:r>
            <w:proofErr w:type="spellEnd"/>
            <w:r w:rsidRPr="00095F63">
              <w:rPr>
                <w:color w:val="000000" w:themeColor="text1"/>
                <w:sz w:val="28"/>
                <w:szCs w:val="28"/>
              </w:rPr>
              <w:t xml:space="preserve"> </w:t>
            </w:r>
            <w:proofErr w:type="spellStart"/>
            <w:r w:rsidRPr="00095F63">
              <w:rPr>
                <w:color w:val="000000" w:themeColor="text1"/>
                <w:sz w:val="28"/>
                <w:szCs w:val="28"/>
              </w:rPr>
              <w:t>влади</w:t>
            </w:r>
            <w:proofErr w:type="spellEnd"/>
            <w:r w:rsidRPr="00095F63">
              <w:rPr>
                <w:color w:val="000000" w:themeColor="text1"/>
                <w:sz w:val="28"/>
                <w:szCs w:val="28"/>
              </w:rPr>
              <w:t xml:space="preserve"> </w:t>
            </w:r>
            <w:proofErr w:type="spellStart"/>
            <w:r w:rsidRPr="00095F63">
              <w:rPr>
                <w:color w:val="000000" w:themeColor="text1"/>
                <w:sz w:val="28"/>
                <w:szCs w:val="28"/>
              </w:rPr>
              <w:t>вищого</w:t>
            </w:r>
            <w:proofErr w:type="spellEnd"/>
            <w:r w:rsidRPr="00095F63">
              <w:rPr>
                <w:color w:val="000000" w:themeColor="text1"/>
                <w:sz w:val="28"/>
                <w:szCs w:val="28"/>
              </w:rPr>
              <w:t xml:space="preserve"> </w:t>
            </w:r>
            <w:proofErr w:type="spellStart"/>
            <w:proofErr w:type="gramStart"/>
            <w:r w:rsidRPr="00095F63">
              <w:rPr>
                <w:color w:val="000000" w:themeColor="text1"/>
                <w:sz w:val="28"/>
                <w:szCs w:val="28"/>
              </w:rPr>
              <w:t>р</w:t>
            </w:r>
            <w:proofErr w:type="gramEnd"/>
            <w:r w:rsidRPr="00095F63">
              <w:rPr>
                <w:color w:val="000000" w:themeColor="text1"/>
                <w:sz w:val="28"/>
                <w:szCs w:val="28"/>
              </w:rPr>
              <w:t>івня</w:t>
            </w:r>
            <w:proofErr w:type="spellEnd"/>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П. Боротюк</w:t>
            </w:r>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Лист департаменту фінансів Рівненської облдержадміністрації від 22.02.2017 №01-8-20/161 про заборгованість і виплату державної допомоги сім’ям з дітьми.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Щотижня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О. Радько</w:t>
            </w:r>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Лист департаменту фінансів Рівненської облдержадміністрації від 14.03.2017 №02-4-13/203 щодо поданих пільг та субсидій населенню на придбання твердого побутового палива та рідкого пічного та скрапленого газу</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rPr>
              <w:t xml:space="preserve">Контроль за </w:t>
            </w:r>
            <w:proofErr w:type="spellStart"/>
            <w:r w:rsidRPr="00095F63">
              <w:rPr>
                <w:color w:val="000000" w:themeColor="text1"/>
                <w:sz w:val="28"/>
                <w:szCs w:val="28"/>
              </w:rPr>
              <w:t>виконанням</w:t>
            </w:r>
            <w:proofErr w:type="spellEnd"/>
            <w:r w:rsidRPr="00095F63">
              <w:rPr>
                <w:color w:val="000000" w:themeColor="text1"/>
                <w:sz w:val="28"/>
                <w:szCs w:val="28"/>
              </w:rPr>
              <w:t xml:space="preserve"> </w:t>
            </w:r>
            <w:proofErr w:type="spellStart"/>
            <w:r w:rsidRPr="00095F63">
              <w:rPr>
                <w:color w:val="000000" w:themeColor="text1"/>
                <w:sz w:val="28"/>
                <w:szCs w:val="28"/>
              </w:rPr>
              <w:t>документів</w:t>
            </w:r>
            <w:proofErr w:type="spellEnd"/>
            <w:r w:rsidRPr="00095F63">
              <w:rPr>
                <w:color w:val="000000" w:themeColor="text1"/>
                <w:sz w:val="28"/>
                <w:szCs w:val="28"/>
              </w:rPr>
              <w:t xml:space="preserve"> </w:t>
            </w:r>
            <w:proofErr w:type="spellStart"/>
            <w:r w:rsidRPr="00095F63">
              <w:rPr>
                <w:color w:val="000000" w:themeColor="text1"/>
                <w:sz w:val="28"/>
                <w:szCs w:val="28"/>
              </w:rPr>
              <w:t>органів</w:t>
            </w:r>
            <w:proofErr w:type="spellEnd"/>
            <w:r w:rsidRPr="00095F63">
              <w:rPr>
                <w:color w:val="000000" w:themeColor="text1"/>
                <w:sz w:val="28"/>
                <w:szCs w:val="28"/>
              </w:rPr>
              <w:t xml:space="preserve"> </w:t>
            </w:r>
            <w:proofErr w:type="spellStart"/>
            <w:r w:rsidRPr="00095F63">
              <w:rPr>
                <w:color w:val="000000" w:themeColor="text1"/>
                <w:sz w:val="28"/>
                <w:szCs w:val="28"/>
              </w:rPr>
              <w:t>влади</w:t>
            </w:r>
            <w:proofErr w:type="spellEnd"/>
            <w:r w:rsidRPr="00095F63">
              <w:rPr>
                <w:color w:val="000000" w:themeColor="text1"/>
                <w:sz w:val="28"/>
                <w:szCs w:val="28"/>
              </w:rPr>
              <w:t xml:space="preserve"> </w:t>
            </w:r>
            <w:proofErr w:type="spellStart"/>
            <w:r w:rsidRPr="00095F63">
              <w:rPr>
                <w:color w:val="000000" w:themeColor="text1"/>
                <w:sz w:val="28"/>
                <w:szCs w:val="28"/>
              </w:rPr>
              <w:t>вищого</w:t>
            </w:r>
            <w:proofErr w:type="spellEnd"/>
            <w:r w:rsidRPr="00095F63">
              <w:rPr>
                <w:color w:val="000000" w:themeColor="text1"/>
                <w:sz w:val="28"/>
                <w:szCs w:val="28"/>
              </w:rPr>
              <w:t xml:space="preserve"> </w:t>
            </w:r>
            <w:proofErr w:type="spellStart"/>
            <w:proofErr w:type="gramStart"/>
            <w:r w:rsidRPr="00095F63">
              <w:rPr>
                <w:color w:val="000000" w:themeColor="text1"/>
                <w:sz w:val="28"/>
                <w:szCs w:val="28"/>
              </w:rPr>
              <w:t>р</w:t>
            </w:r>
            <w:proofErr w:type="gramEnd"/>
            <w:r w:rsidRPr="00095F63">
              <w:rPr>
                <w:color w:val="000000" w:themeColor="text1"/>
                <w:sz w:val="28"/>
                <w:szCs w:val="28"/>
              </w:rPr>
              <w:t>івня</w:t>
            </w:r>
            <w:proofErr w:type="spellEnd"/>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Щотижня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О. Радько</w:t>
            </w:r>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А. </w:t>
            </w:r>
            <w:proofErr w:type="spellStart"/>
            <w:r w:rsidRPr="00095F63">
              <w:rPr>
                <w:color w:val="000000" w:themeColor="text1"/>
                <w:sz w:val="28"/>
                <w:szCs w:val="28"/>
                <w:lang w:val="uk-UA"/>
              </w:rPr>
              <w:t>Маковецька</w:t>
            </w:r>
            <w:proofErr w:type="spellEnd"/>
          </w:p>
          <w:p w:rsidR="00386502" w:rsidRPr="00095F63" w:rsidRDefault="00386502" w:rsidP="00B57341">
            <w:pPr>
              <w:jc w:val="center"/>
              <w:rPr>
                <w:color w:val="000000" w:themeColor="text1"/>
                <w:sz w:val="28"/>
                <w:szCs w:val="28"/>
                <w:lang w:val="uk-UA"/>
              </w:rPr>
            </w:pPr>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Постанова Кабінету Міністрів України від 30.09.2015 №775 «Про затвердження Порядку створення та використання матеріальних резервів</w:t>
            </w:r>
            <w:r w:rsidRPr="00095F63">
              <w:rPr>
                <w:color w:val="000000" w:themeColor="text1"/>
                <w:sz w:val="28"/>
                <w:szCs w:val="28"/>
                <w:lang w:val="uk-UA"/>
              </w:rPr>
              <w:br/>
              <w:t>для запобігання і ліквідації наслідків надзвичайних ситуацій»</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А. </w:t>
            </w:r>
            <w:proofErr w:type="spellStart"/>
            <w:r w:rsidRPr="00095F63">
              <w:rPr>
                <w:color w:val="000000" w:themeColor="text1"/>
                <w:sz w:val="28"/>
                <w:szCs w:val="28"/>
                <w:lang w:val="uk-UA"/>
              </w:rPr>
              <w:t>Маковецька</w:t>
            </w:r>
            <w:proofErr w:type="spellEnd"/>
          </w:p>
          <w:p w:rsidR="00386502" w:rsidRPr="00095F63" w:rsidRDefault="00386502" w:rsidP="00B57341">
            <w:pPr>
              <w:jc w:val="center"/>
              <w:rPr>
                <w:color w:val="000000" w:themeColor="text1"/>
                <w:sz w:val="28"/>
                <w:szCs w:val="28"/>
                <w:lang w:val="uk-UA"/>
              </w:rPr>
            </w:pPr>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Закон України від 4 вересня 2008 року</w:t>
            </w:r>
            <w:r w:rsidRPr="00095F63">
              <w:rPr>
                <w:color w:val="000000" w:themeColor="text1"/>
                <w:sz w:val="28"/>
                <w:szCs w:val="28"/>
                <w:lang w:val="uk-UA"/>
              </w:rPr>
              <w:br/>
              <w:t xml:space="preserve"> № 375-VІ «Про оздоровлення та відпочинок дітей»</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Закон України від 22.02.2007 №698-16 «Про державний реєстр виборців». Постанова Кабінету Міністрів України від 26.06.2007 №868 «Про затвердження типових положень про орган (відділ) ведення Державного реєстру виборців»</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Р. </w:t>
            </w:r>
            <w:proofErr w:type="spellStart"/>
            <w:r w:rsidRPr="00095F63">
              <w:rPr>
                <w:color w:val="000000" w:themeColor="text1"/>
                <w:sz w:val="28"/>
                <w:szCs w:val="28"/>
                <w:lang w:val="uk-UA"/>
              </w:rPr>
              <w:t>Марковець</w:t>
            </w:r>
            <w:proofErr w:type="spellEnd"/>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Закони України «Про органи і служби у справах дітей та спеціальні установи для дітей», «Про охорону дитинства», постанова Кабінету Міністрів України від 24.09.2008 №866 «Питання діяльності органів опіки та піклування, пов’язаної із захистом прав дитини»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Р. Гаврилюк</w:t>
            </w:r>
          </w:p>
        </w:tc>
      </w:tr>
      <w:tr w:rsidR="00386502" w:rsidRPr="00095F63" w:rsidTr="00B57341">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Закон України «Про адміністративні послуги» від 06.09.2012 №5203-VI </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A249A0" w:rsidP="00B57341">
            <w:pPr>
              <w:jc w:val="center"/>
              <w:rPr>
                <w:color w:val="000000" w:themeColor="text1"/>
                <w:sz w:val="28"/>
                <w:szCs w:val="28"/>
                <w:lang w:val="uk-UA"/>
              </w:rPr>
            </w:pPr>
            <w:r w:rsidRPr="00095F63">
              <w:rPr>
                <w:color w:val="000000" w:themeColor="text1"/>
                <w:sz w:val="28"/>
                <w:szCs w:val="28"/>
                <w:lang w:val="uk-UA"/>
              </w:rPr>
              <w:t xml:space="preserve">О. Тверда </w:t>
            </w:r>
          </w:p>
        </w:tc>
      </w:tr>
      <w:tr w:rsidR="00386502" w:rsidRPr="00095F63" w:rsidTr="00B57341">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b/>
                <w:color w:val="000000" w:themeColor="text1"/>
                <w:sz w:val="28"/>
                <w:szCs w:val="28"/>
                <w:lang w:val="uk-UA"/>
              </w:rPr>
            </w:pPr>
            <w:r w:rsidRPr="00095F63">
              <w:rPr>
                <w:b/>
                <w:color w:val="000000" w:themeColor="text1"/>
                <w:sz w:val="28"/>
                <w:szCs w:val="28"/>
                <w:lang w:val="uk-UA"/>
              </w:rPr>
              <w:t>Проведення перевірок, аналіз, надання практичної допомоги</w:t>
            </w:r>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 xml:space="preserve">Перевірка додержання норм чинного законодавства на територіях  </w:t>
            </w:r>
            <w:proofErr w:type="spellStart"/>
            <w:r w:rsidRPr="00095F63">
              <w:rPr>
                <w:color w:val="000000" w:themeColor="text1"/>
                <w:sz w:val="28"/>
                <w:szCs w:val="28"/>
                <w:lang w:val="uk-UA"/>
              </w:rPr>
              <w:t>Зносицької</w:t>
            </w:r>
            <w:proofErr w:type="spellEnd"/>
            <w:r w:rsidRPr="00095F63">
              <w:rPr>
                <w:color w:val="000000" w:themeColor="text1"/>
                <w:sz w:val="28"/>
                <w:szCs w:val="28"/>
                <w:lang w:val="uk-UA"/>
              </w:rPr>
              <w:t xml:space="preserve"> та </w:t>
            </w:r>
            <w:proofErr w:type="spellStart"/>
            <w:r w:rsidRPr="00095F63">
              <w:rPr>
                <w:color w:val="000000" w:themeColor="text1"/>
                <w:sz w:val="28"/>
                <w:szCs w:val="28"/>
                <w:lang w:val="uk-UA"/>
              </w:rPr>
              <w:t>Тинненської</w:t>
            </w:r>
            <w:proofErr w:type="spellEnd"/>
            <w:r w:rsidRPr="00095F63">
              <w:rPr>
                <w:color w:val="000000" w:themeColor="text1"/>
                <w:sz w:val="28"/>
                <w:szCs w:val="28"/>
                <w:lang w:val="uk-UA"/>
              </w:rPr>
              <w:t xml:space="preserve"> сільських рад та роботу виконавчих комітетів рад по здійсненню делегованих повноважень, визначених Законом України «Про місцеве самоврядування в Україні»</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F949F4">
            <w:pPr>
              <w:rPr>
                <w:color w:val="000000" w:themeColor="text1"/>
                <w:sz w:val="28"/>
                <w:szCs w:val="28"/>
                <w:lang w:val="uk-UA"/>
              </w:rPr>
            </w:pPr>
            <w:r w:rsidRPr="00095F63">
              <w:rPr>
                <w:color w:val="000000" w:themeColor="text1"/>
                <w:sz w:val="28"/>
                <w:szCs w:val="28"/>
                <w:lang w:val="uk-UA"/>
              </w:rPr>
              <w:t>Закон України «Про місцеві державні 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F949F4">
            <w:pPr>
              <w:jc w:val="center"/>
              <w:rPr>
                <w:color w:val="000000" w:themeColor="text1"/>
                <w:sz w:val="28"/>
                <w:szCs w:val="28"/>
                <w:lang w:val="uk-UA"/>
              </w:rPr>
            </w:pPr>
          </w:p>
          <w:p w:rsidR="00A22A9C" w:rsidRPr="00095F63" w:rsidRDefault="00A22A9C" w:rsidP="00F949F4">
            <w:pPr>
              <w:jc w:val="center"/>
              <w:rPr>
                <w:color w:val="000000" w:themeColor="text1"/>
                <w:sz w:val="28"/>
                <w:szCs w:val="28"/>
                <w:lang w:val="uk-UA"/>
              </w:rPr>
            </w:pPr>
            <w:r w:rsidRPr="00095F63">
              <w:rPr>
                <w:color w:val="000000" w:themeColor="text1"/>
                <w:sz w:val="28"/>
                <w:szCs w:val="28"/>
                <w:lang w:val="uk-UA"/>
              </w:rPr>
              <w:t>Липень</w:t>
            </w:r>
          </w:p>
          <w:p w:rsidR="00A22A9C" w:rsidRPr="00095F63" w:rsidRDefault="00A22A9C" w:rsidP="00F949F4">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F949F4">
            <w:pPr>
              <w:jc w:val="center"/>
              <w:rPr>
                <w:color w:val="000000" w:themeColor="text1"/>
                <w:sz w:val="28"/>
                <w:szCs w:val="28"/>
                <w:lang w:val="uk-UA"/>
              </w:rPr>
            </w:pPr>
            <w:r w:rsidRPr="00095F63">
              <w:rPr>
                <w:color w:val="000000" w:themeColor="text1"/>
                <w:sz w:val="28"/>
                <w:szCs w:val="28"/>
                <w:lang w:val="uk-UA"/>
              </w:rPr>
              <w:t>В. Стельмах</w:t>
            </w:r>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 xml:space="preserve">Перевірка додержання норм чинного законодавства на територіях  </w:t>
            </w:r>
            <w:proofErr w:type="spellStart"/>
            <w:r w:rsidRPr="00095F63">
              <w:rPr>
                <w:color w:val="000000" w:themeColor="text1"/>
                <w:sz w:val="28"/>
                <w:szCs w:val="28"/>
                <w:lang w:val="uk-UA"/>
              </w:rPr>
              <w:t>Люхчанської</w:t>
            </w:r>
            <w:proofErr w:type="spellEnd"/>
            <w:r w:rsidRPr="00095F63">
              <w:rPr>
                <w:color w:val="000000" w:themeColor="text1"/>
                <w:sz w:val="28"/>
                <w:szCs w:val="28"/>
                <w:lang w:val="uk-UA"/>
              </w:rPr>
              <w:t xml:space="preserve"> та </w:t>
            </w:r>
            <w:proofErr w:type="spellStart"/>
            <w:r w:rsidRPr="00095F63">
              <w:rPr>
                <w:color w:val="000000" w:themeColor="text1"/>
                <w:sz w:val="28"/>
                <w:szCs w:val="28"/>
                <w:lang w:val="uk-UA"/>
              </w:rPr>
              <w:t>Стрільської</w:t>
            </w:r>
            <w:proofErr w:type="spellEnd"/>
            <w:r w:rsidRPr="00095F63">
              <w:rPr>
                <w:color w:val="000000" w:themeColor="text1"/>
                <w:sz w:val="28"/>
                <w:szCs w:val="28"/>
                <w:lang w:val="uk-UA"/>
              </w:rPr>
              <w:t xml:space="preserve"> сільських рад та роботу виконавчих комітетів рад по здійсненню делегованих повноважень, визначених Законом України «Про місцеве самоврядування в Україні»</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Закон України «Про місцеві державні 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Серпень</w:t>
            </w:r>
          </w:p>
          <w:p w:rsidR="00A22A9C" w:rsidRPr="00095F63" w:rsidRDefault="00A22A9C" w:rsidP="00B57341">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CE4EC4">
            <w:pPr>
              <w:jc w:val="center"/>
              <w:rPr>
                <w:color w:val="000000" w:themeColor="text1"/>
                <w:sz w:val="28"/>
                <w:szCs w:val="28"/>
                <w:lang w:val="uk-UA"/>
              </w:rPr>
            </w:pPr>
            <w:r w:rsidRPr="00095F63">
              <w:rPr>
                <w:color w:val="000000" w:themeColor="text1"/>
                <w:sz w:val="28"/>
                <w:szCs w:val="28"/>
                <w:lang w:val="uk-UA"/>
              </w:rPr>
              <w:t>В. Стельмах</w:t>
            </w:r>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 xml:space="preserve">Перевірка додержання норм чинного законодавства на території </w:t>
            </w:r>
            <w:proofErr w:type="spellStart"/>
            <w:r w:rsidRPr="00095F63">
              <w:rPr>
                <w:color w:val="000000" w:themeColor="text1"/>
                <w:sz w:val="28"/>
                <w:szCs w:val="28"/>
                <w:lang w:val="uk-UA"/>
              </w:rPr>
              <w:t>Селищенської</w:t>
            </w:r>
            <w:proofErr w:type="spellEnd"/>
            <w:r w:rsidRPr="00095F63">
              <w:rPr>
                <w:color w:val="000000" w:themeColor="text1"/>
                <w:sz w:val="28"/>
                <w:szCs w:val="28"/>
                <w:lang w:val="uk-UA"/>
              </w:rPr>
              <w:t xml:space="preserve"> сільської ради та роботу виконавчого комітету  ради по здійсненню делегованих повноважень, визначених Законом України «Про місцеве самоврядування в Україні»</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Закон України «Про місцеві державні 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Вересень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В. Стельмах</w:t>
            </w:r>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095F63">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О. </w:t>
            </w:r>
            <w:proofErr w:type="spellStart"/>
            <w:r w:rsidRPr="00095F63">
              <w:rPr>
                <w:color w:val="000000" w:themeColor="text1"/>
                <w:sz w:val="28"/>
                <w:szCs w:val="28"/>
                <w:lang w:val="uk-UA"/>
              </w:rPr>
              <w:t>Цицюра</w:t>
            </w:r>
            <w:proofErr w:type="spellEnd"/>
          </w:p>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A22A9C" w:rsidRPr="00095F63" w:rsidRDefault="00A22A9C" w:rsidP="00B57341">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від 28.02.1991 №796-XII.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В.</w:t>
            </w:r>
            <w:proofErr w:type="spellStart"/>
            <w:r w:rsidRPr="00095F63">
              <w:rPr>
                <w:color w:val="000000" w:themeColor="text1"/>
                <w:sz w:val="28"/>
                <w:szCs w:val="28"/>
                <w:lang w:val="uk-UA"/>
              </w:rPr>
              <w:t>Дриганець</w:t>
            </w:r>
            <w:proofErr w:type="spellEnd"/>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Закон України «Про статус ветеранів війни, гарантії їх соціального захисту» від 22.10.1993 № 3551-XII. Закон України «Про ветеранів військової служби та органів внутрішніх справ та їх соціальний захист» від 24.03.1998 №203/98-ВР.</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Дриганець</w:t>
            </w:r>
            <w:proofErr w:type="spellEnd"/>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A22A9C" w:rsidRPr="00095F63" w:rsidRDefault="00A22A9C" w:rsidP="00B57341">
            <w:pPr>
              <w:rPr>
                <w:color w:val="000000" w:themeColor="text1"/>
                <w:sz w:val="28"/>
                <w:szCs w:val="28"/>
                <w:lang w:val="uk-UA"/>
              </w:rPr>
            </w:pPr>
          </w:p>
          <w:p w:rsidR="00A22A9C" w:rsidRPr="00095F63" w:rsidRDefault="00A22A9C" w:rsidP="00B57341">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Щотижня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Дриганець</w:t>
            </w:r>
            <w:proofErr w:type="spellEnd"/>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 xml:space="preserve">Перевірка працездатності </w:t>
            </w:r>
            <w:proofErr w:type="spellStart"/>
            <w:r w:rsidRPr="00095F63">
              <w:rPr>
                <w:color w:val="000000" w:themeColor="text1"/>
                <w:sz w:val="28"/>
                <w:szCs w:val="28"/>
                <w:lang w:val="uk-UA"/>
              </w:rPr>
              <w:t>внутрішньо-районної</w:t>
            </w:r>
            <w:proofErr w:type="spellEnd"/>
            <w:r w:rsidRPr="00095F63">
              <w:rPr>
                <w:color w:val="000000" w:themeColor="text1"/>
                <w:sz w:val="28"/>
                <w:szCs w:val="28"/>
                <w:lang w:val="uk-UA"/>
              </w:rPr>
              <w:t xml:space="preserve"> системи оповіщення з включенням стійки циркулярного виклику.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pStyle w:val="a3"/>
              <w:tabs>
                <w:tab w:val="left" w:pos="708"/>
              </w:tabs>
              <w:rPr>
                <w:rFonts w:ascii="Times New Roman" w:hAnsi="Times New Roman" w:cs="Times New Roman"/>
                <w:color w:val="000000" w:themeColor="text1"/>
                <w:sz w:val="28"/>
                <w:szCs w:val="28"/>
              </w:rPr>
            </w:pPr>
            <w:r w:rsidRPr="00095F63">
              <w:rPr>
                <w:rFonts w:ascii="Times New Roman" w:hAnsi="Times New Roman" w:cs="Times New Roman"/>
                <w:color w:val="000000" w:themeColor="text1"/>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А. </w:t>
            </w:r>
            <w:proofErr w:type="spellStart"/>
            <w:r w:rsidRPr="00095F63">
              <w:rPr>
                <w:color w:val="000000" w:themeColor="text1"/>
                <w:sz w:val="28"/>
                <w:szCs w:val="28"/>
                <w:lang w:val="uk-UA"/>
              </w:rPr>
              <w:t>Маковецька</w:t>
            </w:r>
            <w:proofErr w:type="spellEnd"/>
          </w:p>
          <w:p w:rsidR="00A22A9C" w:rsidRPr="00095F63" w:rsidRDefault="00A22A9C" w:rsidP="00B57341">
            <w:pPr>
              <w:jc w:val="center"/>
              <w:rPr>
                <w:color w:val="000000" w:themeColor="text1"/>
                <w:sz w:val="28"/>
                <w:szCs w:val="28"/>
                <w:lang w:val="uk-UA"/>
              </w:rPr>
            </w:pPr>
          </w:p>
        </w:tc>
      </w:tr>
      <w:tr w:rsidR="00A22A9C" w:rsidRPr="00095F63" w:rsidTr="00B57341">
        <w:trPr>
          <w:trHeight w:val="1548"/>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095F63">
              <w:rPr>
                <w:color w:val="000000" w:themeColor="text1"/>
                <w:sz w:val="28"/>
                <w:szCs w:val="28"/>
                <w:lang w:val="uk-UA"/>
              </w:rPr>
              <w:t>електросирен</w:t>
            </w:r>
            <w:proofErr w:type="spellEnd"/>
            <w:r w:rsidRPr="00095F63">
              <w:rPr>
                <w:color w:val="000000" w:themeColor="text1"/>
                <w:sz w:val="28"/>
                <w:szCs w:val="28"/>
                <w:lang w:val="uk-UA"/>
              </w:rPr>
              <w:t xml:space="preserve">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pStyle w:val="a3"/>
              <w:tabs>
                <w:tab w:val="left" w:pos="708"/>
              </w:tabs>
              <w:rPr>
                <w:rFonts w:ascii="Times New Roman" w:hAnsi="Times New Roman" w:cs="Times New Roman"/>
                <w:color w:val="000000" w:themeColor="text1"/>
                <w:sz w:val="28"/>
                <w:szCs w:val="28"/>
              </w:rPr>
            </w:pPr>
            <w:r w:rsidRPr="00095F63">
              <w:rPr>
                <w:rFonts w:ascii="Times New Roman" w:hAnsi="Times New Roman" w:cs="Times New Roman"/>
                <w:color w:val="000000" w:themeColor="text1"/>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bookmarkStart w:id="0" w:name="_GoBack"/>
            <w:bookmarkEnd w:id="0"/>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А. </w:t>
            </w:r>
            <w:proofErr w:type="spellStart"/>
            <w:r w:rsidRPr="00095F63">
              <w:rPr>
                <w:color w:val="000000" w:themeColor="text1"/>
                <w:sz w:val="28"/>
                <w:szCs w:val="28"/>
                <w:lang w:val="uk-UA"/>
              </w:rPr>
              <w:t>Маковецька</w:t>
            </w:r>
            <w:proofErr w:type="spellEnd"/>
          </w:p>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p>
        </w:tc>
      </w:tr>
      <w:tr w:rsidR="00A22A9C" w:rsidRPr="00095F63" w:rsidTr="00B57341">
        <w:trPr>
          <w:trHeight w:val="1548"/>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Перевірка стану створення об’єктових запасів матеріальних резервів для попередження і ліквідації надзвичайних ситуацій відповідно до затвердженої номенклатури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pStyle w:val="a3"/>
              <w:tabs>
                <w:tab w:val="left" w:pos="708"/>
              </w:tabs>
              <w:rPr>
                <w:rFonts w:ascii="Times New Roman" w:hAnsi="Times New Roman" w:cs="Times New Roman"/>
                <w:color w:val="000000" w:themeColor="text1"/>
                <w:sz w:val="28"/>
                <w:szCs w:val="28"/>
              </w:rPr>
            </w:pPr>
            <w:r w:rsidRPr="00095F63">
              <w:rPr>
                <w:rFonts w:ascii="Times New Roman" w:hAnsi="Times New Roman" w:cs="Times New Roman"/>
                <w:color w:val="000000" w:themeColor="text1"/>
                <w:sz w:val="28"/>
                <w:szCs w:val="28"/>
              </w:rPr>
              <w:t>Постанова Кабінету Міністрів України від 30.09.2015 №775 «Про затвердження Порядку створення та використання матеріальних резервів для запобігання і ліквідації наслідків надзвичайних ситуацій »</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А. </w:t>
            </w:r>
            <w:proofErr w:type="spellStart"/>
            <w:r w:rsidRPr="00095F63">
              <w:rPr>
                <w:color w:val="000000" w:themeColor="text1"/>
                <w:sz w:val="28"/>
                <w:szCs w:val="28"/>
                <w:lang w:val="uk-UA"/>
              </w:rPr>
              <w:t>Маковецька</w:t>
            </w:r>
            <w:proofErr w:type="spellEnd"/>
          </w:p>
        </w:tc>
      </w:tr>
      <w:tr w:rsidR="00A22A9C" w:rsidRPr="00095F63" w:rsidTr="00B57341">
        <w:trPr>
          <w:trHeight w:val="1548"/>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pStyle w:val="a3"/>
              <w:tabs>
                <w:tab w:val="left" w:pos="708"/>
              </w:tabs>
              <w:rPr>
                <w:rFonts w:ascii="Times New Roman" w:hAnsi="Times New Roman" w:cs="Times New Roman"/>
                <w:color w:val="000000" w:themeColor="text1"/>
                <w:sz w:val="28"/>
                <w:szCs w:val="28"/>
              </w:rPr>
            </w:pPr>
            <w:r w:rsidRPr="00095F63">
              <w:rPr>
                <w:rFonts w:ascii="Times New Roman" w:hAnsi="Times New Roman" w:cs="Times New Roman"/>
                <w:color w:val="000000" w:themeColor="text1"/>
                <w:sz w:val="28"/>
                <w:szCs w:val="28"/>
              </w:rPr>
              <w:t>Положення про відділ організаційної роботи та зв’язків з громадськістю  апарату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А. Ностер</w:t>
            </w:r>
          </w:p>
        </w:tc>
      </w:tr>
      <w:tr w:rsidR="00A22A9C" w:rsidRPr="00095F63" w:rsidTr="00B57341">
        <w:trPr>
          <w:trHeight w:val="1548"/>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Моніторинг інвестиційних запитів, які надійшли в район з розглядом їх на засіданні робочої групи з питань залучення інвестицій в економіку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pStyle w:val="a3"/>
              <w:tabs>
                <w:tab w:val="left" w:pos="708"/>
              </w:tabs>
              <w:rPr>
                <w:rFonts w:ascii="Times New Roman" w:hAnsi="Times New Roman" w:cs="Times New Roman"/>
                <w:color w:val="000000" w:themeColor="text1"/>
                <w:sz w:val="28"/>
                <w:szCs w:val="28"/>
              </w:rPr>
            </w:pPr>
            <w:r w:rsidRPr="00095F63">
              <w:rPr>
                <w:rFonts w:ascii="Times New Roman" w:hAnsi="Times New Roman" w:cs="Times New Roman"/>
                <w:color w:val="000000" w:themeColor="text1"/>
                <w:sz w:val="28"/>
                <w:szCs w:val="28"/>
                <w:shd w:val="clear" w:color="auto" w:fill="FFFFFF"/>
              </w:rPr>
              <w:t xml:space="preserve">План роботи </w:t>
            </w:r>
            <w:r w:rsidRPr="00095F63">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897EBA">
            <w:pPr>
              <w:jc w:val="center"/>
              <w:rPr>
                <w:color w:val="000000" w:themeColor="text1"/>
                <w:sz w:val="28"/>
                <w:szCs w:val="28"/>
                <w:lang w:val="uk-UA"/>
              </w:rPr>
            </w:pPr>
            <w:r w:rsidRPr="00095F63">
              <w:rPr>
                <w:color w:val="000000" w:themeColor="text1"/>
                <w:sz w:val="28"/>
                <w:szCs w:val="28"/>
                <w:lang w:val="uk-UA"/>
              </w:rPr>
              <w:t>Липень</w:t>
            </w:r>
          </w:p>
          <w:p w:rsidR="00A22A9C" w:rsidRPr="00095F63" w:rsidRDefault="00A22A9C" w:rsidP="00897EBA">
            <w:pPr>
              <w:jc w:val="center"/>
              <w:rPr>
                <w:color w:val="000000" w:themeColor="text1"/>
                <w:sz w:val="28"/>
                <w:szCs w:val="28"/>
                <w:lang w:val="uk-UA"/>
              </w:rPr>
            </w:pPr>
            <w:r w:rsidRPr="00095F63">
              <w:rPr>
                <w:color w:val="000000" w:themeColor="text1"/>
                <w:sz w:val="28"/>
                <w:szCs w:val="28"/>
                <w:lang w:val="uk-UA"/>
              </w:rPr>
              <w:t>Серпень</w:t>
            </w:r>
          </w:p>
          <w:p w:rsidR="00A22A9C" w:rsidRPr="00095F63" w:rsidRDefault="00A22A9C" w:rsidP="00897EBA">
            <w:pPr>
              <w:jc w:val="center"/>
              <w:rPr>
                <w:color w:val="000000" w:themeColor="text1"/>
                <w:sz w:val="28"/>
                <w:szCs w:val="28"/>
                <w:lang w:val="uk-UA"/>
              </w:rPr>
            </w:pPr>
            <w:r w:rsidRPr="00095F63">
              <w:rPr>
                <w:color w:val="000000" w:themeColor="text1"/>
                <w:sz w:val="28"/>
                <w:szCs w:val="28"/>
                <w:lang w:val="uk-UA"/>
              </w:rPr>
              <w:t>Вересень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Н. </w:t>
            </w:r>
            <w:proofErr w:type="spellStart"/>
            <w:r w:rsidRPr="00095F63">
              <w:rPr>
                <w:color w:val="000000" w:themeColor="text1"/>
                <w:sz w:val="28"/>
                <w:szCs w:val="28"/>
                <w:lang w:val="uk-UA"/>
              </w:rPr>
              <w:t>Меснікович</w:t>
            </w:r>
            <w:proofErr w:type="spellEnd"/>
          </w:p>
        </w:tc>
      </w:tr>
      <w:tr w:rsidR="00A22A9C" w:rsidRPr="00095F63" w:rsidTr="00B57341">
        <w:trPr>
          <w:trHeight w:val="1192"/>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tcPr>
          <w:p w:rsidR="00A22A9C" w:rsidRPr="00095F63" w:rsidRDefault="00A22A9C" w:rsidP="00B57341">
            <w:pPr>
              <w:rPr>
                <w:color w:val="000000" w:themeColor="text1"/>
                <w:sz w:val="28"/>
                <w:lang w:val="uk-UA"/>
              </w:rPr>
            </w:pPr>
            <w:r w:rsidRPr="00095F63">
              <w:rPr>
                <w:color w:val="000000" w:themeColor="text1"/>
                <w:sz w:val="28"/>
                <w:lang w:val="uk-UA"/>
              </w:rPr>
              <w:t>Контроль за станом випуску продукції в натуральному виразі за основними видами економічної діяльності на промислових підприємствах району та аналіз виробництва товарної продукції промисловими підприємствами району у порівняльних цінах</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snapToGrid w:val="0"/>
              <w:rPr>
                <w:color w:val="000000" w:themeColor="text1"/>
                <w:sz w:val="28"/>
                <w:szCs w:val="28"/>
                <w:shd w:val="clear" w:color="auto" w:fill="FFFFFF"/>
                <w:lang w:val="uk-UA"/>
              </w:rPr>
            </w:pPr>
            <w:r w:rsidRPr="00095F63">
              <w:rPr>
                <w:color w:val="000000" w:themeColor="text1"/>
                <w:sz w:val="28"/>
                <w:szCs w:val="28"/>
                <w:shd w:val="clear" w:color="auto" w:fill="FFFFFF"/>
                <w:lang w:val="uk-UA"/>
              </w:rPr>
              <w:t xml:space="preserve">План роботи </w:t>
            </w:r>
            <w:r w:rsidRPr="00095F63">
              <w:rPr>
                <w:color w:val="000000" w:themeColor="text1"/>
                <w:sz w:val="28"/>
                <w:szCs w:val="28"/>
                <w:lang w:val="uk-UA"/>
              </w:rPr>
              <w:t>відділу економічного розвитку і торгівлі райдержадміністрації на 2017 рік</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9D4838">
            <w:pPr>
              <w:jc w:val="center"/>
              <w:rPr>
                <w:color w:val="000000" w:themeColor="text1"/>
                <w:sz w:val="28"/>
                <w:szCs w:val="28"/>
                <w:lang w:val="uk-UA"/>
              </w:rPr>
            </w:pPr>
            <w:r w:rsidRPr="00095F63">
              <w:rPr>
                <w:color w:val="000000" w:themeColor="text1"/>
                <w:sz w:val="28"/>
                <w:szCs w:val="28"/>
                <w:lang w:val="uk-UA"/>
              </w:rPr>
              <w:t>Липень</w:t>
            </w:r>
          </w:p>
          <w:p w:rsidR="00A22A9C" w:rsidRPr="00095F63" w:rsidRDefault="00A22A9C" w:rsidP="009D4838">
            <w:pPr>
              <w:jc w:val="center"/>
              <w:rPr>
                <w:color w:val="000000" w:themeColor="text1"/>
                <w:sz w:val="28"/>
                <w:szCs w:val="28"/>
                <w:lang w:val="uk-UA"/>
              </w:rPr>
            </w:pPr>
            <w:r w:rsidRPr="00095F63">
              <w:rPr>
                <w:color w:val="000000" w:themeColor="text1"/>
                <w:sz w:val="28"/>
                <w:szCs w:val="28"/>
                <w:lang w:val="uk-UA"/>
              </w:rPr>
              <w:t>Серпень</w:t>
            </w:r>
          </w:p>
          <w:p w:rsidR="00A22A9C" w:rsidRPr="00095F63" w:rsidRDefault="00A22A9C" w:rsidP="009D4838">
            <w:pPr>
              <w:jc w:val="center"/>
              <w:rPr>
                <w:color w:val="000000" w:themeColor="text1"/>
                <w:sz w:val="28"/>
                <w:szCs w:val="28"/>
                <w:lang w:val="uk-UA"/>
              </w:rPr>
            </w:pPr>
            <w:r w:rsidRPr="00095F63">
              <w:rPr>
                <w:color w:val="000000" w:themeColor="text1"/>
                <w:sz w:val="28"/>
                <w:szCs w:val="28"/>
                <w:lang w:val="uk-UA"/>
              </w:rPr>
              <w:t>Вересень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Н. </w:t>
            </w:r>
            <w:proofErr w:type="spellStart"/>
            <w:r w:rsidRPr="00095F63">
              <w:rPr>
                <w:color w:val="000000" w:themeColor="text1"/>
                <w:sz w:val="28"/>
                <w:szCs w:val="28"/>
                <w:lang w:val="uk-UA"/>
              </w:rPr>
              <w:t>Меснікович</w:t>
            </w:r>
            <w:proofErr w:type="spellEnd"/>
          </w:p>
        </w:tc>
      </w:tr>
      <w:tr w:rsidR="00A22A9C" w:rsidRPr="00095F63" w:rsidTr="00B57341">
        <w:trPr>
          <w:trHeight w:val="1192"/>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hideMark/>
          </w:tcPr>
          <w:p w:rsidR="00A22A9C" w:rsidRPr="00095F63" w:rsidRDefault="00A22A9C" w:rsidP="00B57341">
            <w:pPr>
              <w:rPr>
                <w:color w:val="000000" w:themeColor="text1"/>
                <w:sz w:val="28"/>
                <w:lang w:val="uk-UA"/>
              </w:rPr>
            </w:pPr>
            <w:r w:rsidRPr="00095F63">
              <w:rPr>
                <w:color w:val="000000" w:themeColor="text1"/>
                <w:sz w:val="28"/>
                <w:szCs w:val="28"/>
                <w:lang w:val="uk-UA"/>
              </w:rPr>
              <w:t xml:space="preserve">Проведення </w:t>
            </w:r>
            <w:proofErr w:type="spellStart"/>
            <w:r w:rsidRPr="00095F63">
              <w:rPr>
                <w:color w:val="000000" w:themeColor="text1"/>
                <w:sz w:val="28"/>
                <w:szCs w:val="28"/>
              </w:rPr>
              <w:t>моніторинг</w:t>
            </w:r>
            <w:proofErr w:type="spellEnd"/>
            <w:r w:rsidRPr="00095F63">
              <w:rPr>
                <w:color w:val="000000" w:themeColor="text1"/>
                <w:sz w:val="28"/>
                <w:szCs w:val="28"/>
                <w:lang w:val="uk-UA"/>
              </w:rPr>
              <w:t>у</w:t>
            </w:r>
            <w:r w:rsidRPr="00095F63">
              <w:rPr>
                <w:color w:val="000000" w:themeColor="text1"/>
                <w:sz w:val="28"/>
                <w:szCs w:val="28"/>
              </w:rPr>
              <w:t xml:space="preserve"> </w:t>
            </w:r>
            <w:proofErr w:type="spellStart"/>
            <w:r w:rsidRPr="00095F63">
              <w:rPr>
                <w:color w:val="000000" w:themeColor="text1"/>
                <w:sz w:val="28"/>
                <w:szCs w:val="28"/>
              </w:rPr>
              <w:t>середніх</w:t>
            </w:r>
            <w:proofErr w:type="spellEnd"/>
            <w:r w:rsidRPr="00095F63">
              <w:rPr>
                <w:color w:val="000000" w:themeColor="text1"/>
                <w:sz w:val="28"/>
                <w:szCs w:val="28"/>
              </w:rPr>
              <w:t xml:space="preserve"> </w:t>
            </w:r>
            <w:proofErr w:type="spellStart"/>
            <w:r w:rsidRPr="00095F63">
              <w:rPr>
                <w:color w:val="000000" w:themeColor="text1"/>
                <w:sz w:val="28"/>
                <w:szCs w:val="28"/>
              </w:rPr>
              <w:t>цін</w:t>
            </w:r>
            <w:proofErr w:type="spellEnd"/>
            <w:r w:rsidRPr="00095F63">
              <w:rPr>
                <w:color w:val="000000" w:themeColor="text1"/>
                <w:sz w:val="28"/>
                <w:szCs w:val="28"/>
              </w:rPr>
              <w:t xml:space="preserve"> на </w:t>
            </w:r>
            <w:proofErr w:type="spellStart"/>
            <w:r w:rsidRPr="00095F63">
              <w:rPr>
                <w:color w:val="000000" w:themeColor="text1"/>
                <w:sz w:val="28"/>
                <w:szCs w:val="28"/>
              </w:rPr>
              <w:t>основні</w:t>
            </w:r>
            <w:proofErr w:type="spellEnd"/>
            <w:r w:rsidRPr="00095F63">
              <w:rPr>
                <w:color w:val="000000" w:themeColor="text1"/>
                <w:sz w:val="28"/>
                <w:szCs w:val="28"/>
              </w:rPr>
              <w:t xml:space="preserve"> </w:t>
            </w:r>
            <w:proofErr w:type="spellStart"/>
            <w:r w:rsidRPr="00095F63">
              <w:rPr>
                <w:color w:val="000000" w:themeColor="text1"/>
                <w:sz w:val="28"/>
                <w:szCs w:val="28"/>
              </w:rPr>
              <w:t>продукти</w:t>
            </w:r>
            <w:proofErr w:type="spellEnd"/>
            <w:r w:rsidRPr="00095F63">
              <w:rPr>
                <w:color w:val="000000" w:themeColor="text1"/>
                <w:sz w:val="28"/>
                <w:szCs w:val="28"/>
              </w:rPr>
              <w:t xml:space="preserve"> </w:t>
            </w:r>
            <w:proofErr w:type="spellStart"/>
            <w:r w:rsidRPr="00095F63">
              <w:rPr>
                <w:color w:val="000000" w:themeColor="text1"/>
                <w:sz w:val="28"/>
                <w:szCs w:val="28"/>
              </w:rPr>
              <w:t>харчування</w:t>
            </w:r>
            <w:proofErr w:type="spellEnd"/>
            <w:r w:rsidRPr="00095F63">
              <w:rPr>
                <w:color w:val="000000" w:themeColor="text1"/>
                <w:sz w:val="28"/>
                <w:szCs w:val="28"/>
                <w:lang w:val="uk-UA"/>
              </w:rPr>
              <w:t xml:space="preserve"> в торгівельних закладах та</w:t>
            </w:r>
            <w:r w:rsidRPr="00095F63">
              <w:rPr>
                <w:color w:val="000000" w:themeColor="text1"/>
                <w:sz w:val="28"/>
                <w:szCs w:val="28"/>
              </w:rPr>
              <w:t xml:space="preserve"> на </w:t>
            </w:r>
            <w:proofErr w:type="spellStart"/>
            <w:r w:rsidRPr="00095F63">
              <w:rPr>
                <w:color w:val="000000" w:themeColor="text1"/>
                <w:sz w:val="28"/>
                <w:szCs w:val="28"/>
              </w:rPr>
              <w:t>споживчому</w:t>
            </w:r>
            <w:proofErr w:type="spellEnd"/>
            <w:r w:rsidRPr="00095F63">
              <w:rPr>
                <w:color w:val="000000" w:themeColor="text1"/>
                <w:sz w:val="28"/>
                <w:szCs w:val="28"/>
              </w:rPr>
              <w:t xml:space="preserve"> ринку м. Сарни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snapToGrid w:val="0"/>
              <w:rPr>
                <w:color w:val="000000" w:themeColor="text1"/>
                <w:sz w:val="28"/>
                <w:szCs w:val="28"/>
                <w:shd w:val="clear" w:color="auto" w:fill="FFFFFF"/>
                <w:lang w:val="uk-UA"/>
              </w:rPr>
            </w:pPr>
            <w:r w:rsidRPr="00095F63">
              <w:rPr>
                <w:color w:val="000000" w:themeColor="text1"/>
                <w:sz w:val="28"/>
                <w:szCs w:val="28"/>
                <w:shd w:val="clear" w:color="auto" w:fill="FFFFFF"/>
                <w:lang w:val="uk-UA"/>
              </w:rPr>
              <w:t xml:space="preserve">План роботи </w:t>
            </w:r>
            <w:r w:rsidRPr="00095F63">
              <w:rPr>
                <w:color w:val="000000" w:themeColor="text1"/>
                <w:sz w:val="28"/>
                <w:szCs w:val="28"/>
                <w:lang w:val="uk-UA"/>
              </w:rPr>
              <w:t>відділу економічного розвитку і торгівлі райдержадміністрації на 2017 рік</w:t>
            </w:r>
          </w:p>
        </w:tc>
        <w:tc>
          <w:tcPr>
            <w:tcW w:w="1562"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661888">
            <w:pPr>
              <w:jc w:val="center"/>
              <w:rPr>
                <w:color w:val="000000" w:themeColor="text1"/>
                <w:sz w:val="28"/>
                <w:szCs w:val="28"/>
                <w:lang w:val="uk-UA"/>
              </w:rPr>
            </w:pPr>
            <w:r w:rsidRPr="00095F63">
              <w:rPr>
                <w:color w:val="000000" w:themeColor="text1"/>
                <w:sz w:val="28"/>
                <w:szCs w:val="28"/>
                <w:lang w:val="uk-UA"/>
              </w:rPr>
              <w:t>Липень</w:t>
            </w:r>
          </w:p>
          <w:p w:rsidR="00A22A9C" w:rsidRPr="00095F63" w:rsidRDefault="00A22A9C" w:rsidP="00661888">
            <w:pPr>
              <w:jc w:val="center"/>
              <w:rPr>
                <w:color w:val="000000" w:themeColor="text1"/>
                <w:sz w:val="28"/>
                <w:szCs w:val="28"/>
                <w:lang w:val="uk-UA"/>
              </w:rPr>
            </w:pPr>
            <w:r w:rsidRPr="00095F63">
              <w:rPr>
                <w:color w:val="000000" w:themeColor="text1"/>
                <w:sz w:val="28"/>
                <w:szCs w:val="28"/>
                <w:lang w:val="uk-UA"/>
              </w:rPr>
              <w:t>Серпень</w:t>
            </w:r>
          </w:p>
          <w:p w:rsidR="00A22A9C" w:rsidRPr="00095F63" w:rsidRDefault="00A22A9C" w:rsidP="00661888">
            <w:pPr>
              <w:jc w:val="center"/>
              <w:rPr>
                <w:color w:val="000000" w:themeColor="text1"/>
                <w:sz w:val="28"/>
                <w:szCs w:val="28"/>
                <w:lang w:val="uk-UA"/>
              </w:rPr>
            </w:pPr>
            <w:r w:rsidRPr="00095F63">
              <w:rPr>
                <w:color w:val="000000" w:themeColor="text1"/>
                <w:sz w:val="28"/>
                <w:szCs w:val="28"/>
                <w:lang w:val="uk-UA"/>
              </w:rPr>
              <w:t>Вересень</w:t>
            </w:r>
          </w:p>
          <w:p w:rsidR="00A22A9C" w:rsidRPr="00095F63" w:rsidRDefault="00A22A9C" w:rsidP="00B57341">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Н. </w:t>
            </w:r>
            <w:proofErr w:type="spellStart"/>
            <w:r w:rsidRPr="00095F63">
              <w:rPr>
                <w:color w:val="000000" w:themeColor="text1"/>
                <w:sz w:val="28"/>
                <w:szCs w:val="28"/>
                <w:lang w:val="uk-UA"/>
              </w:rPr>
              <w:t>Меснікович</w:t>
            </w:r>
            <w:proofErr w:type="spellEnd"/>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Постанова Кабінету Міністрів України від 09.03.1999 №339 «Про затвердження Порядку контролю за здійсненням органами місцевого самоврядування делегованих  повноважень органів виконавчої влади»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Л. Мозоль</w:t>
            </w:r>
          </w:p>
        </w:tc>
      </w:tr>
      <w:tr w:rsidR="00A22A9C" w:rsidRPr="00095F63" w:rsidTr="00B57341">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b/>
                <w:color w:val="000000" w:themeColor="text1"/>
                <w:sz w:val="28"/>
                <w:szCs w:val="28"/>
                <w:lang w:val="uk-UA"/>
              </w:rPr>
              <w:t>Наради, семінари, навчання з найважливіших питань розвитку району</w:t>
            </w:r>
          </w:p>
        </w:tc>
      </w:tr>
      <w:tr w:rsidR="00A22A9C" w:rsidRPr="00095F63" w:rsidTr="00B57341">
        <w:trPr>
          <w:trHeight w:val="425"/>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Нарада голови райдержадміністрації із заступниками голови райдержадміністрації, керівниками районних установ, структурних підрозділів райдержадміністрації  щодо життєзабезпечення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rPr>
                <w:color w:val="000000" w:themeColor="text1"/>
                <w:sz w:val="28"/>
                <w:szCs w:val="28"/>
                <w:lang w:val="uk-UA"/>
              </w:rPr>
            </w:pPr>
          </w:p>
          <w:p w:rsidR="00A22A9C" w:rsidRPr="00095F63" w:rsidRDefault="00A22A9C" w:rsidP="00B57341">
            <w:pPr>
              <w:rPr>
                <w:color w:val="000000" w:themeColor="text1"/>
                <w:sz w:val="28"/>
                <w:szCs w:val="28"/>
                <w:lang w:val="uk-UA"/>
              </w:rPr>
            </w:pPr>
            <w:r w:rsidRPr="00095F63">
              <w:rPr>
                <w:color w:val="000000" w:themeColor="text1"/>
                <w:sz w:val="28"/>
                <w:szCs w:val="28"/>
                <w:lang w:val="uk-UA"/>
              </w:rPr>
              <w:t>З метою координації роботи відповідно до плану роботи райдержадміністрації на 2017 рік</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Щотижня</w:t>
            </w:r>
          </w:p>
        </w:tc>
        <w:tc>
          <w:tcPr>
            <w:tcW w:w="1842"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В.Стельмах</w:t>
            </w:r>
          </w:p>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p>
        </w:tc>
      </w:tr>
      <w:tr w:rsidR="00A22A9C" w:rsidRPr="00095F63" w:rsidTr="00B57341">
        <w:trPr>
          <w:trHeight w:val="695"/>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Засідання виконавчих комітетів місцевих рад</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rPr>
            </w:pPr>
            <w:r w:rsidRPr="00095F63">
              <w:rPr>
                <w:color w:val="000000" w:themeColor="text1"/>
                <w:sz w:val="28"/>
                <w:szCs w:val="28"/>
                <w:lang w:val="uk-UA"/>
              </w:rPr>
              <w:t>Закон України «Про місцеве самоврядування в Україні»</w:t>
            </w:r>
          </w:p>
        </w:tc>
        <w:tc>
          <w:tcPr>
            <w:tcW w:w="1704" w:type="dxa"/>
            <w:gridSpan w:val="3"/>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842"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rPr>
            </w:pP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В. Стельмах</w:t>
            </w:r>
          </w:p>
        </w:tc>
      </w:tr>
      <w:tr w:rsidR="00A22A9C" w:rsidRPr="00095F63" w:rsidTr="00B57341">
        <w:trPr>
          <w:trHeight w:val="1138"/>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Нарада з керівниками територіальних громад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З метою 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А. Ностер</w:t>
            </w:r>
          </w:p>
        </w:tc>
      </w:tr>
      <w:tr w:rsidR="00A22A9C" w:rsidRPr="00095F63" w:rsidTr="00B57341">
        <w:trPr>
          <w:trHeight w:val="1138"/>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Семінар секретарів місцевих рад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З метою 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D64574" w:rsidP="00D64574">
            <w:pPr>
              <w:jc w:val="center"/>
              <w:rPr>
                <w:color w:val="000000" w:themeColor="text1"/>
                <w:sz w:val="28"/>
                <w:szCs w:val="28"/>
                <w:lang w:val="uk-UA"/>
              </w:rPr>
            </w:pPr>
            <w:r w:rsidRPr="00095F63">
              <w:rPr>
                <w:color w:val="000000" w:themeColor="text1"/>
                <w:sz w:val="28"/>
                <w:szCs w:val="28"/>
                <w:lang w:val="uk-UA"/>
              </w:rPr>
              <w:t>Вересень</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А. Ностер</w:t>
            </w:r>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Нарада із працівниками закладів культури Сарненського району</w:t>
            </w:r>
          </w:p>
          <w:p w:rsidR="00A22A9C" w:rsidRPr="00095F63" w:rsidRDefault="00A22A9C" w:rsidP="00B57341">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Положення про відділ культури і туризму</w:t>
            </w:r>
          </w:p>
          <w:p w:rsidR="00A22A9C" w:rsidRPr="00095F63" w:rsidRDefault="00A22A9C" w:rsidP="00B57341">
            <w:pPr>
              <w:rPr>
                <w:color w:val="000000" w:themeColor="text1"/>
                <w:sz w:val="28"/>
                <w:szCs w:val="28"/>
                <w:lang w:val="uk-UA"/>
              </w:rPr>
            </w:pPr>
            <w:r w:rsidRPr="00095F63">
              <w:rPr>
                <w:color w:val="000000" w:themeColor="text1"/>
                <w:sz w:val="28"/>
                <w:szCs w:val="28"/>
                <w:lang w:val="uk-UA"/>
              </w:rPr>
              <w:t>райдержадміністрації</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A93C09" w:rsidRPr="00095F63" w:rsidRDefault="00A93C09" w:rsidP="00D505E9">
            <w:pPr>
              <w:jc w:val="center"/>
              <w:rPr>
                <w:color w:val="000000" w:themeColor="text1"/>
                <w:sz w:val="28"/>
                <w:szCs w:val="28"/>
                <w:lang w:val="uk-UA"/>
              </w:rPr>
            </w:pPr>
            <w:r w:rsidRPr="00095F63">
              <w:rPr>
                <w:color w:val="000000" w:themeColor="text1"/>
                <w:sz w:val="28"/>
                <w:szCs w:val="28"/>
                <w:lang w:val="uk-UA"/>
              </w:rPr>
              <w:t>Серпень</w:t>
            </w:r>
          </w:p>
          <w:p w:rsidR="00A93C09" w:rsidRPr="00095F63" w:rsidRDefault="00A93C09" w:rsidP="00A93C09">
            <w:pPr>
              <w:jc w:val="center"/>
              <w:rPr>
                <w:color w:val="000000" w:themeColor="text1"/>
                <w:sz w:val="28"/>
                <w:szCs w:val="28"/>
                <w:lang w:val="uk-UA"/>
              </w:rPr>
            </w:pPr>
            <w:r w:rsidRPr="00095F63">
              <w:rPr>
                <w:color w:val="000000" w:themeColor="text1"/>
                <w:sz w:val="28"/>
                <w:szCs w:val="28"/>
                <w:lang w:val="uk-UA"/>
              </w:rPr>
              <w:t>Вересень</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rPr>
                <w:color w:val="000000" w:themeColor="text1"/>
                <w:sz w:val="28"/>
                <w:szCs w:val="28"/>
                <w:lang w:val="uk-UA"/>
              </w:rPr>
            </w:pPr>
            <w:r w:rsidRPr="00095F63">
              <w:rPr>
                <w:color w:val="000000" w:themeColor="text1"/>
                <w:sz w:val="28"/>
                <w:szCs w:val="28"/>
                <w:lang w:val="uk-UA"/>
              </w:rPr>
              <w:t xml:space="preserve">Навчання-семінар для працівників закладів культури </w:t>
            </w:r>
          </w:p>
          <w:p w:rsidR="00A22A9C" w:rsidRPr="00095F63" w:rsidRDefault="00A22A9C" w:rsidP="00B57341">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Положення про відділ культури і туризму</w:t>
            </w:r>
          </w:p>
          <w:p w:rsidR="00A22A9C" w:rsidRPr="00095F63" w:rsidRDefault="00A22A9C" w:rsidP="00B57341">
            <w:pPr>
              <w:rPr>
                <w:color w:val="000000" w:themeColor="text1"/>
                <w:sz w:val="28"/>
                <w:szCs w:val="28"/>
                <w:lang w:val="uk-UA"/>
              </w:rPr>
            </w:pPr>
            <w:r w:rsidRPr="00095F63">
              <w:rPr>
                <w:color w:val="000000" w:themeColor="text1"/>
                <w:sz w:val="28"/>
                <w:szCs w:val="28"/>
                <w:lang w:val="uk-UA"/>
              </w:rPr>
              <w:t>райдержадміністрації</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Щомісяця</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A22A9C" w:rsidRPr="00095F63" w:rsidTr="00B57341">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A22A9C" w:rsidRPr="00095F63" w:rsidRDefault="00A22A9C" w:rsidP="00B57341">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rPr>
                <w:color w:val="000000" w:themeColor="text1"/>
                <w:sz w:val="28"/>
                <w:szCs w:val="28"/>
                <w:lang w:val="uk-UA"/>
              </w:rPr>
            </w:pPr>
            <w:r w:rsidRPr="00095F63">
              <w:rPr>
                <w:color w:val="000000" w:themeColor="text1"/>
                <w:sz w:val="28"/>
                <w:szCs w:val="28"/>
                <w:lang w:val="uk-UA"/>
              </w:rPr>
              <w:t>Підвищення кваліфікації соціальних робітників та працівників</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Впродовж</w:t>
            </w:r>
          </w:p>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кварталу</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A22A9C" w:rsidRPr="00095F63" w:rsidRDefault="00A22A9C"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Дриганець</w:t>
            </w:r>
            <w:proofErr w:type="spellEnd"/>
          </w:p>
        </w:tc>
      </w:tr>
    </w:tbl>
    <w:p w:rsidR="00386502" w:rsidRPr="00095F63" w:rsidRDefault="00386502" w:rsidP="00386502">
      <w:pPr>
        <w:jc w:val="both"/>
        <w:rPr>
          <w:color w:val="000000" w:themeColor="text1"/>
          <w:sz w:val="28"/>
          <w:szCs w:val="28"/>
          <w:lang w:val="uk-UA"/>
        </w:rPr>
      </w:pPr>
    </w:p>
    <w:tbl>
      <w:tblPr>
        <w:tblW w:w="14880" w:type="dxa"/>
        <w:tblInd w:w="10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284"/>
        <w:gridCol w:w="5810"/>
        <w:gridCol w:w="5105"/>
        <w:gridCol w:w="1555"/>
        <w:gridCol w:w="2126"/>
      </w:tblGrid>
      <w:tr w:rsidR="00386502" w:rsidRPr="00095F63" w:rsidTr="00B57341">
        <w:trPr>
          <w:trHeight w:val="431"/>
        </w:trPr>
        <w:tc>
          <w:tcPr>
            <w:tcW w:w="14880" w:type="dxa"/>
            <w:gridSpan w:val="5"/>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b/>
                <w:color w:val="000000" w:themeColor="text1"/>
                <w:sz w:val="28"/>
                <w:szCs w:val="28"/>
                <w:lang w:val="uk-UA"/>
              </w:rPr>
              <w:t>Масові заходи</w:t>
            </w:r>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8152E9" w:rsidP="00B57341">
            <w:pPr>
              <w:rPr>
                <w:color w:val="000000" w:themeColor="text1"/>
                <w:sz w:val="28"/>
                <w:szCs w:val="28"/>
                <w:lang w:val="uk-UA"/>
              </w:rPr>
            </w:pPr>
            <w:r w:rsidRPr="00095F63">
              <w:rPr>
                <w:color w:val="000000" w:themeColor="text1"/>
                <w:sz w:val="28"/>
                <w:szCs w:val="28"/>
                <w:lang w:val="uk-UA"/>
              </w:rPr>
              <w:t xml:space="preserve">До  Дня Хрещення </w:t>
            </w:r>
            <w:proofErr w:type="spellStart"/>
            <w:r w:rsidRPr="00095F63">
              <w:rPr>
                <w:color w:val="000000" w:themeColor="text1"/>
                <w:sz w:val="28"/>
                <w:szCs w:val="28"/>
                <w:lang w:val="uk-UA"/>
              </w:rPr>
              <w:t>Руси-України</w:t>
            </w:r>
            <w:proofErr w:type="spellEnd"/>
            <w:r w:rsidRPr="00095F63">
              <w:rPr>
                <w:color w:val="000000" w:themeColor="text1"/>
                <w:sz w:val="28"/>
                <w:szCs w:val="28"/>
                <w:lang w:val="uk-UA"/>
              </w:rPr>
              <w:t xml:space="preserve"> тематична година «Хай святиться Твоє ім’я»</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 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F81391" w:rsidP="00B57341">
            <w:pPr>
              <w:tabs>
                <w:tab w:val="left" w:pos="225"/>
                <w:tab w:val="center" w:pos="522"/>
              </w:tabs>
              <w:jc w:val="center"/>
              <w:rPr>
                <w:color w:val="000000" w:themeColor="text1"/>
                <w:sz w:val="28"/>
                <w:szCs w:val="28"/>
                <w:lang w:val="uk-UA"/>
              </w:rPr>
            </w:pPr>
            <w:r w:rsidRPr="00095F63">
              <w:rPr>
                <w:color w:val="000000" w:themeColor="text1"/>
                <w:sz w:val="28"/>
                <w:szCs w:val="28"/>
                <w:lang w:val="uk-UA"/>
              </w:rPr>
              <w:t>Липень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B873DA" w:rsidP="00B57341">
            <w:pPr>
              <w:jc w:val="both"/>
              <w:rPr>
                <w:color w:val="000000" w:themeColor="text1"/>
                <w:sz w:val="28"/>
                <w:szCs w:val="28"/>
                <w:lang w:val="uk-UA"/>
              </w:rPr>
            </w:pPr>
            <w:r w:rsidRPr="00095F63">
              <w:rPr>
                <w:color w:val="000000" w:themeColor="text1"/>
                <w:sz w:val="28"/>
                <w:szCs w:val="28"/>
                <w:lang w:val="uk-UA"/>
              </w:rPr>
              <w:t>Урочистості з нагоди Дня Державного Прапора України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 xml:space="preserve"> 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B873DA" w:rsidP="00B57341">
            <w:pPr>
              <w:jc w:val="center"/>
              <w:rPr>
                <w:color w:val="000000" w:themeColor="text1"/>
                <w:sz w:val="28"/>
                <w:szCs w:val="28"/>
                <w:lang w:val="uk-UA"/>
              </w:rPr>
            </w:pPr>
            <w:r w:rsidRPr="00095F63">
              <w:rPr>
                <w:color w:val="000000" w:themeColor="text1"/>
                <w:sz w:val="28"/>
                <w:szCs w:val="28"/>
                <w:lang w:val="uk-UA"/>
              </w:rPr>
              <w:t>Серпень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C06FE6" w:rsidP="00B57341">
            <w:pPr>
              <w:rPr>
                <w:color w:val="000000" w:themeColor="text1"/>
                <w:sz w:val="28"/>
                <w:szCs w:val="28"/>
                <w:lang w:val="uk-UA"/>
              </w:rPr>
            </w:pPr>
            <w:r w:rsidRPr="00095F63">
              <w:rPr>
                <w:color w:val="000000" w:themeColor="text1"/>
                <w:sz w:val="28"/>
                <w:szCs w:val="28"/>
                <w:lang w:val="uk-UA"/>
              </w:rPr>
              <w:t>Заходи з нагоди святкування Дня Незалежності України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C06FE6" w:rsidP="00B57341">
            <w:pPr>
              <w:jc w:val="center"/>
              <w:rPr>
                <w:color w:val="000000" w:themeColor="text1"/>
                <w:sz w:val="28"/>
                <w:szCs w:val="28"/>
                <w:lang w:val="uk-UA"/>
              </w:rPr>
            </w:pPr>
            <w:r w:rsidRPr="00095F63">
              <w:rPr>
                <w:color w:val="000000" w:themeColor="text1"/>
                <w:sz w:val="28"/>
                <w:szCs w:val="28"/>
                <w:lang w:val="uk-UA"/>
              </w:rPr>
              <w:t>Серпень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hideMark/>
          </w:tcPr>
          <w:p w:rsidR="00386502" w:rsidRPr="00095F63" w:rsidRDefault="00D6363B" w:rsidP="00B57341">
            <w:pPr>
              <w:rPr>
                <w:color w:val="000000" w:themeColor="text1"/>
                <w:sz w:val="28"/>
                <w:szCs w:val="28"/>
                <w:lang w:val="uk-UA"/>
              </w:rPr>
            </w:pPr>
            <w:r w:rsidRPr="00095F63">
              <w:rPr>
                <w:color w:val="000000" w:themeColor="text1"/>
                <w:sz w:val="28"/>
                <w:szCs w:val="28"/>
                <w:lang w:val="uk-UA"/>
              </w:rPr>
              <w:t>ХІ районний фестиваль-конкурс творчої молоді «Мистецтво молодих»</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D6363B" w:rsidP="00B57341">
            <w:pPr>
              <w:jc w:val="center"/>
              <w:rPr>
                <w:color w:val="000000" w:themeColor="text1"/>
                <w:sz w:val="28"/>
                <w:szCs w:val="28"/>
                <w:lang w:val="uk-UA"/>
              </w:rPr>
            </w:pPr>
            <w:r w:rsidRPr="00095F63">
              <w:rPr>
                <w:color w:val="000000" w:themeColor="text1"/>
                <w:sz w:val="28"/>
                <w:szCs w:val="28"/>
                <w:lang w:val="uk-UA"/>
              </w:rPr>
              <w:t>Вересень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DA660F" w:rsidP="00B57341">
            <w:pPr>
              <w:rPr>
                <w:color w:val="000000" w:themeColor="text1"/>
                <w:sz w:val="28"/>
                <w:szCs w:val="28"/>
                <w:lang w:val="uk-UA"/>
              </w:rPr>
            </w:pPr>
            <w:r w:rsidRPr="00095F63">
              <w:rPr>
                <w:color w:val="000000" w:themeColor="text1"/>
                <w:sz w:val="28"/>
                <w:szCs w:val="28"/>
                <w:lang w:val="uk-UA"/>
              </w:rPr>
              <w:t>Урочистості з нагоди Дня фізичної культури та спорту</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DA660F" w:rsidP="00B57341">
            <w:pPr>
              <w:jc w:val="center"/>
              <w:rPr>
                <w:color w:val="000000" w:themeColor="text1"/>
                <w:sz w:val="28"/>
                <w:szCs w:val="28"/>
                <w:lang w:val="uk-UA"/>
              </w:rPr>
            </w:pPr>
            <w:r w:rsidRPr="00095F63">
              <w:rPr>
                <w:color w:val="000000" w:themeColor="text1"/>
                <w:sz w:val="28"/>
                <w:szCs w:val="28"/>
                <w:lang w:val="uk-UA"/>
              </w:rPr>
              <w:t>Вересень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DA660F" w:rsidP="00B57341">
            <w:pPr>
              <w:rPr>
                <w:color w:val="000000" w:themeColor="text1"/>
                <w:sz w:val="28"/>
                <w:szCs w:val="28"/>
                <w:lang w:val="uk-UA"/>
              </w:rPr>
            </w:pPr>
            <w:r w:rsidRPr="00095F63">
              <w:rPr>
                <w:color w:val="000000" w:themeColor="text1"/>
                <w:sz w:val="28"/>
                <w:szCs w:val="28"/>
                <w:lang w:val="uk-UA"/>
              </w:rPr>
              <w:t>Урочистості з нагоди Дня працівника лісового господарства</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DA660F" w:rsidP="00B57341">
            <w:pPr>
              <w:jc w:val="center"/>
              <w:rPr>
                <w:color w:val="000000" w:themeColor="text1"/>
                <w:sz w:val="28"/>
                <w:szCs w:val="28"/>
                <w:lang w:val="uk-UA"/>
              </w:rPr>
            </w:pPr>
            <w:r w:rsidRPr="00095F63">
              <w:rPr>
                <w:color w:val="000000" w:themeColor="text1"/>
                <w:sz w:val="28"/>
                <w:szCs w:val="28"/>
                <w:lang w:val="uk-UA"/>
              </w:rPr>
              <w:t>Вересень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Е. </w:t>
            </w:r>
            <w:proofErr w:type="spellStart"/>
            <w:r w:rsidRPr="00095F63">
              <w:rPr>
                <w:color w:val="000000" w:themeColor="text1"/>
                <w:sz w:val="28"/>
                <w:szCs w:val="28"/>
                <w:lang w:val="uk-UA"/>
              </w:rPr>
              <w:t>Раковець</w:t>
            </w:r>
            <w:proofErr w:type="spellEnd"/>
          </w:p>
        </w:tc>
      </w:tr>
      <w:tr w:rsidR="00386502" w:rsidRPr="00095F63" w:rsidTr="00B57341">
        <w:trPr>
          <w:trHeight w:val="940"/>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82119D" w:rsidP="00B57341">
            <w:pPr>
              <w:rPr>
                <w:color w:val="000000" w:themeColor="text1"/>
                <w:sz w:val="28"/>
                <w:szCs w:val="28"/>
                <w:lang w:val="uk-UA"/>
              </w:rPr>
            </w:pPr>
            <w:r w:rsidRPr="00095F63">
              <w:rPr>
                <w:color w:val="000000" w:themeColor="text1"/>
                <w:sz w:val="28"/>
                <w:szCs w:val="28"/>
                <w:lang w:val="uk-UA"/>
              </w:rPr>
              <w:t xml:space="preserve">Проведення ІІІ турніру з міні-футболу пам’яті воїна АТО </w:t>
            </w:r>
            <w:proofErr w:type="spellStart"/>
            <w:r w:rsidRPr="00095F63">
              <w:rPr>
                <w:color w:val="000000" w:themeColor="text1"/>
                <w:sz w:val="28"/>
                <w:szCs w:val="28"/>
                <w:lang w:val="uk-UA"/>
              </w:rPr>
              <w:t>Куришка</w:t>
            </w:r>
            <w:proofErr w:type="spellEnd"/>
            <w:r w:rsidRPr="00095F63">
              <w:rPr>
                <w:color w:val="000000" w:themeColor="text1"/>
                <w:sz w:val="28"/>
                <w:szCs w:val="28"/>
                <w:lang w:val="uk-UA"/>
              </w:rPr>
              <w:t xml:space="preserve"> с. </w:t>
            </w:r>
            <w:proofErr w:type="spellStart"/>
            <w:r w:rsidRPr="00095F63">
              <w:rPr>
                <w:color w:val="000000" w:themeColor="text1"/>
                <w:sz w:val="28"/>
                <w:szCs w:val="28"/>
                <w:lang w:val="uk-UA"/>
              </w:rPr>
              <w:t>Карасин</w:t>
            </w:r>
            <w:proofErr w:type="spellEnd"/>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82119D" w:rsidP="00B57341">
            <w:pPr>
              <w:jc w:val="center"/>
              <w:rPr>
                <w:color w:val="000000" w:themeColor="text1"/>
                <w:sz w:val="28"/>
                <w:szCs w:val="28"/>
                <w:lang w:val="uk-UA"/>
              </w:rPr>
            </w:pPr>
            <w:r w:rsidRPr="00095F63">
              <w:rPr>
                <w:color w:val="000000" w:themeColor="text1"/>
                <w:sz w:val="28"/>
                <w:szCs w:val="28"/>
                <w:lang w:val="uk-UA"/>
              </w:rPr>
              <w:t>Липень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82119D" w:rsidP="00B57341">
            <w:pPr>
              <w:rPr>
                <w:color w:val="000000" w:themeColor="text1"/>
                <w:sz w:val="28"/>
                <w:szCs w:val="28"/>
                <w:lang w:val="uk-UA"/>
              </w:rPr>
            </w:pPr>
            <w:r w:rsidRPr="00095F63">
              <w:rPr>
                <w:color w:val="000000" w:themeColor="text1"/>
                <w:sz w:val="28"/>
                <w:szCs w:val="28"/>
                <w:lang w:val="uk-UA"/>
              </w:rPr>
              <w:t>Проведення чемпіонату Сарненського району з футболу сезону 2017 року серед команд І та ІІ ліг</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82119D" w:rsidP="00B57341">
            <w:pPr>
              <w:jc w:val="center"/>
              <w:rPr>
                <w:color w:val="000000" w:themeColor="text1"/>
                <w:sz w:val="28"/>
                <w:szCs w:val="28"/>
                <w:lang w:val="uk-UA"/>
              </w:rPr>
            </w:pPr>
            <w:r w:rsidRPr="00095F63">
              <w:rPr>
                <w:color w:val="000000" w:themeColor="text1"/>
                <w:sz w:val="28"/>
                <w:szCs w:val="28"/>
                <w:lang w:val="uk-UA"/>
              </w:rPr>
              <w:t>Липень</w:t>
            </w:r>
          </w:p>
        </w:tc>
        <w:tc>
          <w:tcPr>
            <w:tcW w:w="2126"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96BEA" w:rsidP="00B57341">
            <w:pPr>
              <w:rPr>
                <w:color w:val="000000" w:themeColor="text1"/>
                <w:sz w:val="28"/>
                <w:szCs w:val="28"/>
                <w:lang w:val="uk-UA"/>
              </w:rPr>
            </w:pPr>
            <w:r w:rsidRPr="00095F63">
              <w:rPr>
                <w:color w:val="000000" w:themeColor="text1"/>
                <w:sz w:val="28"/>
                <w:szCs w:val="28"/>
                <w:lang w:val="uk-UA"/>
              </w:rPr>
              <w:t>Проведення районних змагань «Кубок Сарненського району з футболу»</w:t>
            </w:r>
          </w:p>
        </w:tc>
        <w:tc>
          <w:tcPr>
            <w:tcW w:w="5105"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p w:rsidR="00386502" w:rsidRPr="00095F63" w:rsidRDefault="00386502" w:rsidP="00B57341">
            <w:pPr>
              <w:rPr>
                <w:color w:val="000000" w:themeColor="text1"/>
                <w:sz w:val="28"/>
                <w:szCs w:val="28"/>
                <w:lang w:val="uk-UA"/>
              </w:rPr>
            </w:pP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96BEA" w:rsidP="00B57341">
            <w:pPr>
              <w:jc w:val="center"/>
              <w:rPr>
                <w:color w:val="000000" w:themeColor="text1"/>
                <w:sz w:val="28"/>
                <w:szCs w:val="28"/>
                <w:lang w:val="uk-UA"/>
              </w:rPr>
            </w:pPr>
            <w:r w:rsidRPr="00095F63">
              <w:rPr>
                <w:color w:val="000000" w:themeColor="text1"/>
                <w:sz w:val="28"/>
                <w:szCs w:val="28"/>
                <w:lang w:val="uk-UA"/>
              </w:rPr>
              <w:t>Липень</w:t>
            </w:r>
          </w:p>
          <w:p w:rsidR="00396BEA" w:rsidRPr="00095F63" w:rsidRDefault="00396BEA" w:rsidP="00B57341">
            <w:pPr>
              <w:jc w:val="center"/>
              <w:rPr>
                <w:color w:val="000000" w:themeColor="text1"/>
                <w:sz w:val="28"/>
                <w:szCs w:val="28"/>
                <w:lang w:val="uk-UA"/>
              </w:rPr>
            </w:pPr>
            <w:r w:rsidRPr="00095F63">
              <w:rPr>
                <w:color w:val="000000" w:themeColor="text1"/>
                <w:sz w:val="28"/>
                <w:szCs w:val="28"/>
                <w:lang w:val="uk-UA"/>
              </w:rPr>
              <w:t>Серпень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FB3A93" w:rsidP="00B57341">
            <w:pPr>
              <w:rPr>
                <w:color w:val="000000" w:themeColor="text1"/>
                <w:sz w:val="28"/>
                <w:szCs w:val="28"/>
                <w:lang w:val="uk-UA"/>
              </w:rPr>
            </w:pPr>
            <w:r w:rsidRPr="00095F63">
              <w:rPr>
                <w:color w:val="000000" w:themeColor="text1"/>
                <w:sz w:val="28"/>
                <w:szCs w:val="28"/>
                <w:lang w:val="uk-UA"/>
              </w:rPr>
              <w:t>Проведення районних змагань з шахів</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FB3A93" w:rsidP="00B57341">
            <w:pPr>
              <w:jc w:val="center"/>
              <w:rPr>
                <w:color w:val="000000" w:themeColor="text1"/>
                <w:sz w:val="28"/>
                <w:szCs w:val="28"/>
                <w:lang w:val="uk-UA"/>
              </w:rPr>
            </w:pPr>
            <w:r w:rsidRPr="00095F63">
              <w:rPr>
                <w:color w:val="000000" w:themeColor="text1"/>
                <w:sz w:val="28"/>
                <w:szCs w:val="28"/>
                <w:lang w:val="uk-UA"/>
              </w:rPr>
              <w:t>Липень</w:t>
            </w:r>
          </w:p>
          <w:p w:rsidR="00FB3A93" w:rsidRPr="00095F63" w:rsidRDefault="00FB3A93" w:rsidP="00B57341">
            <w:pPr>
              <w:jc w:val="center"/>
              <w:rPr>
                <w:color w:val="000000" w:themeColor="text1"/>
                <w:sz w:val="28"/>
                <w:szCs w:val="28"/>
                <w:lang w:val="uk-UA"/>
              </w:rPr>
            </w:pPr>
            <w:r w:rsidRPr="00095F63">
              <w:rPr>
                <w:color w:val="000000" w:themeColor="text1"/>
                <w:sz w:val="28"/>
                <w:szCs w:val="28"/>
                <w:lang w:val="uk-UA"/>
              </w:rPr>
              <w:t>Серпень</w:t>
            </w:r>
          </w:p>
          <w:p w:rsidR="00FB3A93" w:rsidRPr="00095F63" w:rsidRDefault="00FB3A93" w:rsidP="00B57341">
            <w:pPr>
              <w:jc w:val="center"/>
              <w:rPr>
                <w:color w:val="000000" w:themeColor="text1"/>
                <w:sz w:val="28"/>
                <w:szCs w:val="28"/>
                <w:lang w:val="uk-UA"/>
              </w:rPr>
            </w:pPr>
            <w:r w:rsidRPr="00095F63">
              <w:rPr>
                <w:color w:val="000000" w:themeColor="text1"/>
                <w:sz w:val="28"/>
                <w:szCs w:val="28"/>
                <w:lang w:val="uk-UA"/>
              </w:rPr>
              <w:t>Вересень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F161E9" w:rsidP="00B57341">
            <w:pPr>
              <w:rPr>
                <w:color w:val="000000" w:themeColor="text1"/>
                <w:sz w:val="28"/>
                <w:szCs w:val="28"/>
                <w:lang w:val="uk-UA"/>
              </w:rPr>
            </w:pPr>
            <w:r w:rsidRPr="00095F63">
              <w:rPr>
                <w:color w:val="000000" w:themeColor="text1"/>
                <w:sz w:val="28"/>
                <w:szCs w:val="28"/>
                <w:lang w:val="uk-UA"/>
              </w:rPr>
              <w:t xml:space="preserve">Проведення спортивно-масових заходів з пляжного волейболу, </w:t>
            </w:r>
            <w:proofErr w:type="spellStart"/>
            <w:r w:rsidRPr="00095F63">
              <w:rPr>
                <w:color w:val="000000" w:themeColor="text1"/>
                <w:sz w:val="28"/>
                <w:szCs w:val="28"/>
                <w:lang w:val="uk-UA"/>
              </w:rPr>
              <w:t>стрітболу</w:t>
            </w:r>
            <w:proofErr w:type="spellEnd"/>
            <w:r w:rsidRPr="00095F63">
              <w:rPr>
                <w:color w:val="000000" w:themeColor="text1"/>
                <w:sz w:val="28"/>
                <w:szCs w:val="28"/>
                <w:lang w:val="uk-UA"/>
              </w:rPr>
              <w:t>, футболу, настільного тенісу, шахів до Дня Незалежності України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F161E9" w:rsidP="00B57341">
            <w:pPr>
              <w:jc w:val="center"/>
              <w:rPr>
                <w:color w:val="000000" w:themeColor="text1"/>
                <w:sz w:val="28"/>
                <w:szCs w:val="28"/>
                <w:lang w:val="uk-UA"/>
              </w:rPr>
            </w:pPr>
            <w:r w:rsidRPr="00095F63">
              <w:rPr>
                <w:color w:val="000000" w:themeColor="text1"/>
                <w:sz w:val="28"/>
                <w:szCs w:val="28"/>
                <w:lang w:val="uk-UA"/>
              </w:rPr>
              <w:t>Серпень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616830" w:rsidP="00B57341">
            <w:pPr>
              <w:rPr>
                <w:color w:val="000000" w:themeColor="text1"/>
                <w:sz w:val="28"/>
                <w:szCs w:val="28"/>
                <w:lang w:val="uk-UA"/>
              </w:rPr>
            </w:pPr>
            <w:r w:rsidRPr="00095F63">
              <w:rPr>
                <w:color w:val="000000" w:themeColor="text1"/>
                <w:sz w:val="28"/>
                <w:szCs w:val="28"/>
                <w:lang w:val="uk-UA"/>
              </w:rPr>
              <w:t>Проведення районного фестивалю «Богатирські ігри»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616830" w:rsidP="00B57341">
            <w:pPr>
              <w:jc w:val="center"/>
              <w:rPr>
                <w:color w:val="000000" w:themeColor="text1"/>
                <w:sz w:val="28"/>
                <w:szCs w:val="28"/>
                <w:lang w:val="uk-UA"/>
              </w:rPr>
            </w:pPr>
            <w:r w:rsidRPr="00095F63">
              <w:rPr>
                <w:color w:val="000000" w:themeColor="text1"/>
                <w:sz w:val="28"/>
                <w:szCs w:val="28"/>
                <w:lang w:val="uk-UA"/>
              </w:rPr>
              <w:t>Серпень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bCs/>
                <w:color w:val="000000" w:themeColor="text1"/>
                <w:sz w:val="28"/>
                <w:szCs w:val="28"/>
                <w:lang w:val="uk-UA"/>
              </w:rPr>
            </w:pPr>
            <w:r w:rsidRPr="00095F63">
              <w:rPr>
                <w:bCs/>
                <w:color w:val="000000" w:themeColor="text1"/>
                <w:sz w:val="28"/>
                <w:szCs w:val="28"/>
                <w:lang w:val="uk-UA"/>
              </w:rPr>
              <w:t xml:space="preserve">В. </w:t>
            </w:r>
            <w:proofErr w:type="spellStart"/>
            <w:r w:rsidRPr="00095F63">
              <w:rPr>
                <w:bCs/>
                <w:color w:val="000000" w:themeColor="text1"/>
                <w:sz w:val="28"/>
                <w:szCs w:val="28"/>
                <w:lang w:val="uk-UA"/>
              </w:rPr>
              <w:t>Михайлицький</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553550" w:rsidP="00B57341">
            <w:pPr>
              <w:rPr>
                <w:color w:val="000000" w:themeColor="text1"/>
                <w:sz w:val="28"/>
                <w:szCs w:val="28"/>
                <w:lang w:val="uk-UA"/>
              </w:rPr>
            </w:pPr>
            <w:r w:rsidRPr="00095F63">
              <w:rPr>
                <w:color w:val="000000" w:themeColor="text1"/>
                <w:sz w:val="28"/>
                <w:szCs w:val="28"/>
                <w:lang w:val="uk-UA"/>
              </w:rPr>
              <w:t>Проведення Всеукраїнського олімпійського уроку та Олімпійського тижня на території Сарненського району</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553550" w:rsidP="00B57341">
            <w:pPr>
              <w:jc w:val="center"/>
              <w:rPr>
                <w:color w:val="000000" w:themeColor="text1"/>
                <w:sz w:val="28"/>
                <w:szCs w:val="28"/>
                <w:lang w:val="uk-UA"/>
              </w:rPr>
            </w:pPr>
            <w:r w:rsidRPr="00095F63">
              <w:rPr>
                <w:color w:val="000000" w:themeColor="text1"/>
                <w:sz w:val="28"/>
                <w:szCs w:val="28"/>
                <w:lang w:val="uk-UA"/>
              </w:rPr>
              <w:t>Вересень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tc>
      </w:tr>
      <w:tr w:rsidR="00386502" w:rsidRPr="00095F63" w:rsidTr="00B57341">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386502" w:rsidRPr="00095F63" w:rsidRDefault="00386502" w:rsidP="00B57341">
            <w:pP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7545FB" w:rsidP="00B57341">
            <w:pPr>
              <w:rPr>
                <w:color w:val="000000" w:themeColor="text1"/>
                <w:sz w:val="28"/>
                <w:szCs w:val="28"/>
                <w:lang w:val="uk-UA"/>
              </w:rPr>
            </w:pPr>
            <w:r w:rsidRPr="00095F63">
              <w:rPr>
                <w:color w:val="000000" w:themeColor="text1"/>
                <w:sz w:val="28"/>
                <w:szCs w:val="28"/>
                <w:lang w:val="uk-UA"/>
              </w:rPr>
              <w:t xml:space="preserve">Особисто-командна першість району з пляжного волейболу, настільного тенісу, </w:t>
            </w:r>
            <w:proofErr w:type="spellStart"/>
            <w:r w:rsidRPr="00095F63">
              <w:rPr>
                <w:color w:val="000000" w:themeColor="text1"/>
                <w:sz w:val="28"/>
                <w:szCs w:val="28"/>
                <w:lang w:val="uk-UA"/>
              </w:rPr>
              <w:t>армрестлінгу</w:t>
            </w:r>
            <w:proofErr w:type="spellEnd"/>
            <w:r w:rsidRPr="00095F63">
              <w:rPr>
                <w:color w:val="000000" w:themeColor="text1"/>
                <w:sz w:val="28"/>
                <w:szCs w:val="28"/>
                <w:lang w:val="uk-UA"/>
              </w:rPr>
              <w:t>, гирьового спорту серед сільських спортивних клубів та колективів фізичної культури до Дня фізичної культури і спорту</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rPr>
                <w:color w:val="000000" w:themeColor="text1"/>
                <w:sz w:val="28"/>
                <w:szCs w:val="28"/>
                <w:lang w:val="uk-UA"/>
              </w:rPr>
            </w:pPr>
            <w:r w:rsidRPr="00095F63">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6C57CC" w:rsidRPr="00095F63" w:rsidRDefault="007545FB" w:rsidP="007545FB">
            <w:pPr>
              <w:jc w:val="center"/>
              <w:rPr>
                <w:color w:val="000000" w:themeColor="text1"/>
                <w:sz w:val="28"/>
                <w:szCs w:val="28"/>
                <w:lang w:val="uk-UA"/>
              </w:rPr>
            </w:pPr>
            <w:r w:rsidRPr="00095F63">
              <w:rPr>
                <w:color w:val="000000" w:themeColor="text1"/>
                <w:sz w:val="28"/>
                <w:szCs w:val="28"/>
                <w:lang w:val="uk-UA"/>
              </w:rPr>
              <w:t>Вересень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386502" w:rsidRPr="00095F63" w:rsidRDefault="00386502" w:rsidP="00B57341">
            <w:pPr>
              <w:jc w:val="center"/>
              <w:rPr>
                <w:color w:val="000000" w:themeColor="text1"/>
                <w:sz w:val="28"/>
                <w:szCs w:val="28"/>
                <w:lang w:val="uk-UA"/>
              </w:rPr>
            </w:pPr>
            <w:r w:rsidRPr="00095F63">
              <w:rPr>
                <w:color w:val="000000" w:themeColor="text1"/>
                <w:sz w:val="28"/>
                <w:szCs w:val="28"/>
                <w:lang w:val="uk-UA"/>
              </w:rPr>
              <w:t xml:space="preserve">В. </w:t>
            </w:r>
            <w:proofErr w:type="spellStart"/>
            <w:r w:rsidRPr="00095F63">
              <w:rPr>
                <w:color w:val="000000" w:themeColor="text1"/>
                <w:sz w:val="28"/>
                <w:szCs w:val="28"/>
                <w:lang w:val="uk-UA"/>
              </w:rPr>
              <w:t>Михайлицький</w:t>
            </w:r>
            <w:proofErr w:type="spellEnd"/>
          </w:p>
        </w:tc>
      </w:tr>
    </w:tbl>
    <w:p w:rsidR="00386502" w:rsidRDefault="00386502" w:rsidP="00386502">
      <w:pPr>
        <w:jc w:val="both"/>
        <w:rPr>
          <w:color w:val="000000" w:themeColor="text1"/>
          <w:sz w:val="28"/>
          <w:szCs w:val="28"/>
          <w:lang w:val="uk-UA"/>
        </w:rPr>
      </w:pPr>
    </w:p>
    <w:p w:rsidR="00CA5240" w:rsidRDefault="00386502" w:rsidP="00386502">
      <w:pPr>
        <w:jc w:val="both"/>
        <w:rPr>
          <w:color w:val="000000" w:themeColor="text1"/>
          <w:sz w:val="28"/>
          <w:szCs w:val="28"/>
          <w:lang w:val="uk-UA"/>
        </w:rPr>
      </w:pPr>
      <w:r>
        <w:rPr>
          <w:color w:val="000000" w:themeColor="text1"/>
          <w:sz w:val="28"/>
          <w:szCs w:val="28"/>
          <w:lang w:val="uk-UA"/>
        </w:rPr>
        <w:t xml:space="preserve">      Керівник апарату  райдержадміністрації</w:t>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t xml:space="preserve">                                                                              </w:t>
      </w:r>
      <w:r>
        <w:rPr>
          <w:color w:val="000000" w:themeColor="text1"/>
          <w:sz w:val="28"/>
          <w:szCs w:val="28"/>
          <w:lang w:val="uk-UA"/>
        </w:rPr>
        <w:tab/>
        <w:t>В. Стельмах</w:t>
      </w:r>
    </w:p>
    <w:p w:rsidR="006F686D" w:rsidRDefault="006F686D" w:rsidP="00386502">
      <w:pPr>
        <w:jc w:val="both"/>
        <w:rPr>
          <w:color w:val="000000" w:themeColor="text1"/>
          <w:sz w:val="28"/>
          <w:szCs w:val="28"/>
          <w:lang w:val="uk-UA"/>
        </w:rPr>
      </w:pPr>
    </w:p>
    <w:p w:rsidR="006F686D" w:rsidRDefault="006F686D" w:rsidP="00386502">
      <w:pPr>
        <w:jc w:val="both"/>
        <w:rPr>
          <w:color w:val="000000" w:themeColor="text1"/>
          <w:sz w:val="28"/>
          <w:szCs w:val="28"/>
          <w:lang w:val="uk-UA"/>
        </w:rPr>
      </w:pPr>
    </w:p>
    <w:p w:rsidR="006F686D" w:rsidRDefault="006F686D" w:rsidP="00386502">
      <w:pPr>
        <w:jc w:val="both"/>
        <w:rPr>
          <w:color w:val="000000" w:themeColor="text1"/>
          <w:sz w:val="28"/>
          <w:szCs w:val="28"/>
          <w:lang w:val="uk-UA"/>
        </w:rPr>
      </w:pPr>
    </w:p>
    <w:p w:rsidR="006F686D" w:rsidRDefault="006F686D" w:rsidP="00386502">
      <w:pPr>
        <w:jc w:val="both"/>
        <w:rPr>
          <w:color w:val="000000" w:themeColor="text1"/>
          <w:sz w:val="28"/>
          <w:szCs w:val="28"/>
          <w:lang w:val="uk-UA"/>
        </w:rPr>
      </w:pPr>
    </w:p>
    <w:p w:rsidR="006F686D" w:rsidRDefault="006F686D" w:rsidP="00386502">
      <w:pPr>
        <w:jc w:val="both"/>
        <w:rPr>
          <w:color w:val="000000" w:themeColor="text1"/>
          <w:sz w:val="28"/>
          <w:szCs w:val="28"/>
          <w:lang w:val="uk-UA"/>
        </w:rPr>
      </w:pPr>
    </w:p>
    <w:p w:rsidR="006F686D" w:rsidRDefault="006F686D" w:rsidP="00386502">
      <w:pPr>
        <w:jc w:val="both"/>
        <w:rPr>
          <w:color w:val="000000" w:themeColor="text1"/>
          <w:sz w:val="28"/>
          <w:szCs w:val="28"/>
          <w:lang w:val="uk-UA"/>
        </w:rPr>
      </w:pPr>
    </w:p>
    <w:tbl>
      <w:tblPr>
        <w:tblStyle w:val="a5"/>
        <w:tblW w:w="0" w:type="auto"/>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0"/>
      </w:tblGrid>
      <w:tr w:rsidR="006F686D" w:rsidRPr="00305AF9" w:rsidTr="003E0CAE">
        <w:tc>
          <w:tcPr>
            <w:tcW w:w="3480" w:type="dxa"/>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Додаток 2 </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до розпорядження голови</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райдержадміністрації</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26 червня 2017 року</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 241</w:t>
            </w:r>
          </w:p>
        </w:tc>
      </w:tr>
    </w:tbl>
    <w:p w:rsidR="006F686D" w:rsidRPr="00305AF9" w:rsidRDefault="006F686D" w:rsidP="006F686D">
      <w:pPr>
        <w:pStyle w:val="3"/>
        <w:rPr>
          <w:color w:val="000000" w:themeColor="text1"/>
          <w:szCs w:val="28"/>
          <w:lang w:val="uk-UA"/>
        </w:rPr>
      </w:pPr>
      <w:r w:rsidRPr="00305AF9">
        <w:rPr>
          <w:color w:val="000000" w:themeColor="text1"/>
          <w:szCs w:val="28"/>
          <w:lang w:val="uk-UA"/>
        </w:rPr>
        <w:t>ПЛАН</w:t>
      </w:r>
    </w:p>
    <w:p w:rsidR="006F686D" w:rsidRPr="00305AF9" w:rsidRDefault="006F686D" w:rsidP="006F686D">
      <w:pPr>
        <w:pStyle w:val="3"/>
        <w:rPr>
          <w:color w:val="000000" w:themeColor="text1"/>
          <w:szCs w:val="28"/>
          <w:lang w:val="uk-UA"/>
        </w:rPr>
      </w:pPr>
      <w:r w:rsidRPr="00305AF9">
        <w:rPr>
          <w:color w:val="000000" w:themeColor="text1"/>
          <w:szCs w:val="28"/>
          <w:lang w:val="uk-UA"/>
        </w:rPr>
        <w:t>роботи Сарненської районної державної адміністрації на липень 2017 року</w:t>
      </w:r>
    </w:p>
    <w:p w:rsidR="006F686D" w:rsidRPr="00305AF9" w:rsidRDefault="006F686D" w:rsidP="006F686D">
      <w:pPr>
        <w:rPr>
          <w:color w:val="000000" w:themeColor="text1"/>
          <w:lang w:val="uk-UA"/>
        </w:rPr>
      </w:pPr>
    </w:p>
    <w:tbl>
      <w:tblPr>
        <w:tblW w:w="14969" w:type="dxa"/>
        <w:tblInd w:w="59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31"/>
        <w:gridCol w:w="85"/>
        <w:gridCol w:w="5518"/>
        <w:gridCol w:w="144"/>
        <w:gridCol w:w="5239"/>
        <w:gridCol w:w="1668"/>
        <w:gridCol w:w="51"/>
        <w:gridCol w:w="1933"/>
      </w:tblGrid>
      <w:tr w:rsidR="006F686D" w:rsidRPr="00305AF9" w:rsidTr="003E0CAE">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pStyle w:val="9"/>
              <w:jc w:val="center"/>
              <w:rPr>
                <w:b/>
                <w:color w:val="000000" w:themeColor="text1"/>
                <w:sz w:val="28"/>
                <w:szCs w:val="28"/>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b/>
                <w:color w:val="000000" w:themeColor="text1"/>
                <w:sz w:val="28"/>
                <w:szCs w:val="28"/>
                <w:lang w:val="uk-UA"/>
              </w:rPr>
            </w:pPr>
            <w:r w:rsidRPr="00305AF9">
              <w:rPr>
                <w:b/>
                <w:color w:val="000000" w:themeColor="text1"/>
                <w:sz w:val="28"/>
                <w:szCs w:val="28"/>
                <w:lang w:val="uk-UA"/>
              </w:rPr>
              <w:t>Зміст заходу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b/>
                <w:color w:val="000000" w:themeColor="text1"/>
                <w:sz w:val="28"/>
                <w:szCs w:val="28"/>
                <w:lang w:val="uk-UA"/>
              </w:rPr>
            </w:pPr>
            <w:r w:rsidRPr="00305AF9">
              <w:rPr>
                <w:b/>
                <w:color w:val="000000" w:themeColor="text1"/>
                <w:sz w:val="28"/>
                <w:szCs w:val="28"/>
                <w:lang w:val="uk-UA"/>
              </w:rPr>
              <w:t>Обґрунтування необхідності</w:t>
            </w:r>
          </w:p>
          <w:p w:rsidR="006F686D" w:rsidRPr="00305AF9" w:rsidRDefault="006F686D" w:rsidP="003E0CAE">
            <w:pPr>
              <w:jc w:val="center"/>
              <w:rPr>
                <w:b/>
                <w:color w:val="000000" w:themeColor="text1"/>
                <w:sz w:val="28"/>
                <w:szCs w:val="28"/>
                <w:lang w:val="uk-UA"/>
              </w:rPr>
            </w:pPr>
            <w:r w:rsidRPr="00305AF9">
              <w:rPr>
                <w:b/>
                <w:color w:val="000000" w:themeColor="text1"/>
                <w:sz w:val="28"/>
                <w:szCs w:val="28"/>
                <w:lang w:val="uk-UA"/>
              </w:rPr>
              <w:t>здійснення заходу</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b/>
                <w:color w:val="000000" w:themeColor="text1"/>
                <w:sz w:val="28"/>
                <w:szCs w:val="28"/>
                <w:lang w:val="uk-UA"/>
              </w:rPr>
            </w:pPr>
            <w:r w:rsidRPr="00305AF9">
              <w:rPr>
                <w:b/>
                <w:color w:val="000000" w:themeColor="text1"/>
                <w:sz w:val="28"/>
                <w:szCs w:val="28"/>
                <w:lang w:val="uk-UA"/>
              </w:rPr>
              <w:t>Термін виконання</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b/>
                <w:color w:val="000000" w:themeColor="text1"/>
                <w:sz w:val="28"/>
                <w:szCs w:val="28"/>
                <w:lang w:val="uk-UA"/>
              </w:rPr>
              <w:t>Відповідальні за виконання</w:t>
            </w:r>
          </w:p>
        </w:tc>
      </w:tr>
      <w:tr w:rsidR="006F686D" w:rsidRPr="00305AF9" w:rsidTr="003E0CAE">
        <w:trPr>
          <w:cantSplit/>
        </w:trPr>
        <w:tc>
          <w:tcPr>
            <w:tcW w:w="14969" w:type="dxa"/>
            <w:gridSpan w:val="8"/>
            <w:tcBorders>
              <w:top w:val="single" w:sz="4" w:space="0" w:color="C6D9F1"/>
              <w:left w:val="single" w:sz="4" w:space="0" w:color="C6D9F1"/>
              <w:bottom w:val="single" w:sz="4" w:space="0" w:color="C6D9F1"/>
              <w:right w:val="single" w:sz="4" w:space="0" w:color="C6D9F1"/>
            </w:tcBorders>
          </w:tcPr>
          <w:p w:rsidR="006F686D" w:rsidRPr="00305AF9" w:rsidRDefault="006F686D" w:rsidP="003E0CAE">
            <w:pPr>
              <w:jc w:val="center"/>
              <w:rPr>
                <w:b/>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b/>
                <w:color w:val="000000" w:themeColor="text1"/>
                <w:sz w:val="28"/>
                <w:szCs w:val="28"/>
                <w:lang w:val="uk-UA"/>
              </w:rPr>
              <w:t>Засідання колегії районної державної адміністрації</w:t>
            </w:r>
          </w:p>
        </w:tc>
      </w:tr>
      <w:tr w:rsidR="006F686D" w:rsidRPr="00305AF9" w:rsidTr="003E0CAE">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Про підсумки роботи галузей господарського комплексу Сарненського району  за 6 місяців 2017 року</w:t>
            </w:r>
          </w:p>
          <w:p w:rsidR="006F686D" w:rsidRPr="00305AF9" w:rsidRDefault="006F686D" w:rsidP="003E0CAE">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r w:rsidRPr="00305AF9">
              <w:rPr>
                <w:color w:val="000000" w:themeColor="text1"/>
                <w:sz w:val="28"/>
                <w:szCs w:val="28"/>
                <w:lang w:val="uk-UA"/>
              </w:rPr>
              <w:t>Закон України «Про місцеві державні адміністрації»</w:t>
            </w:r>
          </w:p>
          <w:p w:rsidR="006F686D" w:rsidRPr="00305AF9" w:rsidRDefault="006F686D" w:rsidP="003E0CAE">
            <w:pPr>
              <w:rPr>
                <w:color w:val="000000" w:themeColor="text1"/>
                <w:sz w:val="28"/>
                <w:szCs w:val="28"/>
                <w:lang w:val="uk-UA"/>
              </w:rPr>
            </w:pP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27</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Н.</w:t>
            </w:r>
            <w:r>
              <w:rPr>
                <w:color w:val="000000" w:themeColor="text1"/>
                <w:sz w:val="28"/>
                <w:szCs w:val="28"/>
                <w:lang w:val="uk-UA"/>
              </w:rPr>
              <w:t xml:space="preserve"> </w:t>
            </w:r>
            <w:proofErr w:type="spellStart"/>
            <w:r w:rsidRPr="00305AF9">
              <w:rPr>
                <w:color w:val="000000" w:themeColor="text1"/>
                <w:sz w:val="28"/>
                <w:szCs w:val="28"/>
                <w:lang w:val="uk-UA"/>
              </w:rPr>
              <w:t>Меснікович</w:t>
            </w:r>
            <w:proofErr w:type="spellEnd"/>
          </w:p>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p>
        </w:tc>
      </w:tr>
      <w:tr w:rsidR="006F686D" w:rsidRPr="00305AF9" w:rsidTr="003E0CAE">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Про стан виконання місцевих бюджетів району  за І півріччя 2017 року</w:t>
            </w:r>
          </w:p>
          <w:p w:rsidR="006F686D" w:rsidRPr="00305AF9" w:rsidRDefault="006F686D" w:rsidP="003E0CAE">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ст. 28 Бюджетного кодексу України</w:t>
            </w:r>
          </w:p>
          <w:p w:rsidR="006F686D" w:rsidRPr="00305AF9" w:rsidRDefault="006F686D" w:rsidP="003E0CAE">
            <w:pPr>
              <w:rPr>
                <w:color w:val="000000" w:themeColor="text1"/>
                <w:sz w:val="28"/>
                <w:szCs w:val="28"/>
                <w:lang w:val="uk-UA"/>
              </w:rPr>
            </w:pP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27</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О. Радько</w:t>
            </w:r>
          </w:p>
        </w:tc>
      </w:tr>
      <w:tr w:rsidR="006F686D" w:rsidRPr="00305AF9" w:rsidTr="003E0CAE">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Про підсумки проведення чергового призову громадян України на строкову військову службу</w:t>
            </w:r>
          </w:p>
          <w:p w:rsidR="006F686D" w:rsidRPr="00305AF9" w:rsidRDefault="006F686D" w:rsidP="003E0CAE">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Закони України «Про військовий обов’язок та військову службу»</w:t>
            </w:r>
          </w:p>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27</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П.</w:t>
            </w:r>
            <w:proofErr w:type="spellStart"/>
            <w:r w:rsidRPr="00305AF9">
              <w:rPr>
                <w:color w:val="000000" w:themeColor="text1"/>
                <w:sz w:val="28"/>
                <w:szCs w:val="28"/>
                <w:lang w:val="uk-UA"/>
              </w:rPr>
              <w:t>Намартович</w:t>
            </w:r>
            <w:proofErr w:type="spellEnd"/>
          </w:p>
          <w:p w:rsidR="006F686D" w:rsidRPr="00305AF9" w:rsidRDefault="006F686D" w:rsidP="003E0CAE">
            <w:pPr>
              <w:jc w:val="center"/>
              <w:rPr>
                <w:color w:val="000000" w:themeColor="text1"/>
                <w:sz w:val="28"/>
                <w:szCs w:val="28"/>
                <w:lang w:val="uk-UA"/>
              </w:rPr>
            </w:pPr>
          </w:p>
        </w:tc>
      </w:tr>
      <w:tr w:rsidR="006F686D" w:rsidRPr="00305AF9" w:rsidTr="003E0CAE">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Про  виконання вимог Закону України «Про звернення громадян», інших </w:t>
            </w:r>
            <w:proofErr w:type="spellStart"/>
            <w:r w:rsidRPr="00305AF9">
              <w:rPr>
                <w:color w:val="000000" w:themeColor="text1"/>
                <w:sz w:val="28"/>
                <w:szCs w:val="28"/>
                <w:lang w:val="uk-UA"/>
              </w:rPr>
              <w:t>нормативно-</w:t>
            </w:r>
            <w:proofErr w:type="spellEnd"/>
            <w:r w:rsidRPr="00305AF9">
              <w:rPr>
                <w:color w:val="000000" w:themeColor="text1"/>
                <w:sz w:val="28"/>
                <w:szCs w:val="28"/>
                <w:lang w:val="uk-UA"/>
              </w:rPr>
              <w:t xml:space="preserve"> правових актів та стан роботи із зверненнями громадян, що надійшли до </w:t>
            </w:r>
            <w:proofErr w:type="spellStart"/>
            <w:r w:rsidRPr="00305AF9">
              <w:rPr>
                <w:color w:val="000000" w:themeColor="text1"/>
                <w:sz w:val="28"/>
                <w:szCs w:val="28"/>
                <w:lang w:val="uk-UA"/>
              </w:rPr>
              <w:t>райдержадміні</w:t>
            </w:r>
            <w:proofErr w:type="spellEnd"/>
            <w:r w:rsidRPr="00305AF9">
              <w:rPr>
                <w:color w:val="000000" w:themeColor="text1"/>
                <w:sz w:val="28"/>
                <w:szCs w:val="28"/>
                <w:lang w:val="uk-UA"/>
              </w:rPr>
              <w:t xml:space="preserve"> </w:t>
            </w:r>
            <w:proofErr w:type="spellStart"/>
            <w:r w:rsidRPr="00305AF9">
              <w:rPr>
                <w:color w:val="000000" w:themeColor="text1"/>
                <w:sz w:val="28"/>
                <w:szCs w:val="28"/>
                <w:lang w:val="uk-UA"/>
              </w:rPr>
              <w:t>-страції</w:t>
            </w:r>
            <w:proofErr w:type="spellEnd"/>
            <w:r w:rsidRPr="00305AF9">
              <w:rPr>
                <w:color w:val="000000" w:themeColor="text1"/>
                <w:sz w:val="28"/>
                <w:szCs w:val="28"/>
                <w:lang w:val="uk-UA"/>
              </w:rPr>
              <w:t xml:space="preserve"> у І півріччі 2017 року</w:t>
            </w:r>
          </w:p>
        </w:tc>
        <w:tc>
          <w:tcPr>
            <w:tcW w:w="5239"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Указ Президента України від 07.02.08</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 109/2008 «Про першочергові заходи щодо забезпечення реалізації та гарантування конституційного права на звернення до органів державної виконавчої влади та органів місцевого самоврядування»</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27</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 Стельмах</w:t>
            </w:r>
          </w:p>
        </w:tc>
      </w:tr>
      <w:tr w:rsidR="006F686D" w:rsidRPr="00305AF9" w:rsidTr="003E0CAE">
        <w:trPr>
          <w:trHeight w:val="89"/>
        </w:trPr>
        <w:tc>
          <w:tcPr>
            <w:tcW w:w="14969" w:type="dxa"/>
            <w:gridSpan w:val="8"/>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b/>
                <w:color w:val="000000" w:themeColor="text1"/>
                <w:sz w:val="28"/>
                <w:szCs w:val="28"/>
                <w:lang w:val="uk-UA"/>
              </w:rPr>
            </w:pPr>
            <w:r w:rsidRPr="00305AF9">
              <w:rPr>
                <w:b/>
                <w:color w:val="000000" w:themeColor="text1"/>
                <w:sz w:val="28"/>
                <w:szCs w:val="28"/>
                <w:lang w:val="uk-UA"/>
              </w:rPr>
              <w:t>Питання, що розглядатимуться при заступниках голови райдержадміністрації</w:t>
            </w:r>
          </w:p>
        </w:tc>
      </w:tr>
      <w:tr w:rsidR="006F686D" w:rsidRPr="00305AF9" w:rsidTr="003E0CAE">
        <w:trPr>
          <w:trHeight w:val="709"/>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Постанова Кабінету Міністрів України від 26.04. 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668"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28</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І. </w:t>
            </w:r>
            <w:proofErr w:type="spellStart"/>
            <w:r w:rsidRPr="00305AF9">
              <w:rPr>
                <w:color w:val="000000" w:themeColor="text1"/>
                <w:sz w:val="28"/>
                <w:szCs w:val="28"/>
                <w:lang w:val="uk-UA"/>
              </w:rPr>
              <w:t>Назарець</w:t>
            </w:r>
            <w:proofErr w:type="spellEnd"/>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p w:rsidR="006F686D" w:rsidRPr="00305AF9" w:rsidRDefault="006F686D" w:rsidP="003E0CAE">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Розпорядження голови райдержадміністрації від 26.06.2006 №282 «Про районну спеціальну комісію з питань розрахунків за спожиті енергоносії» (зі змінами)</w:t>
            </w:r>
          </w:p>
        </w:tc>
        <w:tc>
          <w:tcPr>
            <w:tcW w:w="1668"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20</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І. </w:t>
            </w:r>
            <w:proofErr w:type="spellStart"/>
            <w:r w:rsidRPr="00305AF9">
              <w:rPr>
                <w:color w:val="000000" w:themeColor="text1"/>
                <w:sz w:val="28"/>
                <w:szCs w:val="28"/>
                <w:lang w:val="uk-UA"/>
              </w:rPr>
              <w:t>Назарець</w:t>
            </w:r>
            <w:proofErr w:type="spellEnd"/>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Засідання комісії  з питань техногенно-екологічної безпеки та надзвичайних ситуацій Сарненського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668"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17</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І. </w:t>
            </w:r>
            <w:proofErr w:type="spellStart"/>
            <w:r w:rsidRPr="00305AF9">
              <w:rPr>
                <w:color w:val="000000" w:themeColor="text1"/>
                <w:sz w:val="28"/>
                <w:szCs w:val="28"/>
                <w:lang w:val="uk-UA"/>
              </w:rPr>
              <w:t>Назарець</w:t>
            </w:r>
            <w:proofErr w:type="spellEnd"/>
            <w:r w:rsidRPr="00305AF9">
              <w:rPr>
                <w:color w:val="000000" w:themeColor="text1"/>
                <w:sz w:val="28"/>
                <w:szCs w:val="28"/>
                <w:lang w:val="uk-UA"/>
              </w:rPr>
              <w:t xml:space="preserve"> </w:t>
            </w:r>
          </w:p>
          <w:p w:rsidR="006F686D" w:rsidRPr="00305AF9" w:rsidRDefault="006F686D" w:rsidP="003E0CAE">
            <w:pPr>
              <w:jc w:val="center"/>
              <w:rPr>
                <w:color w:val="000000" w:themeColor="text1"/>
                <w:sz w:val="28"/>
                <w:szCs w:val="28"/>
                <w:lang w:val="uk-UA"/>
              </w:rPr>
            </w:pP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Розпорядження голови райдержадміністрації від 13.05.2014 року</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Н.Параниця</w:t>
            </w: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Засідання районної комісії з питань захисту прав дитини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Н. Параниця</w:t>
            </w: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Засідання районної робочої групи з питань легалізації виплати заробітної плати та зайнятості населення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Розпорядження голови райдержадміністрації від 28.11.2016 №441 «Про районну робочу групу з питань легалізації виплати заробітної плати та зайнятості населення»</w:t>
            </w:r>
          </w:p>
        </w:tc>
        <w:tc>
          <w:tcPr>
            <w:tcW w:w="1668"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І. </w:t>
            </w:r>
            <w:proofErr w:type="spellStart"/>
            <w:r w:rsidRPr="00305AF9">
              <w:rPr>
                <w:color w:val="000000" w:themeColor="text1"/>
                <w:sz w:val="28"/>
                <w:szCs w:val="28"/>
                <w:lang w:val="uk-UA"/>
              </w:rPr>
              <w:t>Назарець</w:t>
            </w:r>
            <w:proofErr w:type="spellEnd"/>
            <w:r w:rsidRPr="00305AF9">
              <w:rPr>
                <w:color w:val="000000" w:themeColor="text1"/>
                <w:sz w:val="28"/>
                <w:szCs w:val="28"/>
                <w:lang w:val="uk-UA"/>
              </w:rPr>
              <w:t xml:space="preserve"> </w:t>
            </w:r>
          </w:p>
        </w:tc>
      </w:tr>
      <w:tr w:rsidR="006F686D" w:rsidRPr="00305AF9" w:rsidTr="003E0CAE">
        <w:trPr>
          <w:trHeight w:val="431"/>
        </w:trPr>
        <w:tc>
          <w:tcPr>
            <w:tcW w:w="14969" w:type="dxa"/>
            <w:gridSpan w:val="8"/>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b/>
                <w:color w:val="000000" w:themeColor="text1"/>
                <w:sz w:val="28"/>
                <w:szCs w:val="28"/>
                <w:lang w:val="uk-UA"/>
              </w:rPr>
              <w:t>«Дні контролю» при заступниках голови райдержадміністрації</w:t>
            </w:r>
          </w:p>
        </w:tc>
      </w:tr>
      <w:tr w:rsidR="006F686D" w:rsidRPr="00305AF9" w:rsidTr="003E0CAE">
        <w:trPr>
          <w:trHeight w:val="983"/>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1080"/>
              </w:tabs>
              <w:rPr>
                <w:color w:val="000000" w:themeColor="text1"/>
                <w:sz w:val="28"/>
                <w:szCs w:val="28"/>
                <w:lang w:val="uk-UA"/>
              </w:rPr>
            </w:pPr>
            <w:r w:rsidRPr="00305AF9">
              <w:rPr>
                <w:color w:val="000000" w:themeColor="text1"/>
                <w:sz w:val="28"/>
                <w:szCs w:val="28"/>
                <w:lang w:val="uk-UA"/>
              </w:rPr>
              <w:t>Про стан виконання розпорядження голови райдержадміністрації від 02.06.2017 №220 «Про організацію літнього оздоровлення та відпочинку дітей у 2017 році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розпорядження голови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ind w:left="-222"/>
              <w:jc w:val="center"/>
              <w:rPr>
                <w:color w:val="000000" w:themeColor="text1"/>
                <w:sz w:val="28"/>
                <w:szCs w:val="28"/>
                <w:lang w:val="uk-UA"/>
              </w:rPr>
            </w:pPr>
            <w:r w:rsidRPr="00305AF9">
              <w:rPr>
                <w:color w:val="000000" w:themeColor="text1"/>
                <w:sz w:val="28"/>
                <w:szCs w:val="28"/>
                <w:lang w:val="uk-UA"/>
              </w:rPr>
              <w:t>27</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Н. Параниця</w:t>
            </w:r>
          </w:p>
          <w:p w:rsidR="006F686D" w:rsidRPr="00305AF9" w:rsidRDefault="006F686D" w:rsidP="003E0CAE">
            <w:pPr>
              <w:rPr>
                <w:color w:val="000000" w:themeColor="text1"/>
                <w:sz w:val="28"/>
                <w:szCs w:val="28"/>
                <w:lang w:val="uk-UA"/>
              </w:rPr>
            </w:pPr>
          </w:p>
        </w:tc>
      </w:tr>
      <w:tr w:rsidR="006F686D" w:rsidRPr="00305AF9" w:rsidTr="003E0CAE">
        <w:trPr>
          <w:trHeight w:val="431"/>
        </w:trPr>
        <w:tc>
          <w:tcPr>
            <w:tcW w:w="14969" w:type="dxa"/>
            <w:gridSpan w:val="8"/>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b/>
                <w:color w:val="000000" w:themeColor="text1"/>
                <w:sz w:val="28"/>
                <w:szCs w:val="28"/>
                <w:lang w:val="uk-UA"/>
              </w:rPr>
            </w:pPr>
            <w:r w:rsidRPr="00305AF9">
              <w:rPr>
                <w:b/>
                <w:color w:val="000000" w:themeColor="text1"/>
                <w:sz w:val="28"/>
                <w:szCs w:val="28"/>
                <w:lang w:val="uk-UA"/>
              </w:rPr>
              <w:t>Контроль за виконанням документів органів влади вищого рівня та райдержадміністрації</w:t>
            </w: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305AF9">
              <w:rPr>
                <w:color w:val="000000" w:themeColor="text1"/>
                <w:sz w:val="28"/>
                <w:szCs w:val="28"/>
                <w:lang w:val="uk-UA"/>
              </w:rPr>
              <w:t>інфор-маційного</w:t>
            </w:r>
            <w:proofErr w:type="spellEnd"/>
            <w:r w:rsidRPr="00305AF9">
              <w:rPr>
                <w:color w:val="000000" w:themeColor="text1"/>
                <w:sz w:val="28"/>
                <w:szCs w:val="28"/>
                <w:lang w:val="uk-UA"/>
              </w:rPr>
              <w:t xml:space="preserve"> повідомлення прогнозованих подій та запланованих заходів»</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Щоденно</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О. </w:t>
            </w:r>
            <w:proofErr w:type="spellStart"/>
            <w:r w:rsidRPr="00305AF9">
              <w:rPr>
                <w:color w:val="000000" w:themeColor="text1"/>
                <w:sz w:val="28"/>
                <w:szCs w:val="28"/>
                <w:lang w:val="uk-UA"/>
              </w:rPr>
              <w:t>Вакар</w:t>
            </w:r>
            <w:proofErr w:type="spellEnd"/>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ind w:right="-81"/>
              <w:rPr>
                <w:color w:val="000000" w:themeColor="text1"/>
                <w:sz w:val="28"/>
                <w:szCs w:val="28"/>
                <w:lang w:val="uk-UA"/>
              </w:rPr>
            </w:pPr>
            <w:r w:rsidRPr="00305AF9">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proofErr w:type="spellStart"/>
            <w:r w:rsidRPr="00305AF9">
              <w:rPr>
                <w:color w:val="000000" w:themeColor="text1"/>
                <w:sz w:val="28"/>
                <w:szCs w:val="28"/>
                <w:lang w:val="uk-UA"/>
              </w:rPr>
              <w:t>Щопо-неділка</w:t>
            </w:r>
            <w:proofErr w:type="spellEnd"/>
            <w:r w:rsidRPr="00305AF9">
              <w:rPr>
                <w:color w:val="000000" w:themeColor="text1"/>
                <w:sz w:val="28"/>
                <w:szCs w:val="28"/>
                <w:lang w:val="uk-UA"/>
              </w:rPr>
              <w:t xml:space="preserve"> та щоп’ятниці</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А. Ностер</w:t>
            </w: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ind w:right="-81"/>
              <w:rPr>
                <w:color w:val="000000" w:themeColor="text1"/>
                <w:sz w:val="28"/>
                <w:szCs w:val="28"/>
                <w:lang w:val="uk-UA"/>
              </w:rPr>
            </w:pPr>
            <w:r w:rsidRPr="00305AF9">
              <w:rPr>
                <w:color w:val="000000" w:themeColor="text1"/>
                <w:sz w:val="28"/>
                <w:szCs w:val="28"/>
                <w:lang w:val="uk-UA"/>
              </w:rPr>
              <w:t>Розпорядження голови райдержадміністрації від 25.05.2017 №210 «Про план роботи Сарненської районної державної адміністрації на червень 2017 року»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розпорядження голови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20</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А. Ностер</w:t>
            </w: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В. </w:t>
            </w:r>
            <w:proofErr w:type="spellStart"/>
            <w:r w:rsidRPr="00305AF9">
              <w:rPr>
                <w:color w:val="000000" w:themeColor="text1"/>
                <w:sz w:val="28"/>
                <w:szCs w:val="28"/>
                <w:lang w:val="uk-UA"/>
              </w:rPr>
              <w:t>Дриганець</w:t>
            </w:r>
            <w:proofErr w:type="spellEnd"/>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облдержадміністрації від 28.08.2008 №363</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В. </w:t>
            </w:r>
            <w:proofErr w:type="spellStart"/>
            <w:r w:rsidRPr="00305AF9">
              <w:rPr>
                <w:color w:val="000000" w:themeColor="text1"/>
                <w:sz w:val="28"/>
                <w:szCs w:val="28"/>
                <w:lang w:val="uk-UA"/>
              </w:rPr>
              <w:t>Дриганець</w:t>
            </w:r>
            <w:proofErr w:type="spellEnd"/>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Постанова КМУ від 2 червня 2010 року</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 395 «Питання виготовлення і видачі посвідчень батьків та дитини з багатодітної сім’ї», розпорядження голови облдержадміністрації, розпорядження голови райдержадміністрації</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В. </w:t>
            </w:r>
            <w:proofErr w:type="spellStart"/>
            <w:r w:rsidRPr="00305AF9">
              <w:rPr>
                <w:color w:val="000000" w:themeColor="text1"/>
                <w:sz w:val="28"/>
                <w:szCs w:val="28"/>
                <w:lang w:val="uk-UA"/>
              </w:rPr>
              <w:t>Дриганець</w:t>
            </w:r>
            <w:proofErr w:type="spellEnd"/>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Розпорядження голови облдержадміністрації від 04.01.2016 № 1 «Про програму розвитку інвестиційної діяльності Рівненської області </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на 2016-2018 роки»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розпорядження голови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Н. </w:t>
            </w:r>
            <w:proofErr w:type="spellStart"/>
            <w:r w:rsidRPr="00305AF9">
              <w:rPr>
                <w:color w:val="000000" w:themeColor="text1"/>
                <w:sz w:val="28"/>
                <w:szCs w:val="28"/>
                <w:lang w:val="uk-UA"/>
              </w:rPr>
              <w:t>Меснікович</w:t>
            </w:r>
            <w:proofErr w:type="spellEnd"/>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lang w:val="uk-UA"/>
              </w:rPr>
              <w:t>Розпорядження голови обласної державної адміністрації від 16.02.2017 №81 «Про підсумки роботи галузей господарського комплексу району, виконання місцевих бюджетів за 2016 рік та пріоритетні завдання органів виконавчої влади області на 2017 рік»</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rPr>
              <w:t xml:space="preserve">Контроль за </w:t>
            </w:r>
            <w:proofErr w:type="spellStart"/>
            <w:r w:rsidRPr="00305AF9">
              <w:rPr>
                <w:color w:val="000000" w:themeColor="text1"/>
                <w:sz w:val="28"/>
                <w:szCs w:val="28"/>
              </w:rPr>
              <w:t>виконанням</w:t>
            </w:r>
            <w:proofErr w:type="spellEnd"/>
            <w:r w:rsidRPr="00305AF9">
              <w:rPr>
                <w:color w:val="000000" w:themeColor="text1"/>
                <w:sz w:val="28"/>
                <w:szCs w:val="28"/>
              </w:rPr>
              <w:t xml:space="preserve"> </w:t>
            </w:r>
            <w:proofErr w:type="spellStart"/>
            <w:r w:rsidRPr="00305AF9">
              <w:rPr>
                <w:color w:val="000000" w:themeColor="text1"/>
                <w:sz w:val="28"/>
                <w:szCs w:val="28"/>
              </w:rPr>
              <w:t>документів</w:t>
            </w:r>
            <w:proofErr w:type="spellEnd"/>
            <w:r w:rsidRPr="00305AF9">
              <w:rPr>
                <w:color w:val="000000" w:themeColor="text1"/>
                <w:sz w:val="28"/>
                <w:szCs w:val="28"/>
              </w:rPr>
              <w:t xml:space="preserve"> </w:t>
            </w:r>
            <w:proofErr w:type="spellStart"/>
            <w:r w:rsidRPr="00305AF9">
              <w:rPr>
                <w:color w:val="000000" w:themeColor="text1"/>
                <w:sz w:val="28"/>
                <w:szCs w:val="28"/>
              </w:rPr>
              <w:t>органів</w:t>
            </w:r>
            <w:proofErr w:type="spellEnd"/>
            <w:r w:rsidRPr="00305AF9">
              <w:rPr>
                <w:color w:val="000000" w:themeColor="text1"/>
                <w:sz w:val="28"/>
                <w:szCs w:val="28"/>
              </w:rPr>
              <w:t xml:space="preserve"> </w:t>
            </w:r>
            <w:proofErr w:type="spellStart"/>
            <w:r w:rsidRPr="00305AF9">
              <w:rPr>
                <w:color w:val="000000" w:themeColor="text1"/>
                <w:sz w:val="28"/>
                <w:szCs w:val="28"/>
              </w:rPr>
              <w:t>влади</w:t>
            </w:r>
            <w:proofErr w:type="spellEnd"/>
            <w:r w:rsidRPr="00305AF9">
              <w:rPr>
                <w:color w:val="000000" w:themeColor="text1"/>
                <w:sz w:val="28"/>
                <w:szCs w:val="28"/>
              </w:rPr>
              <w:t xml:space="preserve"> </w:t>
            </w:r>
            <w:proofErr w:type="spellStart"/>
            <w:r w:rsidRPr="00305AF9">
              <w:rPr>
                <w:color w:val="000000" w:themeColor="text1"/>
                <w:sz w:val="28"/>
                <w:szCs w:val="28"/>
              </w:rPr>
              <w:t>вищого</w:t>
            </w:r>
            <w:proofErr w:type="spellEnd"/>
            <w:r w:rsidRPr="00305AF9">
              <w:rPr>
                <w:color w:val="000000" w:themeColor="text1"/>
                <w:sz w:val="28"/>
                <w:szCs w:val="28"/>
              </w:rPr>
              <w:t xml:space="preserve"> </w:t>
            </w:r>
            <w:proofErr w:type="spellStart"/>
            <w:proofErr w:type="gramStart"/>
            <w:r w:rsidRPr="00305AF9">
              <w:rPr>
                <w:color w:val="000000" w:themeColor="text1"/>
                <w:sz w:val="28"/>
                <w:szCs w:val="28"/>
              </w:rPr>
              <w:t>р</w:t>
            </w:r>
            <w:proofErr w:type="gramEnd"/>
            <w:r w:rsidRPr="00305AF9">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  До 11</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Н. </w:t>
            </w:r>
            <w:proofErr w:type="spellStart"/>
            <w:r w:rsidRPr="00305AF9">
              <w:rPr>
                <w:color w:val="000000" w:themeColor="text1"/>
                <w:sz w:val="28"/>
                <w:szCs w:val="28"/>
                <w:lang w:val="uk-UA"/>
              </w:rPr>
              <w:t>Меснікович</w:t>
            </w:r>
            <w:proofErr w:type="spellEnd"/>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rPr>
              <w:t xml:space="preserve">Контроль за </w:t>
            </w:r>
            <w:proofErr w:type="spellStart"/>
            <w:r w:rsidRPr="00305AF9">
              <w:rPr>
                <w:color w:val="000000" w:themeColor="text1"/>
                <w:sz w:val="28"/>
                <w:szCs w:val="28"/>
              </w:rPr>
              <w:t>виконанням</w:t>
            </w:r>
            <w:proofErr w:type="spellEnd"/>
            <w:r w:rsidRPr="00305AF9">
              <w:rPr>
                <w:color w:val="000000" w:themeColor="text1"/>
                <w:sz w:val="28"/>
                <w:szCs w:val="28"/>
              </w:rPr>
              <w:t xml:space="preserve"> </w:t>
            </w:r>
            <w:proofErr w:type="spellStart"/>
            <w:r w:rsidRPr="00305AF9">
              <w:rPr>
                <w:color w:val="000000" w:themeColor="text1"/>
                <w:sz w:val="28"/>
                <w:szCs w:val="28"/>
              </w:rPr>
              <w:t>документів</w:t>
            </w:r>
            <w:proofErr w:type="spellEnd"/>
            <w:r w:rsidRPr="00305AF9">
              <w:rPr>
                <w:color w:val="000000" w:themeColor="text1"/>
                <w:sz w:val="28"/>
                <w:szCs w:val="28"/>
              </w:rPr>
              <w:t xml:space="preserve"> </w:t>
            </w:r>
            <w:proofErr w:type="spellStart"/>
            <w:r w:rsidRPr="00305AF9">
              <w:rPr>
                <w:color w:val="000000" w:themeColor="text1"/>
                <w:sz w:val="28"/>
                <w:szCs w:val="28"/>
              </w:rPr>
              <w:t>органів</w:t>
            </w:r>
            <w:proofErr w:type="spellEnd"/>
            <w:r w:rsidRPr="00305AF9">
              <w:rPr>
                <w:color w:val="000000" w:themeColor="text1"/>
                <w:sz w:val="28"/>
                <w:szCs w:val="28"/>
              </w:rPr>
              <w:t xml:space="preserve"> </w:t>
            </w:r>
            <w:proofErr w:type="spellStart"/>
            <w:r w:rsidRPr="00305AF9">
              <w:rPr>
                <w:color w:val="000000" w:themeColor="text1"/>
                <w:sz w:val="28"/>
                <w:szCs w:val="28"/>
              </w:rPr>
              <w:t>влади</w:t>
            </w:r>
            <w:proofErr w:type="spellEnd"/>
            <w:r w:rsidRPr="00305AF9">
              <w:rPr>
                <w:color w:val="000000" w:themeColor="text1"/>
                <w:sz w:val="28"/>
                <w:szCs w:val="28"/>
              </w:rPr>
              <w:t xml:space="preserve"> </w:t>
            </w:r>
            <w:proofErr w:type="spellStart"/>
            <w:r w:rsidRPr="00305AF9">
              <w:rPr>
                <w:color w:val="000000" w:themeColor="text1"/>
                <w:sz w:val="28"/>
                <w:szCs w:val="28"/>
              </w:rPr>
              <w:t>вищого</w:t>
            </w:r>
            <w:proofErr w:type="spellEnd"/>
            <w:r w:rsidRPr="00305AF9">
              <w:rPr>
                <w:color w:val="000000" w:themeColor="text1"/>
                <w:sz w:val="28"/>
                <w:szCs w:val="28"/>
              </w:rPr>
              <w:t xml:space="preserve"> </w:t>
            </w:r>
            <w:proofErr w:type="spellStart"/>
            <w:proofErr w:type="gramStart"/>
            <w:r w:rsidRPr="00305AF9">
              <w:rPr>
                <w:color w:val="000000" w:themeColor="text1"/>
                <w:sz w:val="28"/>
                <w:szCs w:val="28"/>
              </w:rPr>
              <w:t>р</w:t>
            </w:r>
            <w:proofErr w:type="gramEnd"/>
            <w:r w:rsidRPr="00305AF9">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02, 16</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О. Радько</w:t>
            </w: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rPr>
              <w:t xml:space="preserve">Контроль за </w:t>
            </w:r>
            <w:proofErr w:type="spellStart"/>
            <w:r w:rsidRPr="00305AF9">
              <w:rPr>
                <w:color w:val="000000" w:themeColor="text1"/>
                <w:sz w:val="28"/>
                <w:szCs w:val="28"/>
              </w:rPr>
              <w:t>виконанням</w:t>
            </w:r>
            <w:proofErr w:type="spellEnd"/>
            <w:r w:rsidRPr="00305AF9">
              <w:rPr>
                <w:color w:val="000000" w:themeColor="text1"/>
                <w:sz w:val="28"/>
                <w:szCs w:val="28"/>
              </w:rPr>
              <w:t xml:space="preserve"> </w:t>
            </w:r>
            <w:proofErr w:type="spellStart"/>
            <w:r w:rsidRPr="00305AF9">
              <w:rPr>
                <w:color w:val="000000" w:themeColor="text1"/>
                <w:sz w:val="28"/>
                <w:szCs w:val="28"/>
              </w:rPr>
              <w:t>документів</w:t>
            </w:r>
            <w:proofErr w:type="spellEnd"/>
            <w:r w:rsidRPr="00305AF9">
              <w:rPr>
                <w:color w:val="000000" w:themeColor="text1"/>
                <w:sz w:val="28"/>
                <w:szCs w:val="28"/>
              </w:rPr>
              <w:t xml:space="preserve"> </w:t>
            </w:r>
            <w:proofErr w:type="spellStart"/>
            <w:r w:rsidRPr="00305AF9">
              <w:rPr>
                <w:color w:val="000000" w:themeColor="text1"/>
                <w:sz w:val="28"/>
                <w:szCs w:val="28"/>
              </w:rPr>
              <w:t>органів</w:t>
            </w:r>
            <w:proofErr w:type="spellEnd"/>
            <w:r w:rsidRPr="00305AF9">
              <w:rPr>
                <w:color w:val="000000" w:themeColor="text1"/>
                <w:sz w:val="28"/>
                <w:szCs w:val="28"/>
              </w:rPr>
              <w:t xml:space="preserve"> </w:t>
            </w:r>
            <w:proofErr w:type="spellStart"/>
            <w:r w:rsidRPr="00305AF9">
              <w:rPr>
                <w:color w:val="000000" w:themeColor="text1"/>
                <w:sz w:val="28"/>
                <w:szCs w:val="28"/>
              </w:rPr>
              <w:t>влади</w:t>
            </w:r>
            <w:proofErr w:type="spellEnd"/>
            <w:r w:rsidRPr="00305AF9">
              <w:rPr>
                <w:color w:val="000000" w:themeColor="text1"/>
                <w:sz w:val="28"/>
                <w:szCs w:val="28"/>
              </w:rPr>
              <w:t xml:space="preserve"> </w:t>
            </w:r>
            <w:proofErr w:type="spellStart"/>
            <w:r w:rsidRPr="00305AF9">
              <w:rPr>
                <w:color w:val="000000" w:themeColor="text1"/>
                <w:sz w:val="28"/>
                <w:szCs w:val="28"/>
              </w:rPr>
              <w:t>вищого</w:t>
            </w:r>
            <w:proofErr w:type="spellEnd"/>
            <w:r w:rsidRPr="00305AF9">
              <w:rPr>
                <w:color w:val="000000" w:themeColor="text1"/>
                <w:sz w:val="28"/>
                <w:szCs w:val="28"/>
              </w:rPr>
              <w:t xml:space="preserve"> </w:t>
            </w:r>
            <w:proofErr w:type="spellStart"/>
            <w:proofErr w:type="gramStart"/>
            <w:r w:rsidRPr="00305AF9">
              <w:rPr>
                <w:color w:val="000000" w:themeColor="text1"/>
                <w:sz w:val="28"/>
                <w:szCs w:val="28"/>
              </w:rPr>
              <w:t>р</w:t>
            </w:r>
            <w:proofErr w:type="gramEnd"/>
            <w:r w:rsidRPr="00305AF9">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06</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О. Радько</w:t>
            </w: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Лист департаменту фінансів Рівненської обласної державної адміністрації від 25.01.2017 № 02-4-13/79 про стан розрахунків бюджетних установ та організацій за спожиті енергоносії, а також по пільгах і субсидіях, наданих окремим категоріям населення за рахунок субвенції  з державного бюджету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rPr>
              <w:t xml:space="preserve">Контроль за </w:t>
            </w:r>
            <w:proofErr w:type="spellStart"/>
            <w:r w:rsidRPr="00305AF9">
              <w:rPr>
                <w:color w:val="000000" w:themeColor="text1"/>
                <w:sz w:val="28"/>
                <w:szCs w:val="28"/>
              </w:rPr>
              <w:t>виконанням</w:t>
            </w:r>
            <w:proofErr w:type="spellEnd"/>
            <w:r w:rsidRPr="00305AF9">
              <w:rPr>
                <w:color w:val="000000" w:themeColor="text1"/>
                <w:sz w:val="28"/>
                <w:szCs w:val="28"/>
              </w:rPr>
              <w:t xml:space="preserve"> </w:t>
            </w:r>
            <w:proofErr w:type="spellStart"/>
            <w:r w:rsidRPr="00305AF9">
              <w:rPr>
                <w:color w:val="000000" w:themeColor="text1"/>
                <w:sz w:val="28"/>
                <w:szCs w:val="28"/>
              </w:rPr>
              <w:t>документів</w:t>
            </w:r>
            <w:proofErr w:type="spellEnd"/>
            <w:r w:rsidRPr="00305AF9">
              <w:rPr>
                <w:color w:val="000000" w:themeColor="text1"/>
                <w:sz w:val="28"/>
                <w:szCs w:val="28"/>
              </w:rPr>
              <w:t xml:space="preserve"> </w:t>
            </w:r>
            <w:proofErr w:type="spellStart"/>
            <w:r w:rsidRPr="00305AF9">
              <w:rPr>
                <w:color w:val="000000" w:themeColor="text1"/>
                <w:sz w:val="28"/>
                <w:szCs w:val="28"/>
              </w:rPr>
              <w:t>органів</w:t>
            </w:r>
            <w:proofErr w:type="spellEnd"/>
            <w:r w:rsidRPr="00305AF9">
              <w:rPr>
                <w:color w:val="000000" w:themeColor="text1"/>
                <w:sz w:val="28"/>
                <w:szCs w:val="28"/>
              </w:rPr>
              <w:t xml:space="preserve"> </w:t>
            </w:r>
            <w:proofErr w:type="spellStart"/>
            <w:r w:rsidRPr="00305AF9">
              <w:rPr>
                <w:color w:val="000000" w:themeColor="text1"/>
                <w:sz w:val="28"/>
                <w:szCs w:val="28"/>
              </w:rPr>
              <w:t>влади</w:t>
            </w:r>
            <w:proofErr w:type="spellEnd"/>
            <w:r w:rsidRPr="00305AF9">
              <w:rPr>
                <w:color w:val="000000" w:themeColor="text1"/>
                <w:sz w:val="28"/>
                <w:szCs w:val="28"/>
              </w:rPr>
              <w:t xml:space="preserve"> </w:t>
            </w:r>
            <w:proofErr w:type="spellStart"/>
            <w:r w:rsidRPr="00305AF9">
              <w:rPr>
                <w:color w:val="000000" w:themeColor="text1"/>
                <w:sz w:val="28"/>
                <w:szCs w:val="28"/>
              </w:rPr>
              <w:t>вищого</w:t>
            </w:r>
            <w:proofErr w:type="spellEnd"/>
            <w:r w:rsidRPr="00305AF9">
              <w:rPr>
                <w:color w:val="000000" w:themeColor="text1"/>
                <w:sz w:val="28"/>
                <w:szCs w:val="28"/>
              </w:rPr>
              <w:t xml:space="preserve"> </w:t>
            </w:r>
            <w:proofErr w:type="spellStart"/>
            <w:proofErr w:type="gramStart"/>
            <w:r w:rsidRPr="00305AF9">
              <w:rPr>
                <w:color w:val="000000" w:themeColor="text1"/>
                <w:sz w:val="28"/>
                <w:szCs w:val="28"/>
              </w:rPr>
              <w:t>р</w:t>
            </w:r>
            <w:proofErr w:type="gramEnd"/>
            <w:r w:rsidRPr="00305AF9">
              <w:rPr>
                <w:color w:val="000000" w:themeColor="text1"/>
                <w:sz w:val="28"/>
                <w:szCs w:val="28"/>
              </w:rPr>
              <w:t>івня</w:t>
            </w:r>
            <w:proofErr w:type="spellEnd"/>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Щочетверга</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О. Радько</w:t>
            </w: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30</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А. </w:t>
            </w:r>
            <w:proofErr w:type="spellStart"/>
            <w:r w:rsidRPr="00305AF9">
              <w:rPr>
                <w:color w:val="000000" w:themeColor="text1"/>
                <w:sz w:val="28"/>
                <w:szCs w:val="28"/>
                <w:lang w:val="uk-UA"/>
              </w:rPr>
              <w:t>Маковецька</w:t>
            </w:r>
            <w:proofErr w:type="spellEnd"/>
          </w:p>
          <w:p w:rsidR="006F686D" w:rsidRPr="00305AF9" w:rsidRDefault="006F686D" w:rsidP="003E0CAE">
            <w:pPr>
              <w:jc w:val="center"/>
              <w:rPr>
                <w:color w:val="000000" w:themeColor="text1"/>
                <w:sz w:val="28"/>
                <w:szCs w:val="28"/>
                <w:lang w:val="uk-UA"/>
              </w:rPr>
            </w:pP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Розпорядження голови облдержадміністрації </w:t>
            </w:r>
          </w:p>
          <w:p w:rsidR="006F686D" w:rsidRPr="00305AF9" w:rsidRDefault="006F686D" w:rsidP="003E0CAE">
            <w:pPr>
              <w:rPr>
                <w:color w:val="000000" w:themeColor="text1"/>
                <w:sz w:val="28"/>
                <w:szCs w:val="28"/>
                <w:lang w:val="uk-UA"/>
              </w:rPr>
            </w:pPr>
            <w:r w:rsidRPr="00305AF9">
              <w:rPr>
                <w:color w:val="000000" w:themeColor="text1"/>
                <w:sz w:val="28"/>
                <w:szCs w:val="28"/>
                <w:lang w:val="uk-UA"/>
              </w:rPr>
              <w:t>від 24.11.2016 №727 «Про функціональне навчання керівного складу та фахівців, діяльність яких пов’язана з організацією та здійсненням заходів з питань цивільного захисту у навчально-методичному центрі цивільного захисту та безпеки життєдіяльності у Рівненській області у 2017 році»</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30</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А. </w:t>
            </w:r>
            <w:proofErr w:type="spellStart"/>
            <w:r w:rsidRPr="00305AF9">
              <w:rPr>
                <w:color w:val="000000" w:themeColor="text1"/>
                <w:sz w:val="28"/>
                <w:szCs w:val="28"/>
                <w:lang w:val="uk-UA"/>
              </w:rPr>
              <w:t>Маковецька</w:t>
            </w:r>
            <w:proofErr w:type="spellEnd"/>
          </w:p>
          <w:p w:rsidR="006F686D" w:rsidRPr="00305AF9" w:rsidRDefault="006F686D" w:rsidP="003E0CAE">
            <w:pPr>
              <w:jc w:val="center"/>
              <w:rPr>
                <w:color w:val="000000" w:themeColor="text1"/>
                <w:sz w:val="28"/>
                <w:szCs w:val="28"/>
                <w:lang w:val="uk-UA"/>
              </w:rPr>
            </w:pPr>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Лист ОДА від 19.10.2011 №9032/0/01-38/11 «Про тарифи на житлово-комунальні послуги»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03</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Т. </w:t>
            </w:r>
            <w:proofErr w:type="spellStart"/>
            <w:r w:rsidRPr="00305AF9">
              <w:rPr>
                <w:color w:val="000000" w:themeColor="text1"/>
                <w:sz w:val="28"/>
                <w:szCs w:val="28"/>
                <w:lang w:val="uk-UA"/>
              </w:rPr>
              <w:t>Пупко</w:t>
            </w:r>
            <w:proofErr w:type="spellEnd"/>
          </w:p>
        </w:tc>
      </w:tr>
      <w:tr w:rsidR="006F686D" w:rsidRPr="00305AF9" w:rsidTr="003E0CAE">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Лист департаменту житлово-комунального господарства від 30.05.2016 №1493/01.1/14  щодо заборгованості із заробітної плати на підприємствах житлово-комунального господарства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Контроль за виконанням документів органів влади вищого рівня</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15</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Т. </w:t>
            </w:r>
            <w:proofErr w:type="spellStart"/>
            <w:r w:rsidRPr="00305AF9">
              <w:rPr>
                <w:color w:val="000000" w:themeColor="text1"/>
                <w:sz w:val="28"/>
                <w:szCs w:val="28"/>
                <w:lang w:val="uk-UA"/>
              </w:rPr>
              <w:t>Пупко</w:t>
            </w:r>
            <w:proofErr w:type="spellEnd"/>
          </w:p>
        </w:tc>
      </w:tr>
      <w:tr w:rsidR="006F686D" w:rsidRPr="00305AF9" w:rsidTr="003E0CAE">
        <w:trPr>
          <w:trHeight w:val="431"/>
        </w:trPr>
        <w:tc>
          <w:tcPr>
            <w:tcW w:w="14969" w:type="dxa"/>
            <w:gridSpan w:val="8"/>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b/>
                <w:color w:val="000000" w:themeColor="text1"/>
                <w:sz w:val="28"/>
                <w:szCs w:val="28"/>
                <w:lang w:val="uk-UA"/>
              </w:rPr>
            </w:pPr>
            <w:r w:rsidRPr="00305AF9">
              <w:rPr>
                <w:b/>
                <w:color w:val="000000" w:themeColor="text1"/>
                <w:sz w:val="28"/>
                <w:szCs w:val="28"/>
                <w:lang w:val="uk-UA"/>
              </w:rPr>
              <w:t>Проведення перевірок, аналіз, надання практичної допомоги</w:t>
            </w: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Перевірка додержання норм чинного законодавства на територіях сільських, селищних  рад та роботу виконавчих комітетів  рад по здійсненню делегованих повноважень, визначених Законом України «Про місцеве самоврядування в Україні»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Закон України «Про місцеві державні 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17</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 Стельмах</w:t>
            </w: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А. Ностер</w:t>
            </w: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305AF9">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О. </w:t>
            </w:r>
            <w:proofErr w:type="spellStart"/>
            <w:r w:rsidRPr="00305AF9">
              <w:rPr>
                <w:color w:val="000000" w:themeColor="text1"/>
                <w:sz w:val="28"/>
                <w:szCs w:val="28"/>
                <w:lang w:val="uk-UA"/>
              </w:rPr>
              <w:t>Цицюра</w:t>
            </w:r>
            <w:proofErr w:type="spellEnd"/>
          </w:p>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6F686D" w:rsidRPr="00305AF9" w:rsidRDefault="006F686D" w:rsidP="003E0CAE">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w:t>
            </w:r>
            <w:proofErr w:type="spellStart"/>
            <w:r w:rsidRPr="00305AF9">
              <w:rPr>
                <w:color w:val="000000" w:themeColor="text1"/>
                <w:sz w:val="28"/>
                <w:szCs w:val="28"/>
                <w:lang w:val="uk-UA"/>
              </w:rPr>
              <w:t>Дриганець</w:t>
            </w:r>
            <w:proofErr w:type="spellEnd"/>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Закон України від 22.10.1993 №3551-ХІІ «Про статус ветеранів війни, гарантії їх соціального захисту» Закон України від 24.03.1998 №203/98-ВР «Про ветеранів військової служби та органів внутрішніх справ та їх соціальний захист» </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w:t>
            </w:r>
            <w:proofErr w:type="spellStart"/>
            <w:r w:rsidRPr="00305AF9">
              <w:rPr>
                <w:color w:val="000000" w:themeColor="text1"/>
                <w:sz w:val="28"/>
                <w:szCs w:val="28"/>
                <w:lang w:val="uk-UA"/>
              </w:rPr>
              <w:t>Дриганець</w:t>
            </w:r>
            <w:proofErr w:type="spellEnd"/>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w:t>
            </w:r>
            <w:proofErr w:type="spellStart"/>
            <w:r w:rsidRPr="00305AF9">
              <w:rPr>
                <w:color w:val="000000" w:themeColor="text1"/>
                <w:sz w:val="28"/>
                <w:szCs w:val="28"/>
                <w:lang w:val="uk-UA"/>
              </w:rPr>
              <w:t>Дриганець</w:t>
            </w:r>
            <w:proofErr w:type="spellEnd"/>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Перевірка працездатності </w:t>
            </w:r>
            <w:proofErr w:type="spellStart"/>
            <w:r w:rsidRPr="00305AF9">
              <w:rPr>
                <w:color w:val="000000" w:themeColor="text1"/>
                <w:sz w:val="28"/>
                <w:szCs w:val="28"/>
                <w:lang w:val="uk-UA"/>
              </w:rPr>
              <w:t>внутрішньо-районної</w:t>
            </w:r>
            <w:proofErr w:type="spellEnd"/>
            <w:r w:rsidRPr="00305AF9">
              <w:rPr>
                <w:color w:val="000000" w:themeColor="text1"/>
                <w:sz w:val="28"/>
                <w:szCs w:val="28"/>
                <w:lang w:val="uk-UA"/>
              </w:rPr>
              <w:t xml:space="preserve"> системи оповіщення з включенням стійки циркулярного виклику.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pStyle w:val="a3"/>
              <w:tabs>
                <w:tab w:val="left" w:pos="708"/>
              </w:tabs>
              <w:rPr>
                <w:rFonts w:ascii="Times New Roman" w:hAnsi="Times New Roman" w:cs="Times New Roman"/>
                <w:color w:val="000000" w:themeColor="text1"/>
                <w:sz w:val="28"/>
                <w:szCs w:val="28"/>
              </w:rPr>
            </w:pPr>
            <w:r w:rsidRPr="00305AF9">
              <w:rPr>
                <w:rFonts w:ascii="Times New Roman" w:hAnsi="Times New Roman" w:cs="Times New Roman"/>
                <w:color w:val="000000" w:themeColor="text1"/>
                <w:sz w:val="28"/>
                <w:szCs w:val="28"/>
              </w:rPr>
              <w:t>План роботи сектору цивільного захисту населення райдержадміністрації</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04</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А. </w:t>
            </w:r>
            <w:proofErr w:type="spellStart"/>
            <w:r w:rsidRPr="00305AF9">
              <w:rPr>
                <w:color w:val="000000" w:themeColor="text1"/>
                <w:sz w:val="28"/>
                <w:szCs w:val="28"/>
                <w:lang w:val="uk-UA"/>
              </w:rPr>
              <w:t>Маковецька</w:t>
            </w:r>
            <w:proofErr w:type="spellEnd"/>
          </w:p>
        </w:tc>
      </w:tr>
      <w:tr w:rsidR="006F686D" w:rsidRPr="00305AF9" w:rsidTr="003E0CAE">
        <w:trPr>
          <w:trHeight w:val="557"/>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305AF9">
              <w:rPr>
                <w:color w:val="000000" w:themeColor="text1"/>
                <w:sz w:val="28"/>
                <w:szCs w:val="28"/>
                <w:lang w:val="uk-UA"/>
              </w:rPr>
              <w:t>електросирен</w:t>
            </w:r>
            <w:proofErr w:type="spellEnd"/>
            <w:r w:rsidRPr="00305AF9">
              <w:rPr>
                <w:color w:val="000000" w:themeColor="text1"/>
                <w:sz w:val="28"/>
                <w:szCs w:val="28"/>
                <w:lang w:val="uk-UA"/>
              </w:rPr>
              <w:t xml:space="preserve">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pStyle w:val="a3"/>
              <w:tabs>
                <w:tab w:val="left" w:pos="708"/>
              </w:tabs>
              <w:rPr>
                <w:rFonts w:ascii="Times New Roman" w:hAnsi="Times New Roman" w:cs="Times New Roman"/>
                <w:color w:val="000000" w:themeColor="text1"/>
                <w:sz w:val="28"/>
                <w:szCs w:val="28"/>
              </w:rPr>
            </w:pPr>
            <w:r w:rsidRPr="00305AF9">
              <w:rPr>
                <w:rFonts w:ascii="Times New Roman" w:hAnsi="Times New Roman" w:cs="Times New Roman"/>
                <w:color w:val="000000" w:themeColor="text1"/>
                <w:sz w:val="28"/>
                <w:szCs w:val="28"/>
              </w:rPr>
              <w:t>План роботи сектору цивільного захисту населення райдержадміністрації</w:t>
            </w:r>
          </w:p>
          <w:p w:rsidR="006F686D" w:rsidRPr="00305AF9" w:rsidRDefault="006F686D" w:rsidP="003E0CAE">
            <w:pPr>
              <w:pStyle w:val="a3"/>
              <w:tabs>
                <w:tab w:val="left" w:pos="708"/>
              </w:tabs>
              <w:rPr>
                <w:rFonts w:ascii="Times New Roman" w:hAnsi="Times New Roman" w:cs="Times New Roman"/>
                <w:color w:val="000000" w:themeColor="text1"/>
                <w:sz w:val="28"/>
                <w:szCs w:val="28"/>
              </w:rPr>
            </w:pP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27</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А. </w:t>
            </w:r>
            <w:proofErr w:type="spellStart"/>
            <w:r w:rsidRPr="00305AF9">
              <w:rPr>
                <w:color w:val="000000" w:themeColor="text1"/>
                <w:sz w:val="28"/>
                <w:szCs w:val="28"/>
                <w:lang w:val="uk-UA"/>
              </w:rPr>
              <w:t>Маковецька</w:t>
            </w:r>
            <w:proofErr w:type="spellEnd"/>
          </w:p>
          <w:p w:rsidR="006F686D" w:rsidRPr="00305AF9" w:rsidRDefault="006F686D" w:rsidP="003E0CAE">
            <w:pPr>
              <w:jc w:val="center"/>
              <w:rPr>
                <w:color w:val="000000" w:themeColor="text1"/>
                <w:sz w:val="28"/>
                <w:szCs w:val="28"/>
                <w:lang w:val="uk-UA"/>
              </w:rPr>
            </w:pPr>
          </w:p>
        </w:tc>
      </w:tr>
      <w:tr w:rsidR="006F686D" w:rsidRPr="00305AF9" w:rsidTr="003E0CAE">
        <w:trPr>
          <w:trHeight w:val="416"/>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Моніторинг середніх цін на основні продукти харчування на споживчому ринку м. Сарни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pStyle w:val="a3"/>
              <w:tabs>
                <w:tab w:val="left" w:pos="708"/>
              </w:tabs>
              <w:rPr>
                <w:rFonts w:ascii="Times New Roman" w:hAnsi="Times New Roman" w:cs="Times New Roman"/>
                <w:color w:val="000000" w:themeColor="text1"/>
                <w:sz w:val="28"/>
                <w:szCs w:val="28"/>
              </w:rPr>
            </w:pPr>
            <w:r w:rsidRPr="00305AF9">
              <w:rPr>
                <w:rFonts w:ascii="Times New Roman" w:hAnsi="Times New Roman" w:cs="Times New Roman"/>
                <w:color w:val="000000" w:themeColor="text1"/>
                <w:sz w:val="28"/>
                <w:szCs w:val="28"/>
                <w:shd w:val="clear" w:color="auto" w:fill="FFFFFF"/>
              </w:rPr>
              <w:t xml:space="preserve">План роботи </w:t>
            </w:r>
            <w:r w:rsidRPr="00305AF9">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Н. </w:t>
            </w:r>
            <w:proofErr w:type="spellStart"/>
            <w:r w:rsidRPr="00305AF9">
              <w:rPr>
                <w:color w:val="000000" w:themeColor="text1"/>
                <w:sz w:val="28"/>
                <w:szCs w:val="28"/>
                <w:lang w:val="uk-UA"/>
              </w:rPr>
              <w:t>Меснікович</w:t>
            </w:r>
            <w:proofErr w:type="spellEnd"/>
          </w:p>
        </w:tc>
      </w:tr>
      <w:tr w:rsidR="006F686D" w:rsidRPr="00305AF9" w:rsidTr="003E0CAE">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Моніторинг надходження  інвестиційних запитів та проведених переговорів із стратегічними інвесторами  з питань залучення  інвестицій в економіку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pStyle w:val="a3"/>
              <w:tabs>
                <w:tab w:val="left" w:pos="708"/>
              </w:tabs>
              <w:rPr>
                <w:rFonts w:ascii="Times New Roman" w:hAnsi="Times New Roman" w:cs="Times New Roman"/>
                <w:color w:val="000000" w:themeColor="text1"/>
                <w:sz w:val="28"/>
                <w:szCs w:val="28"/>
              </w:rPr>
            </w:pPr>
            <w:r w:rsidRPr="00305AF9">
              <w:rPr>
                <w:rFonts w:ascii="Times New Roman" w:hAnsi="Times New Roman" w:cs="Times New Roman"/>
                <w:color w:val="000000" w:themeColor="text1"/>
                <w:sz w:val="28"/>
                <w:szCs w:val="28"/>
                <w:shd w:val="clear" w:color="auto" w:fill="FFFFFF"/>
              </w:rPr>
              <w:t xml:space="preserve">План роботи </w:t>
            </w:r>
            <w:r w:rsidRPr="00305AF9">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05</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Н. </w:t>
            </w:r>
            <w:proofErr w:type="spellStart"/>
            <w:r w:rsidRPr="00305AF9">
              <w:rPr>
                <w:color w:val="000000" w:themeColor="text1"/>
                <w:sz w:val="28"/>
                <w:szCs w:val="28"/>
                <w:lang w:val="uk-UA"/>
              </w:rPr>
              <w:t>Меснікович</w:t>
            </w:r>
            <w:proofErr w:type="spellEnd"/>
          </w:p>
        </w:tc>
      </w:tr>
      <w:tr w:rsidR="006F686D" w:rsidRPr="00305AF9" w:rsidTr="003E0CAE">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Моніторинг рівня розрахунків за спожиті енергоносії та надані житлово-комунальні послуги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pStyle w:val="a3"/>
              <w:tabs>
                <w:tab w:val="left" w:pos="708"/>
              </w:tabs>
              <w:rPr>
                <w:rFonts w:ascii="Times New Roman" w:hAnsi="Times New Roman" w:cs="Times New Roman"/>
                <w:color w:val="000000" w:themeColor="text1"/>
                <w:sz w:val="28"/>
                <w:szCs w:val="28"/>
                <w:shd w:val="clear" w:color="auto" w:fill="FFFFFF"/>
              </w:rPr>
            </w:pPr>
            <w:r w:rsidRPr="00305AF9">
              <w:rPr>
                <w:rFonts w:ascii="Times New Roman" w:hAnsi="Times New Roman" w:cs="Times New Roman"/>
                <w:color w:val="000000" w:themeColor="text1"/>
                <w:sz w:val="28"/>
                <w:szCs w:val="28"/>
                <w:shd w:val="clear" w:color="auto" w:fill="FFFFFF"/>
              </w:rPr>
              <w:t>План роботи сектору житлово-комунального господарства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Щотижня</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Т. </w:t>
            </w:r>
            <w:proofErr w:type="spellStart"/>
            <w:r w:rsidRPr="00305AF9">
              <w:rPr>
                <w:color w:val="000000" w:themeColor="text1"/>
                <w:sz w:val="28"/>
                <w:szCs w:val="28"/>
                <w:lang w:val="uk-UA"/>
              </w:rPr>
              <w:t>Пупко</w:t>
            </w:r>
            <w:proofErr w:type="spellEnd"/>
          </w:p>
        </w:tc>
      </w:tr>
      <w:tr w:rsidR="006F686D" w:rsidRPr="00305AF9" w:rsidTr="003E0CAE">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Моніторинг проведення польових робіт</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pStyle w:val="a3"/>
              <w:tabs>
                <w:tab w:val="left" w:pos="708"/>
              </w:tabs>
              <w:rPr>
                <w:rFonts w:ascii="Times New Roman" w:hAnsi="Times New Roman" w:cs="Times New Roman"/>
                <w:color w:val="000000" w:themeColor="text1"/>
                <w:sz w:val="28"/>
                <w:szCs w:val="28"/>
                <w:shd w:val="clear" w:color="auto" w:fill="FFFFFF"/>
              </w:rPr>
            </w:pPr>
            <w:r w:rsidRPr="00305AF9">
              <w:rPr>
                <w:rFonts w:ascii="Times New Roman" w:hAnsi="Times New Roman" w:cs="Times New Roman"/>
                <w:color w:val="000000" w:themeColor="text1"/>
                <w:sz w:val="28"/>
                <w:szCs w:val="28"/>
                <w:shd w:val="clear" w:color="auto" w:fill="FFFFFF"/>
              </w:rPr>
              <w:t>План роботи відділу агропромислового розвитку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Щодня</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П. Боротюк</w:t>
            </w:r>
          </w:p>
        </w:tc>
      </w:tr>
      <w:tr w:rsidR="006F686D" w:rsidRPr="00305AF9" w:rsidTr="003E0CAE">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 за червень 2017 року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юридичного сектору апарату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 16</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Л. Мозоль</w:t>
            </w:r>
          </w:p>
        </w:tc>
      </w:tr>
      <w:tr w:rsidR="006F686D" w:rsidRPr="00305AF9" w:rsidTr="003E0CAE">
        <w:trPr>
          <w:trHeight w:val="431"/>
        </w:trPr>
        <w:tc>
          <w:tcPr>
            <w:tcW w:w="14969" w:type="dxa"/>
            <w:gridSpan w:val="8"/>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b/>
                <w:color w:val="000000" w:themeColor="text1"/>
                <w:sz w:val="28"/>
                <w:szCs w:val="28"/>
                <w:lang w:val="uk-UA"/>
              </w:rPr>
              <w:t>Наради, семінари, навчання з найважливіших питань розвитку району</w:t>
            </w:r>
          </w:p>
        </w:tc>
      </w:tr>
      <w:tr w:rsidR="006F686D" w:rsidRPr="00305AF9" w:rsidTr="003E0CAE">
        <w:trPr>
          <w:trHeight w:val="1570"/>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8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r w:rsidRPr="00305AF9">
              <w:rPr>
                <w:color w:val="000000" w:themeColor="text1"/>
                <w:sz w:val="28"/>
                <w:szCs w:val="28"/>
                <w:lang w:val="uk-UA"/>
              </w:rPr>
              <w:t>З метою координації роботи</w:t>
            </w:r>
          </w:p>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p>
        </w:tc>
        <w:tc>
          <w:tcPr>
            <w:tcW w:w="1719"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03, 10, 17, 24</w:t>
            </w:r>
          </w:p>
          <w:p w:rsidR="006F686D" w:rsidRPr="00305AF9" w:rsidRDefault="006F686D" w:rsidP="003E0CAE">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В.Стельмах</w:t>
            </w:r>
          </w:p>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p>
        </w:tc>
      </w:tr>
      <w:tr w:rsidR="006F686D" w:rsidRPr="00305AF9" w:rsidTr="003E0CAE">
        <w:trPr>
          <w:trHeight w:val="686"/>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Засідання виконавчих комітетів місцевих рад</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Закон України «Про місцеве самоврядування в Україні»</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19</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В.Стельмах</w:t>
            </w: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Щовівторка</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Е. </w:t>
            </w:r>
            <w:proofErr w:type="spellStart"/>
            <w:r w:rsidRPr="00305AF9">
              <w:rPr>
                <w:color w:val="000000" w:themeColor="text1"/>
                <w:sz w:val="28"/>
                <w:szCs w:val="28"/>
                <w:lang w:val="uk-UA"/>
              </w:rPr>
              <w:t>Раковець</w:t>
            </w:r>
            <w:proofErr w:type="spellEnd"/>
          </w:p>
          <w:p w:rsidR="006F686D" w:rsidRPr="00305AF9" w:rsidRDefault="006F686D" w:rsidP="003E0CAE">
            <w:pPr>
              <w:jc w:val="center"/>
              <w:rPr>
                <w:color w:val="000000" w:themeColor="text1"/>
                <w:sz w:val="28"/>
                <w:szCs w:val="28"/>
                <w:lang w:val="uk-UA"/>
              </w:rPr>
            </w:pP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Навчання-семінар для працівників закладів культури</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20</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Е. </w:t>
            </w:r>
            <w:proofErr w:type="spellStart"/>
            <w:r w:rsidRPr="00305AF9">
              <w:rPr>
                <w:color w:val="000000" w:themeColor="text1"/>
                <w:sz w:val="28"/>
                <w:szCs w:val="28"/>
                <w:lang w:val="uk-UA"/>
              </w:rPr>
              <w:t>Раковець</w:t>
            </w:r>
            <w:proofErr w:type="spellEnd"/>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Нарада з керівниками територіальних громад району</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 До 28</w:t>
            </w:r>
          </w:p>
        </w:tc>
        <w:tc>
          <w:tcPr>
            <w:tcW w:w="1933"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В.Стельмах</w:t>
            </w:r>
          </w:p>
          <w:p w:rsidR="006F686D" w:rsidRPr="00305AF9" w:rsidRDefault="006F686D" w:rsidP="003E0CAE">
            <w:pPr>
              <w:jc w:val="center"/>
              <w:rPr>
                <w:color w:val="000000" w:themeColor="text1"/>
                <w:sz w:val="28"/>
                <w:szCs w:val="28"/>
                <w:lang w:val="uk-UA"/>
              </w:rPr>
            </w:pPr>
          </w:p>
        </w:tc>
      </w:tr>
      <w:tr w:rsidR="006F686D" w:rsidRPr="00305AF9" w:rsidTr="003E0CAE">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управління праці та соціального захисту населення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 xml:space="preserve">В. </w:t>
            </w:r>
            <w:proofErr w:type="spellStart"/>
            <w:r w:rsidRPr="00305AF9">
              <w:rPr>
                <w:color w:val="000000" w:themeColor="text1"/>
                <w:sz w:val="28"/>
                <w:szCs w:val="28"/>
                <w:lang w:val="uk-UA"/>
              </w:rPr>
              <w:t>Дриганець</w:t>
            </w:r>
            <w:proofErr w:type="spellEnd"/>
          </w:p>
        </w:tc>
      </w:tr>
      <w:tr w:rsidR="006F686D" w:rsidRPr="00305AF9" w:rsidTr="003E0CAE">
        <w:trPr>
          <w:trHeight w:val="431"/>
        </w:trPr>
        <w:tc>
          <w:tcPr>
            <w:tcW w:w="14969" w:type="dxa"/>
            <w:gridSpan w:val="8"/>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b/>
                <w:color w:val="000000" w:themeColor="text1"/>
                <w:sz w:val="28"/>
                <w:szCs w:val="28"/>
                <w:lang w:val="uk-UA"/>
              </w:rPr>
            </w:pPr>
          </w:p>
          <w:p w:rsidR="006F686D" w:rsidRPr="00305AF9" w:rsidRDefault="006F686D" w:rsidP="003E0CAE">
            <w:pPr>
              <w:jc w:val="center"/>
              <w:rPr>
                <w:color w:val="000000" w:themeColor="text1"/>
                <w:sz w:val="28"/>
                <w:szCs w:val="28"/>
                <w:lang w:val="uk-UA"/>
              </w:rPr>
            </w:pPr>
            <w:r w:rsidRPr="00305AF9">
              <w:rPr>
                <w:b/>
                <w:color w:val="000000" w:themeColor="text1"/>
                <w:sz w:val="28"/>
                <w:szCs w:val="28"/>
                <w:lang w:val="uk-UA"/>
              </w:rPr>
              <w:t>Масові заходи</w:t>
            </w:r>
          </w:p>
        </w:tc>
      </w:tr>
      <w:tr w:rsidR="006F686D" w:rsidRPr="00305AF9" w:rsidTr="003E0CAE">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Тематична година «Хай святиться Твоє ім’я» до Дня хрещення </w:t>
            </w:r>
            <w:proofErr w:type="spellStart"/>
            <w:r w:rsidRPr="00305AF9">
              <w:rPr>
                <w:color w:val="000000" w:themeColor="text1"/>
                <w:sz w:val="28"/>
                <w:szCs w:val="28"/>
                <w:lang w:val="uk-UA"/>
              </w:rPr>
              <w:t>Руси-України</w:t>
            </w:r>
            <w:proofErr w:type="spellEnd"/>
          </w:p>
          <w:p w:rsidR="006F686D" w:rsidRPr="00305AF9" w:rsidRDefault="006F686D" w:rsidP="003E0CAE">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відділу культури і туризму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225"/>
                <w:tab w:val="center" w:pos="522"/>
              </w:tabs>
              <w:jc w:val="center"/>
              <w:rPr>
                <w:color w:val="000000" w:themeColor="text1"/>
                <w:sz w:val="28"/>
                <w:szCs w:val="28"/>
                <w:lang w:val="uk-UA"/>
              </w:rPr>
            </w:pPr>
            <w:r w:rsidRPr="00305AF9">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305AF9">
              <w:rPr>
                <w:color w:val="000000" w:themeColor="text1"/>
                <w:sz w:val="28"/>
                <w:szCs w:val="28"/>
                <w:lang w:val="uk-UA"/>
              </w:rPr>
              <w:t xml:space="preserve">Е. </w:t>
            </w:r>
            <w:proofErr w:type="spellStart"/>
            <w:r w:rsidRPr="00305AF9">
              <w:rPr>
                <w:color w:val="000000" w:themeColor="text1"/>
                <w:sz w:val="28"/>
                <w:szCs w:val="28"/>
                <w:lang w:val="uk-UA"/>
              </w:rPr>
              <w:t>Раковець</w:t>
            </w:r>
            <w:proofErr w:type="spellEnd"/>
          </w:p>
        </w:tc>
      </w:tr>
      <w:tr w:rsidR="006F686D" w:rsidRPr="00305AF9" w:rsidTr="003E0CAE">
        <w:trPr>
          <w:trHeight w:val="1675"/>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 xml:space="preserve">Проведення ІІІ турніру з міні-футболу пам’яті </w:t>
            </w:r>
            <w:proofErr w:type="spellStart"/>
            <w:r w:rsidRPr="00305AF9">
              <w:rPr>
                <w:color w:val="000000" w:themeColor="text1"/>
                <w:sz w:val="28"/>
                <w:szCs w:val="28"/>
                <w:lang w:val="uk-UA"/>
              </w:rPr>
              <w:t>воїна-АТО</w:t>
            </w:r>
            <w:proofErr w:type="spellEnd"/>
            <w:r w:rsidRPr="00305AF9">
              <w:rPr>
                <w:color w:val="000000" w:themeColor="text1"/>
                <w:sz w:val="28"/>
                <w:szCs w:val="28"/>
                <w:lang w:val="uk-UA"/>
              </w:rPr>
              <w:t xml:space="preserve"> </w:t>
            </w:r>
            <w:proofErr w:type="spellStart"/>
            <w:r w:rsidRPr="00305AF9">
              <w:rPr>
                <w:color w:val="000000" w:themeColor="text1"/>
                <w:sz w:val="28"/>
                <w:szCs w:val="28"/>
                <w:lang w:val="uk-UA"/>
              </w:rPr>
              <w:t>Куришка</w:t>
            </w:r>
            <w:proofErr w:type="spellEnd"/>
            <w:r w:rsidRPr="00305AF9">
              <w:rPr>
                <w:color w:val="000000" w:themeColor="text1"/>
                <w:sz w:val="28"/>
                <w:szCs w:val="28"/>
                <w:lang w:val="uk-UA"/>
              </w:rPr>
              <w:t xml:space="preserve"> с. </w:t>
            </w:r>
            <w:proofErr w:type="spellStart"/>
            <w:r w:rsidRPr="00305AF9">
              <w:rPr>
                <w:color w:val="000000" w:themeColor="text1"/>
                <w:sz w:val="28"/>
                <w:szCs w:val="28"/>
                <w:lang w:val="uk-UA"/>
              </w:rPr>
              <w:t>Карасин</w:t>
            </w:r>
            <w:proofErr w:type="spellEnd"/>
          </w:p>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225"/>
                <w:tab w:val="center" w:pos="522"/>
              </w:tabs>
              <w:jc w:val="center"/>
              <w:rPr>
                <w:color w:val="000000" w:themeColor="text1"/>
                <w:sz w:val="28"/>
                <w:szCs w:val="28"/>
                <w:lang w:val="uk-UA"/>
              </w:rPr>
            </w:pPr>
            <w:r w:rsidRPr="00305AF9">
              <w:rPr>
                <w:color w:val="000000" w:themeColor="text1"/>
                <w:sz w:val="28"/>
                <w:szCs w:val="28"/>
                <w:lang w:val="uk-UA"/>
              </w:rPr>
              <w:t>02</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305AF9">
              <w:rPr>
                <w:bCs/>
                <w:color w:val="000000" w:themeColor="text1"/>
                <w:sz w:val="28"/>
                <w:szCs w:val="28"/>
                <w:lang w:val="uk-UA"/>
              </w:rPr>
              <w:t xml:space="preserve">В. </w:t>
            </w:r>
            <w:proofErr w:type="spellStart"/>
            <w:r w:rsidRPr="00305AF9">
              <w:rPr>
                <w:bCs/>
                <w:color w:val="000000" w:themeColor="text1"/>
                <w:sz w:val="28"/>
                <w:szCs w:val="28"/>
                <w:lang w:val="uk-UA"/>
              </w:rPr>
              <w:t>Михай-лицький</w:t>
            </w:r>
            <w:proofErr w:type="spellEnd"/>
          </w:p>
        </w:tc>
      </w:tr>
      <w:tr w:rsidR="006F686D" w:rsidRPr="00305AF9" w:rsidTr="003E0CAE">
        <w:trPr>
          <w:trHeight w:val="1008"/>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Проведення чемпіонату Сарненського району з футболу сезону 2017 року серед команд І та ІІ ліг</w:t>
            </w:r>
          </w:p>
          <w:p w:rsidR="006F686D" w:rsidRPr="00305AF9" w:rsidRDefault="006F686D" w:rsidP="003E0CAE">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225"/>
                <w:tab w:val="center" w:pos="522"/>
              </w:tabs>
              <w:jc w:val="center"/>
              <w:rPr>
                <w:color w:val="000000" w:themeColor="text1"/>
                <w:sz w:val="28"/>
                <w:szCs w:val="28"/>
                <w:lang w:val="uk-UA"/>
              </w:rPr>
            </w:pPr>
            <w:r w:rsidRPr="00305AF9">
              <w:rPr>
                <w:color w:val="000000" w:themeColor="text1"/>
                <w:sz w:val="28"/>
                <w:szCs w:val="28"/>
                <w:lang w:val="uk-UA"/>
              </w:rPr>
              <w:t>02, 09</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305AF9">
              <w:rPr>
                <w:bCs/>
                <w:color w:val="000000" w:themeColor="text1"/>
                <w:sz w:val="28"/>
                <w:szCs w:val="28"/>
                <w:lang w:val="uk-UA"/>
              </w:rPr>
              <w:t xml:space="preserve">В. </w:t>
            </w:r>
            <w:proofErr w:type="spellStart"/>
            <w:r w:rsidRPr="00305AF9">
              <w:rPr>
                <w:bCs/>
                <w:color w:val="000000" w:themeColor="text1"/>
                <w:sz w:val="28"/>
                <w:szCs w:val="28"/>
                <w:lang w:val="uk-UA"/>
              </w:rPr>
              <w:t>Михай-лицький</w:t>
            </w:r>
            <w:proofErr w:type="spellEnd"/>
          </w:p>
        </w:tc>
      </w:tr>
      <w:tr w:rsidR="006F686D" w:rsidRPr="00305AF9" w:rsidTr="003E0CAE">
        <w:trPr>
          <w:trHeight w:val="568"/>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Проведення районних змагань «Кубок Сарненського району з футболу»</w:t>
            </w:r>
          </w:p>
          <w:p w:rsidR="006F686D" w:rsidRPr="00305AF9" w:rsidRDefault="006F686D" w:rsidP="003E0CAE">
            <w:pPr>
              <w:rPr>
                <w:color w:val="000000" w:themeColor="text1"/>
                <w:sz w:val="28"/>
                <w:szCs w:val="28"/>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сектору молоді і спорту відділу освіти, молоді та спорту райдержадміністрації на 2017 рік</w:t>
            </w:r>
          </w:p>
          <w:p w:rsidR="006F686D" w:rsidRPr="00305AF9" w:rsidRDefault="006F686D" w:rsidP="003E0CAE">
            <w:pPr>
              <w:rPr>
                <w:color w:val="000000" w:themeColor="text1"/>
                <w:sz w:val="28"/>
                <w:szCs w:val="28"/>
                <w:lang w:val="uk-UA"/>
              </w:rPr>
            </w:pPr>
          </w:p>
        </w:tc>
        <w:tc>
          <w:tcPr>
            <w:tcW w:w="1719" w:type="dxa"/>
            <w:gridSpan w:val="2"/>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05, 12, 16</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305AF9">
              <w:rPr>
                <w:bCs/>
                <w:color w:val="000000" w:themeColor="text1"/>
                <w:sz w:val="28"/>
                <w:szCs w:val="28"/>
                <w:lang w:val="uk-UA"/>
              </w:rPr>
              <w:t xml:space="preserve">В. </w:t>
            </w:r>
            <w:proofErr w:type="spellStart"/>
            <w:r w:rsidRPr="00305AF9">
              <w:rPr>
                <w:bCs/>
                <w:color w:val="000000" w:themeColor="text1"/>
                <w:sz w:val="28"/>
                <w:szCs w:val="28"/>
                <w:lang w:val="uk-UA"/>
              </w:rPr>
              <w:t>Михай-лицький</w:t>
            </w:r>
            <w:proofErr w:type="spellEnd"/>
          </w:p>
        </w:tc>
      </w:tr>
      <w:tr w:rsidR="006F686D" w:rsidRPr="00305AF9" w:rsidTr="003E0CAE">
        <w:trPr>
          <w:trHeight w:val="695"/>
        </w:trPr>
        <w:tc>
          <w:tcPr>
            <w:tcW w:w="331" w:type="dxa"/>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rPr>
                <w:color w:val="000000" w:themeColor="text1"/>
                <w:sz w:val="28"/>
                <w:szCs w:val="28"/>
                <w:lang w:val="uk-UA"/>
              </w:rPr>
            </w:pPr>
          </w:p>
          <w:p w:rsidR="006F686D" w:rsidRPr="00305AF9" w:rsidRDefault="006F686D" w:rsidP="003E0CAE">
            <w:pPr>
              <w:rPr>
                <w:color w:val="000000" w:themeColor="text1"/>
                <w:sz w:val="28"/>
                <w:szCs w:val="28"/>
                <w:lang w:val="uk-UA"/>
              </w:rPr>
            </w:pPr>
            <w:r w:rsidRPr="00305AF9">
              <w:rPr>
                <w:color w:val="000000" w:themeColor="text1"/>
                <w:sz w:val="28"/>
                <w:szCs w:val="28"/>
                <w:lang w:val="uk-UA"/>
              </w:rPr>
              <w:t>Проведення районних змагань з шахів</w:t>
            </w:r>
          </w:p>
          <w:p w:rsidR="006F686D" w:rsidRPr="00305AF9" w:rsidRDefault="006F686D" w:rsidP="003E0CAE">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hideMark/>
          </w:tcPr>
          <w:p w:rsidR="006F686D" w:rsidRPr="00305AF9" w:rsidRDefault="006F686D" w:rsidP="003E0CAE">
            <w:pPr>
              <w:rPr>
                <w:color w:val="000000" w:themeColor="text1"/>
                <w:sz w:val="28"/>
                <w:szCs w:val="28"/>
                <w:lang w:val="uk-UA"/>
              </w:rPr>
            </w:pPr>
            <w:r w:rsidRPr="00305AF9">
              <w:rPr>
                <w:color w:val="000000" w:themeColor="text1"/>
                <w:sz w:val="28"/>
                <w:szCs w:val="28"/>
                <w:lang w:val="uk-UA"/>
              </w:rPr>
              <w:t>План роботи сектору молоді і спорту відділу освіти, молоді та спорту райдержадміністрації на 2017 рік</w:t>
            </w:r>
          </w:p>
          <w:p w:rsidR="006F686D" w:rsidRPr="00305AF9" w:rsidRDefault="006F686D" w:rsidP="003E0CAE">
            <w:pPr>
              <w:rPr>
                <w:color w:val="000000" w:themeColor="text1"/>
                <w:sz w:val="28"/>
                <w:szCs w:val="28"/>
                <w:lang w:val="uk-UA"/>
              </w:rPr>
            </w:pPr>
          </w:p>
        </w:tc>
        <w:tc>
          <w:tcPr>
            <w:tcW w:w="1719" w:type="dxa"/>
            <w:gridSpan w:val="2"/>
            <w:tcBorders>
              <w:top w:val="single" w:sz="4" w:space="0" w:color="C6D9F1"/>
              <w:left w:val="single" w:sz="4" w:space="0" w:color="C6D9F1"/>
              <w:bottom w:val="single" w:sz="4" w:space="0" w:color="C6D9F1"/>
              <w:right w:val="single" w:sz="4" w:space="0" w:color="C6D9F1"/>
            </w:tcBorders>
            <w:vAlign w:val="center"/>
          </w:tcPr>
          <w:p w:rsidR="006F686D" w:rsidRPr="00305AF9" w:rsidRDefault="006F686D" w:rsidP="003E0CAE">
            <w:pPr>
              <w:jc w:val="center"/>
              <w:rPr>
                <w:color w:val="000000" w:themeColor="text1"/>
                <w:sz w:val="28"/>
                <w:szCs w:val="28"/>
                <w:lang w:val="uk-UA"/>
              </w:rPr>
            </w:pPr>
            <w:r w:rsidRPr="00305AF9">
              <w:rPr>
                <w:color w:val="000000" w:themeColor="text1"/>
                <w:sz w:val="28"/>
                <w:szCs w:val="28"/>
                <w:lang w:val="uk-UA"/>
              </w:rPr>
              <w:t>До 30</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F686D" w:rsidRPr="00305AF9" w:rsidRDefault="006F686D" w:rsidP="003E0CAE">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305AF9">
              <w:rPr>
                <w:bCs/>
                <w:color w:val="000000" w:themeColor="text1"/>
                <w:sz w:val="28"/>
                <w:szCs w:val="28"/>
                <w:lang w:val="uk-UA"/>
              </w:rPr>
              <w:t xml:space="preserve">В. </w:t>
            </w:r>
            <w:proofErr w:type="spellStart"/>
            <w:r w:rsidRPr="00305AF9">
              <w:rPr>
                <w:bCs/>
                <w:color w:val="000000" w:themeColor="text1"/>
                <w:sz w:val="28"/>
                <w:szCs w:val="28"/>
                <w:lang w:val="uk-UA"/>
              </w:rPr>
              <w:t>Михай-лицький</w:t>
            </w:r>
            <w:proofErr w:type="spellEnd"/>
          </w:p>
        </w:tc>
      </w:tr>
    </w:tbl>
    <w:p w:rsidR="006F686D" w:rsidRPr="009777EB" w:rsidRDefault="006F686D" w:rsidP="006F686D">
      <w:pPr>
        <w:jc w:val="both"/>
        <w:rPr>
          <w:color w:val="000000" w:themeColor="text1"/>
          <w:sz w:val="28"/>
          <w:szCs w:val="28"/>
          <w:lang w:val="uk-UA"/>
        </w:rPr>
      </w:pPr>
    </w:p>
    <w:p w:rsidR="006F686D" w:rsidRDefault="006F686D" w:rsidP="006F686D">
      <w:pPr>
        <w:rPr>
          <w:color w:val="000000" w:themeColor="text1"/>
          <w:sz w:val="28"/>
          <w:szCs w:val="28"/>
          <w:lang w:val="uk-UA"/>
        </w:rPr>
      </w:pPr>
    </w:p>
    <w:p w:rsidR="006F686D" w:rsidRPr="00386502" w:rsidRDefault="006F686D" w:rsidP="006F686D">
      <w:pPr>
        <w:rPr>
          <w:lang w:val="uk-UA"/>
        </w:rPr>
      </w:pPr>
      <w:r>
        <w:rPr>
          <w:color w:val="000000" w:themeColor="text1"/>
          <w:sz w:val="28"/>
          <w:szCs w:val="28"/>
          <w:lang w:val="uk-UA"/>
        </w:rPr>
        <w:t xml:space="preserve">        Керівник апарату</w:t>
      </w:r>
      <w:r w:rsidRPr="009777EB">
        <w:rPr>
          <w:color w:val="000000" w:themeColor="text1"/>
          <w:sz w:val="28"/>
          <w:szCs w:val="28"/>
          <w:lang w:val="uk-UA"/>
        </w:rPr>
        <w:t xml:space="preserve">  райдержадміністрації</w:t>
      </w:r>
      <w:r w:rsidRPr="009777EB">
        <w:rPr>
          <w:color w:val="000000" w:themeColor="text1"/>
          <w:sz w:val="28"/>
          <w:szCs w:val="28"/>
          <w:lang w:val="uk-UA"/>
        </w:rPr>
        <w:tab/>
      </w:r>
      <w:r w:rsidRPr="009777EB">
        <w:rPr>
          <w:color w:val="000000" w:themeColor="text1"/>
          <w:sz w:val="28"/>
          <w:szCs w:val="28"/>
          <w:lang w:val="uk-UA"/>
        </w:rPr>
        <w:tab/>
      </w:r>
      <w:r w:rsidRPr="009777EB">
        <w:rPr>
          <w:color w:val="000000" w:themeColor="text1"/>
          <w:sz w:val="28"/>
          <w:szCs w:val="28"/>
          <w:lang w:val="uk-UA"/>
        </w:rPr>
        <w:tab/>
        <w:t xml:space="preserve">                                                                                          </w:t>
      </w:r>
      <w:r w:rsidRPr="009777EB">
        <w:rPr>
          <w:color w:val="000000" w:themeColor="text1"/>
          <w:sz w:val="28"/>
          <w:szCs w:val="28"/>
          <w:lang w:val="uk-UA"/>
        </w:rPr>
        <w:tab/>
      </w:r>
      <w:r>
        <w:rPr>
          <w:color w:val="000000" w:themeColor="text1"/>
          <w:sz w:val="28"/>
          <w:szCs w:val="28"/>
          <w:lang w:val="uk-UA"/>
        </w:rPr>
        <w:t xml:space="preserve">   В. Стельмах</w:t>
      </w:r>
    </w:p>
    <w:sectPr w:rsidR="006F686D" w:rsidRPr="00386502" w:rsidSect="00142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386502"/>
    <w:rsid w:val="000031D8"/>
    <w:rsid w:val="00015E5B"/>
    <w:rsid w:val="00024E3C"/>
    <w:rsid w:val="00033438"/>
    <w:rsid w:val="00093D8F"/>
    <w:rsid w:val="00095F63"/>
    <w:rsid w:val="000968E4"/>
    <w:rsid w:val="00141B4A"/>
    <w:rsid w:val="001F1753"/>
    <w:rsid w:val="002039AF"/>
    <w:rsid w:val="00283432"/>
    <w:rsid w:val="00285694"/>
    <w:rsid w:val="00294967"/>
    <w:rsid w:val="0031242F"/>
    <w:rsid w:val="00327F1A"/>
    <w:rsid w:val="00361DA4"/>
    <w:rsid w:val="00386502"/>
    <w:rsid w:val="003907F4"/>
    <w:rsid w:val="00396BEA"/>
    <w:rsid w:val="00397631"/>
    <w:rsid w:val="003C03B6"/>
    <w:rsid w:val="00404723"/>
    <w:rsid w:val="004335F3"/>
    <w:rsid w:val="004A241F"/>
    <w:rsid w:val="004E551C"/>
    <w:rsid w:val="005224E6"/>
    <w:rsid w:val="00553378"/>
    <w:rsid w:val="00553550"/>
    <w:rsid w:val="00572CA9"/>
    <w:rsid w:val="00616830"/>
    <w:rsid w:val="00623488"/>
    <w:rsid w:val="006502B2"/>
    <w:rsid w:val="00661888"/>
    <w:rsid w:val="006C57CC"/>
    <w:rsid w:val="006C6041"/>
    <w:rsid w:val="006D471C"/>
    <w:rsid w:val="006F686D"/>
    <w:rsid w:val="00737AC8"/>
    <w:rsid w:val="007545FB"/>
    <w:rsid w:val="00776D9F"/>
    <w:rsid w:val="00796D04"/>
    <w:rsid w:val="007D2698"/>
    <w:rsid w:val="007E41B4"/>
    <w:rsid w:val="00804900"/>
    <w:rsid w:val="008152E9"/>
    <w:rsid w:val="0082119D"/>
    <w:rsid w:val="00897EBA"/>
    <w:rsid w:val="008B3CDC"/>
    <w:rsid w:val="00957416"/>
    <w:rsid w:val="0096710C"/>
    <w:rsid w:val="00991A50"/>
    <w:rsid w:val="009A6396"/>
    <w:rsid w:val="009D10C1"/>
    <w:rsid w:val="009D4838"/>
    <w:rsid w:val="009E517E"/>
    <w:rsid w:val="009F6522"/>
    <w:rsid w:val="00A22A9C"/>
    <w:rsid w:val="00A249A0"/>
    <w:rsid w:val="00A31959"/>
    <w:rsid w:val="00A75734"/>
    <w:rsid w:val="00A93C09"/>
    <w:rsid w:val="00AA2754"/>
    <w:rsid w:val="00AC219E"/>
    <w:rsid w:val="00B04212"/>
    <w:rsid w:val="00B85D36"/>
    <w:rsid w:val="00B873DA"/>
    <w:rsid w:val="00BB6E90"/>
    <w:rsid w:val="00C06FE6"/>
    <w:rsid w:val="00C31454"/>
    <w:rsid w:val="00C83123"/>
    <w:rsid w:val="00CA5240"/>
    <w:rsid w:val="00CE4EC4"/>
    <w:rsid w:val="00CE75A7"/>
    <w:rsid w:val="00CF488B"/>
    <w:rsid w:val="00D13A65"/>
    <w:rsid w:val="00D505E9"/>
    <w:rsid w:val="00D6363B"/>
    <w:rsid w:val="00D64574"/>
    <w:rsid w:val="00DA660F"/>
    <w:rsid w:val="00DF7C37"/>
    <w:rsid w:val="00E0385C"/>
    <w:rsid w:val="00E170C9"/>
    <w:rsid w:val="00E20B35"/>
    <w:rsid w:val="00E87B29"/>
    <w:rsid w:val="00EB59FD"/>
    <w:rsid w:val="00F161E9"/>
    <w:rsid w:val="00F20E39"/>
    <w:rsid w:val="00F427CC"/>
    <w:rsid w:val="00F64167"/>
    <w:rsid w:val="00F81391"/>
    <w:rsid w:val="00FB3A93"/>
    <w:rsid w:val="00FC75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02"/>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386502"/>
    <w:pPr>
      <w:keepNext/>
      <w:outlineLvl w:val="0"/>
    </w:pPr>
    <w:rPr>
      <w:sz w:val="28"/>
      <w:lang w:val="en-US"/>
    </w:rPr>
  </w:style>
  <w:style w:type="paragraph" w:styleId="3">
    <w:name w:val="heading 3"/>
    <w:basedOn w:val="a"/>
    <w:next w:val="a"/>
    <w:link w:val="30"/>
    <w:semiHidden/>
    <w:unhideWhenUsed/>
    <w:qFormat/>
    <w:rsid w:val="00386502"/>
    <w:pPr>
      <w:keepNext/>
      <w:jc w:val="center"/>
      <w:outlineLvl w:val="2"/>
    </w:pPr>
    <w:rPr>
      <w:b/>
      <w:sz w:val="28"/>
      <w:lang w:val="en-US"/>
    </w:rPr>
  </w:style>
  <w:style w:type="paragraph" w:styleId="9">
    <w:name w:val="heading 9"/>
    <w:basedOn w:val="a"/>
    <w:next w:val="a"/>
    <w:link w:val="90"/>
    <w:unhideWhenUsed/>
    <w:qFormat/>
    <w:rsid w:val="00386502"/>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502"/>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semiHidden/>
    <w:rsid w:val="00386502"/>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386502"/>
    <w:rPr>
      <w:rFonts w:ascii="Times New Roman" w:eastAsia="Times New Roman" w:hAnsi="Times New Roman" w:cs="Times New Roman"/>
      <w:sz w:val="40"/>
      <w:szCs w:val="20"/>
      <w:lang w:eastAsia="ru-RU"/>
    </w:rPr>
  </w:style>
  <w:style w:type="paragraph" w:styleId="a3">
    <w:name w:val="header"/>
    <w:basedOn w:val="a"/>
    <w:link w:val="a4"/>
    <w:unhideWhenUsed/>
    <w:rsid w:val="00386502"/>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386502"/>
  </w:style>
  <w:style w:type="table" w:styleId="a5">
    <w:name w:val="Table Grid"/>
    <w:basedOn w:val="a1"/>
    <w:uiPriority w:val="59"/>
    <w:rsid w:val="006F6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21869</Words>
  <Characters>12466</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sarny0004</cp:lastModifiedBy>
  <cp:revision>2</cp:revision>
  <dcterms:created xsi:type="dcterms:W3CDTF">2017-06-27T08:43:00Z</dcterms:created>
  <dcterms:modified xsi:type="dcterms:W3CDTF">2017-06-27T08:43:00Z</dcterms:modified>
</cp:coreProperties>
</file>