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XSpec="right" w:tblpY="210"/>
        <w:tblW w:w="0" w:type="auto"/>
        <w:tblInd w:w="0" w:type="dxa"/>
        <w:tblLook w:val="04A0"/>
      </w:tblPr>
      <w:tblGrid>
        <w:gridCol w:w="4394"/>
      </w:tblGrid>
      <w:tr w:rsidR="003D1574" w:rsidTr="003D1574">
        <w:trPr>
          <w:trHeight w:val="1135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D1574" w:rsidRDefault="003D1574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Додаток </w:t>
            </w:r>
          </w:p>
          <w:p w:rsidR="003D1574" w:rsidRDefault="003D1574" w:rsidP="003D1574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до Положення про приймальний пункт евакуації району</w:t>
            </w:r>
          </w:p>
        </w:tc>
      </w:tr>
    </w:tbl>
    <w:p w:rsidR="003D1574" w:rsidRDefault="003D1574" w:rsidP="00164AF0">
      <w:pPr>
        <w:pStyle w:val="a3"/>
        <w:ind w:left="284"/>
        <w:jc w:val="center"/>
        <w:rPr>
          <w:b/>
          <w:sz w:val="28"/>
          <w:szCs w:val="28"/>
        </w:rPr>
      </w:pPr>
    </w:p>
    <w:p w:rsidR="003D1574" w:rsidRDefault="003D1574" w:rsidP="00164AF0">
      <w:pPr>
        <w:pStyle w:val="a3"/>
        <w:ind w:left="284"/>
        <w:jc w:val="center"/>
        <w:rPr>
          <w:b/>
          <w:sz w:val="28"/>
          <w:szCs w:val="28"/>
        </w:rPr>
      </w:pPr>
    </w:p>
    <w:p w:rsidR="003D1574" w:rsidRDefault="003D1574" w:rsidP="00164AF0">
      <w:pPr>
        <w:pStyle w:val="a3"/>
        <w:ind w:left="284"/>
        <w:jc w:val="center"/>
        <w:rPr>
          <w:b/>
          <w:sz w:val="28"/>
          <w:szCs w:val="28"/>
        </w:rPr>
      </w:pPr>
    </w:p>
    <w:p w:rsidR="003D1574" w:rsidRDefault="003D1574" w:rsidP="00164AF0">
      <w:pPr>
        <w:pStyle w:val="a3"/>
        <w:ind w:left="284"/>
        <w:jc w:val="center"/>
        <w:rPr>
          <w:b/>
          <w:sz w:val="28"/>
          <w:szCs w:val="28"/>
        </w:rPr>
      </w:pPr>
    </w:p>
    <w:p w:rsidR="003D1574" w:rsidRDefault="003D1574" w:rsidP="00164AF0">
      <w:pPr>
        <w:pStyle w:val="a3"/>
        <w:ind w:left="284"/>
        <w:jc w:val="center"/>
        <w:rPr>
          <w:b/>
          <w:sz w:val="28"/>
          <w:szCs w:val="28"/>
        </w:rPr>
      </w:pPr>
    </w:p>
    <w:p w:rsidR="003D1574" w:rsidRDefault="003D1574" w:rsidP="00164AF0">
      <w:pPr>
        <w:pStyle w:val="a3"/>
        <w:ind w:left="284"/>
        <w:jc w:val="center"/>
        <w:rPr>
          <w:b/>
          <w:sz w:val="28"/>
          <w:szCs w:val="28"/>
        </w:rPr>
      </w:pPr>
    </w:p>
    <w:p w:rsidR="00164AF0" w:rsidRPr="00164AF0" w:rsidRDefault="00164AF0" w:rsidP="00164AF0">
      <w:pPr>
        <w:pStyle w:val="a3"/>
        <w:ind w:left="284"/>
        <w:jc w:val="center"/>
        <w:rPr>
          <w:b/>
          <w:sz w:val="28"/>
          <w:szCs w:val="28"/>
        </w:rPr>
      </w:pPr>
      <w:r w:rsidRPr="00164AF0">
        <w:rPr>
          <w:b/>
          <w:sz w:val="28"/>
          <w:szCs w:val="28"/>
        </w:rPr>
        <w:t>ПЕРЕЛІК ОСНОВНИХ ДОКУМЕНТІВ</w:t>
      </w:r>
    </w:p>
    <w:p w:rsidR="00164AF0" w:rsidRPr="00164AF0" w:rsidRDefault="00164AF0" w:rsidP="00164AF0">
      <w:pPr>
        <w:pStyle w:val="a3"/>
        <w:ind w:left="284"/>
        <w:jc w:val="center"/>
        <w:rPr>
          <w:b/>
          <w:sz w:val="28"/>
          <w:szCs w:val="28"/>
        </w:rPr>
      </w:pPr>
      <w:r w:rsidRPr="00164AF0">
        <w:rPr>
          <w:b/>
          <w:sz w:val="28"/>
          <w:szCs w:val="28"/>
        </w:rPr>
        <w:t xml:space="preserve">приймального  пункту евакуації ________________ сільської ради </w:t>
      </w:r>
    </w:p>
    <w:p w:rsidR="00164AF0" w:rsidRPr="00164AF0" w:rsidRDefault="00164AF0" w:rsidP="00164AF0">
      <w:pPr>
        <w:pStyle w:val="a3"/>
        <w:ind w:left="284"/>
        <w:jc w:val="center"/>
        <w:rPr>
          <w:b/>
          <w:sz w:val="28"/>
          <w:szCs w:val="28"/>
        </w:rPr>
      </w:pPr>
      <w:r w:rsidRPr="00164AF0">
        <w:rPr>
          <w:b/>
          <w:sz w:val="28"/>
          <w:szCs w:val="28"/>
        </w:rPr>
        <w:t xml:space="preserve">_____________________ району </w:t>
      </w:r>
    </w:p>
    <w:p w:rsidR="00164AF0" w:rsidRPr="00164AF0" w:rsidRDefault="00164AF0" w:rsidP="00164AF0">
      <w:pPr>
        <w:pStyle w:val="a3"/>
        <w:ind w:left="0" w:firstLine="284"/>
        <w:rPr>
          <w:b/>
        </w:rPr>
      </w:pPr>
      <w:r w:rsidRPr="00164AF0">
        <w:rPr>
          <w:b/>
        </w:rPr>
        <w:t xml:space="preserve">       </w:t>
      </w:r>
    </w:p>
    <w:p w:rsidR="00164AF0" w:rsidRPr="00164AF0" w:rsidRDefault="00164AF0" w:rsidP="00164A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AF0">
        <w:rPr>
          <w:rFonts w:ascii="Times New Roman" w:hAnsi="Times New Roman" w:cs="Times New Roman"/>
          <w:sz w:val="28"/>
          <w:szCs w:val="28"/>
        </w:rPr>
        <w:t>1. Копія  Розпорядження голови РДА про створення ППЕ.</w:t>
      </w:r>
    </w:p>
    <w:p w:rsidR="00164AF0" w:rsidRPr="00164AF0" w:rsidRDefault="00164AF0" w:rsidP="00164A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AF0">
        <w:rPr>
          <w:rFonts w:ascii="Times New Roman" w:hAnsi="Times New Roman" w:cs="Times New Roman"/>
          <w:sz w:val="28"/>
          <w:szCs w:val="28"/>
        </w:rPr>
        <w:t>Положення про приймальний пункт евакуації.</w:t>
      </w:r>
    </w:p>
    <w:p w:rsidR="00164AF0" w:rsidRPr="00164AF0" w:rsidRDefault="00164AF0" w:rsidP="00164A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AF0">
        <w:rPr>
          <w:rFonts w:ascii="Times New Roman" w:hAnsi="Times New Roman" w:cs="Times New Roman"/>
          <w:sz w:val="28"/>
          <w:szCs w:val="28"/>
        </w:rPr>
        <w:t>Функціональні обов’язки посадових осіб ППЕ.</w:t>
      </w:r>
    </w:p>
    <w:p w:rsidR="00164AF0" w:rsidRPr="00164AF0" w:rsidRDefault="00164AF0" w:rsidP="00164A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AF0">
        <w:rPr>
          <w:rFonts w:ascii="Times New Roman" w:hAnsi="Times New Roman" w:cs="Times New Roman"/>
          <w:sz w:val="28"/>
          <w:szCs w:val="28"/>
        </w:rPr>
        <w:t>Схема зв’язку та оповіщення особового складу.</w:t>
      </w:r>
    </w:p>
    <w:p w:rsidR="00164AF0" w:rsidRPr="00164AF0" w:rsidRDefault="00164AF0" w:rsidP="00164A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AF0">
        <w:rPr>
          <w:rFonts w:ascii="Times New Roman" w:hAnsi="Times New Roman" w:cs="Times New Roman"/>
          <w:sz w:val="28"/>
          <w:szCs w:val="28"/>
        </w:rPr>
        <w:t xml:space="preserve">Розрахунок часу проходження маршрутів. </w:t>
      </w:r>
    </w:p>
    <w:p w:rsidR="00164AF0" w:rsidRPr="00164AF0" w:rsidRDefault="00164AF0" w:rsidP="00164A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AF0">
        <w:rPr>
          <w:rFonts w:ascii="Times New Roman" w:hAnsi="Times New Roman" w:cs="Times New Roman"/>
          <w:sz w:val="28"/>
          <w:szCs w:val="28"/>
        </w:rPr>
        <w:t>Схема розміщення приймального пункту евакуації.</w:t>
      </w:r>
    </w:p>
    <w:p w:rsidR="00164AF0" w:rsidRPr="00164AF0" w:rsidRDefault="00164AF0" w:rsidP="00164A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AF0">
        <w:rPr>
          <w:rFonts w:ascii="Times New Roman" w:hAnsi="Times New Roman" w:cs="Times New Roman"/>
          <w:sz w:val="28"/>
          <w:szCs w:val="28"/>
        </w:rPr>
        <w:t>Списки обліку евакуйованого населення _______________с/р.</w:t>
      </w:r>
    </w:p>
    <w:p w:rsidR="00164AF0" w:rsidRPr="00164AF0" w:rsidRDefault="00164AF0" w:rsidP="00164A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AF0">
        <w:rPr>
          <w:rFonts w:ascii="Times New Roman" w:hAnsi="Times New Roman" w:cs="Times New Roman"/>
          <w:sz w:val="28"/>
          <w:szCs w:val="28"/>
        </w:rPr>
        <w:t>Структура приймального пункту евакуації.</w:t>
      </w:r>
    </w:p>
    <w:p w:rsidR="00164AF0" w:rsidRPr="00164AF0" w:rsidRDefault="00164AF0" w:rsidP="00164A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AF0">
        <w:rPr>
          <w:rFonts w:ascii="Times New Roman" w:hAnsi="Times New Roman" w:cs="Times New Roman"/>
          <w:sz w:val="28"/>
          <w:szCs w:val="28"/>
        </w:rPr>
        <w:t>План роботи приймального пункту евакуації.</w:t>
      </w:r>
    </w:p>
    <w:p w:rsidR="00164AF0" w:rsidRPr="00164AF0" w:rsidRDefault="00164AF0" w:rsidP="00164A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AF0">
        <w:rPr>
          <w:rFonts w:ascii="Times New Roman" w:hAnsi="Times New Roman" w:cs="Times New Roman"/>
          <w:sz w:val="28"/>
          <w:szCs w:val="28"/>
        </w:rPr>
        <w:t xml:space="preserve"> Список подвірного розселення евакуйованого населення.</w:t>
      </w:r>
    </w:p>
    <w:p w:rsidR="00164AF0" w:rsidRPr="00164AF0" w:rsidRDefault="00164AF0" w:rsidP="00164A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AF0">
        <w:rPr>
          <w:rFonts w:ascii="Times New Roman" w:hAnsi="Times New Roman" w:cs="Times New Roman"/>
          <w:sz w:val="28"/>
          <w:szCs w:val="28"/>
        </w:rPr>
        <w:t>Перелік об’єктів можливого розміщення евакуйованого населення.</w:t>
      </w:r>
    </w:p>
    <w:p w:rsidR="00164AF0" w:rsidRPr="00164AF0" w:rsidRDefault="00164AF0" w:rsidP="00164A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AF0">
        <w:rPr>
          <w:rFonts w:ascii="Times New Roman" w:hAnsi="Times New Roman" w:cs="Times New Roman"/>
          <w:sz w:val="28"/>
          <w:szCs w:val="28"/>
        </w:rPr>
        <w:t>Штатно-посадовий склад приймального пункту евакуації.</w:t>
      </w:r>
    </w:p>
    <w:p w:rsidR="00164AF0" w:rsidRPr="00164AF0" w:rsidRDefault="00164AF0" w:rsidP="00164AF0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64AF0">
        <w:rPr>
          <w:rFonts w:ascii="Times New Roman" w:hAnsi="Times New Roman" w:cs="Times New Roman"/>
          <w:sz w:val="28"/>
          <w:szCs w:val="28"/>
        </w:rPr>
        <w:t>13.Графіки прибуття транспорту (окремо залізничного, автотранспортного).</w:t>
      </w:r>
    </w:p>
    <w:p w:rsidR="00DE706E" w:rsidRDefault="00DE706E">
      <w:pPr>
        <w:rPr>
          <w:rFonts w:ascii="Times New Roman" w:hAnsi="Times New Roman" w:cs="Times New Roman"/>
        </w:rPr>
      </w:pPr>
    </w:p>
    <w:p w:rsidR="00DE706E" w:rsidRPr="00DE706E" w:rsidRDefault="00DE706E" w:rsidP="00DE706E">
      <w:pPr>
        <w:rPr>
          <w:rFonts w:ascii="Times New Roman" w:hAnsi="Times New Roman" w:cs="Times New Roman"/>
        </w:rPr>
      </w:pPr>
    </w:p>
    <w:p w:rsidR="00DE706E" w:rsidRPr="00DE706E" w:rsidRDefault="00DE706E" w:rsidP="00DE706E">
      <w:pPr>
        <w:rPr>
          <w:rFonts w:ascii="Times New Roman" w:hAnsi="Times New Roman" w:cs="Times New Roman"/>
        </w:rPr>
      </w:pPr>
    </w:p>
    <w:p w:rsidR="00DE706E" w:rsidRPr="00DE706E" w:rsidRDefault="00DE706E" w:rsidP="00DE706E">
      <w:pPr>
        <w:rPr>
          <w:rFonts w:ascii="Times New Roman" w:hAnsi="Times New Roman" w:cs="Times New Roman"/>
        </w:rPr>
      </w:pPr>
    </w:p>
    <w:p w:rsidR="00DE706E" w:rsidRPr="00DE706E" w:rsidRDefault="00DE706E" w:rsidP="00DE706E">
      <w:pPr>
        <w:rPr>
          <w:rFonts w:ascii="Times New Roman" w:hAnsi="Times New Roman" w:cs="Times New Roman"/>
        </w:rPr>
      </w:pPr>
    </w:p>
    <w:p w:rsidR="00DE706E" w:rsidRDefault="00DE706E" w:rsidP="00DE706E">
      <w:pPr>
        <w:rPr>
          <w:rFonts w:ascii="Times New Roman" w:hAnsi="Times New Roman" w:cs="Times New Roman"/>
        </w:rPr>
      </w:pPr>
    </w:p>
    <w:p w:rsidR="00DE706E" w:rsidRDefault="00DE706E" w:rsidP="00DE706E">
      <w:pPr>
        <w:rPr>
          <w:rFonts w:ascii="Times New Roman" w:hAnsi="Times New Roman" w:cs="Times New Roman"/>
        </w:rPr>
      </w:pPr>
    </w:p>
    <w:p w:rsidR="00DE706E" w:rsidRDefault="00DE706E" w:rsidP="00DE706E">
      <w:pPr>
        <w:rPr>
          <w:rFonts w:ascii="Times New Roman" w:hAnsi="Times New Roman" w:cs="Times New Roman"/>
        </w:rPr>
      </w:pPr>
    </w:p>
    <w:p w:rsidR="00DE706E" w:rsidRDefault="00DE706E" w:rsidP="00DE706E">
      <w:pPr>
        <w:rPr>
          <w:rFonts w:ascii="Times New Roman" w:hAnsi="Times New Roman" w:cs="Times New Roman"/>
        </w:rPr>
      </w:pPr>
    </w:p>
    <w:p w:rsidR="00DE706E" w:rsidRPr="000F6F59" w:rsidRDefault="00DE706E" w:rsidP="00DE706E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0F6F59">
        <w:rPr>
          <w:rFonts w:ascii="Times New Roman" w:hAnsi="Times New Roman"/>
          <w:color w:val="000000"/>
          <w:sz w:val="28"/>
          <w:szCs w:val="28"/>
        </w:rPr>
        <w:t>Завідувач сектору цивільного захисту</w:t>
      </w:r>
    </w:p>
    <w:p w:rsidR="00DE706E" w:rsidRDefault="00DE706E" w:rsidP="00DE706E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0F6F59">
        <w:rPr>
          <w:rFonts w:ascii="Times New Roman" w:hAnsi="Times New Roman"/>
          <w:sz w:val="28"/>
          <w:szCs w:val="28"/>
        </w:rPr>
        <w:t>населення райдержадміністрації                                                   О.СВАРИЦЕВИЧ</w:t>
      </w:r>
    </w:p>
    <w:p w:rsidR="00D87768" w:rsidRPr="00DE706E" w:rsidRDefault="00D87768" w:rsidP="00DE706E">
      <w:pPr>
        <w:tabs>
          <w:tab w:val="left" w:pos="1020"/>
        </w:tabs>
        <w:rPr>
          <w:rFonts w:ascii="Times New Roman" w:hAnsi="Times New Roman" w:cs="Times New Roman"/>
        </w:rPr>
      </w:pPr>
    </w:p>
    <w:sectPr w:rsidR="00D87768" w:rsidRPr="00DE706E" w:rsidSect="00BF77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D62A1"/>
    <w:multiLevelType w:val="singleLevel"/>
    <w:tmpl w:val="5704A9B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64AF0"/>
    <w:rsid w:val="00164AF0"/>
    <w:rsid w:val="003D1574"/>
    <w:rsid w:val="009B1B12"/>
    <w:rsid w:val="00BF7794"/>
    <w:rsid w:val="00D87768"/>
    <w:rsid w:val="00DE7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64AF0"/>
    <w:pPr>
      <w:spacing w:after="0" w:line="240" w:lineRule="auto"/>
      <w:ind w:left="55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64A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D15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1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637</Words>
  <Characters>364</Characters>
  <Application>Microsoft Office Word</Application>
  <DocSecurity>0</DocSecurity>
  <Lines>3</Lines>
  <Paragraphs>1</Paragraphs>
  <ScaleCrop>false</ScaleCrop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pc000012</dc:creator>
  <cp:keywords/>
  <dc:description/>
  <cp:lastModifiedBy>pc000012</cp:lastModifiedBy>
  <cp:revision>4</cp:revision>
  <dcterms:created xsi:type="dcterms:W3CDTF">2018-09-06T09:07:00Z</dcterms:created>
  <dcterms:modified xsi:type="dcterms:W3CDTF">2018-09-06T09:25:00Z</dcterms:modified>
</cp:coreProperties>
</file>