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CE" w:rsidRPr="00D449CE" w:rsidRDefault="00D449CE" w:rsidP="004E5BC3">
      <w:pPr>
        <w:spacing w:line="240" w:lineRule="auto"/>
        <w:ind w:firstLine="595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449CE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4E7F4D" w:rsidRPr="00D449CE" w:rsidRDefault="00D449CE" w:rsidP="004E5BC3">
      <w:pPr>
        <w:spacing w:line="240" w:lineRule="auto"/>
        <w:ind w:firstLine="595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449CE">
        <w:rPr>
          <w:rFonts w:ascii="Times New Roman" w:hAnsi="Times New Roman" w:cs="Times New Roman"/>
          <w:sz w:val="28"/>
          <w:szCs w:val="28"/>
          <w:lang w:val="uk-UA"/>
        </w:rPr>
        <w:t>до розпорядження голови</w:t>
      </w:r>
    </w:p>
    <w:p w:rsidR="00D449CE" w:rsidRPr="00D449CE" w:rsidRDefault="00D449CE" w:rsidP="004E5BC3">
      <w:pPr>
        <w:spacing w:line="240" w:lineRule="auto"/>
        <w:ind w:firstLine="595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449CE">
        <w:rPr>
          <w:rFonts w:ascii="Times New Roman" w:hAnsi="Times New Roman" w:cs="Times New Roman"/>
          <w:sz w:val="28"/>
          <w:szCs w:val="28"/>
          <w:lang w:val="uk-UA"/>
        </w:rPr>
        <w:t>райдержадміністраці</w:t>
      </w:r>
      <w:r w:rsidR="00E86FFF">
        <w:rPr>
          <w:rFonts w:ascii="Times New Roman" w:hAnsi="Times New Roman" w:cs="Times New Roman"/>
          <w:sz w:val="28"/>
          <w:szCs w:val="28"/>
          <w:lang w:val="uk-UA"/>
        </w:rPr>
        <w:t>ї</w:t>
      </w:r>
    </w:p>
    <w:p w:rsidR="00D449CE" w:rsidRPr="00D449CE" w:rsidRDefault="0068183E" w:rsidP="004E5BC3">
      <w:pPr>
        <w:spacing w:line="240" w:lineRule="auto"/>
        <w:ind w:firstLine="595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517E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64A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D449CE" w:rsidRPr="00D449CE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5C164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449CE" w:rsidRPr="00D449CE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222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62</w:t>
      </w:r>
    </w:p>
    <w:p w:rsidR="00D449CE" w:rsidRPr="00D449CE" w:rsidRDefault="00D449CE" w:rsidP="00D449CE">
      <w:pPr>
        <w:spacing w:line="240" w:lineRule="auto"/>
        <w:ind w:firstLine="623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C164A" w:rsidRDefault="005C164A" w:rsidP="00D449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C164A" w:rsidRDefault="005C164A" w:rsidP="00D449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C164A" w:rsidRDefault="005C164A" w:rsidP="00D449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C164A" w:rsidRDefault="005C164A" w:rsidP="00D449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C164A" w:rsidRDefault="005C164A" w:rsidP="00D449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49CE" w:rsidRPr="00D449CE" w:rsidRDefault="00D449CE" w:rsidP="00D449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49CE"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304957" w:rsidRDefault="00D449CE" w:rsidP="00D449CE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49CE">
        <w:rPr>
          <w:rFonts w:ascii="Times New Roman" w:hAnsi="Times New Roman" w:cs="Times New Roman"/>
          <w:sz w:val="28"/>
          <w:szCs w:val="28"/>
          <w:lang w:val="uk-UA"/>
        </w:rPr>
        <w:t>об'єктів, що фінансуються  у 201</w:t>
      </w:r>
      <w:r w:rsidR="005C164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449CE">
        <w:rPr>
          <w:rFonts w:ascii="Times New Roman" w:hAnsi="Times New Roman" w:cs="Times New Roman"/>
          <w:sz w:val="28"/>
          <w:szCs w:val="28"/>
          <w:lang w:val="uk-UA"/>
        </w:rPr>
        <w:t xml:space="preserve"> році за рахунок субвенції з державного бюджету місцевим бюджетам на здійснення заходів щодо соціально-економічного розвитку окремих територій у Сарненському районі </w:t>
      </w:r>
    </w:p>
    <w:p w:rsidR="00D449CE" w:rsidRPr="00D449CE" w:rsidRDefault="00D449CE" w:rsidP="00E86FFF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49CE">
        <w:rPr>
          <w:rFonts w:ascii="Times New Roman" w:hAnsi="Times New Roman" w:cs="Times New Roman"/>
          <w:sz w:val="28"/>
          <w:szCs w:val="28"/>
          <w:lang w:val="uk-UA"/>
        </w:rPr>
        <w:t xml:space="preserve"> (видатки розвитку</w:t>
      </w:r>
      <w:r w:rsidR="0030495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"/>
        <w:gridCol w:w="2748"/>
        <w:gridCol w:w="3969"/>
        <w:gridCol w:w="2268"/>
      </w:tblGrid>
      <w:tr w:rsidR="00E86FFF" w:rsidRPr="00E86FFF" w:rsidTr="00C13872">
        <w:trPr>
          <w:trHeight w:val="1168"/>
        </w:trPr>
        <w:tc>
          <w:tcPr>
            <w:tcW w:w="621" w:type="dxa"/>
            <w:shd w:val="clear" w:color="auto" w:fill="auto"/>
            <w:vAlign w:val="center"/>
          </w:tcPr>
          <w:p w:rsidR="00CB0A4A" w:rsidRPr="00E86FFF" w:rsidRDefault="00CB0A4A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8" w:type="dxa"/>
            <w:vAlign w:val="center"/>
          </w:tcPr>
          <w:p w:rsidR="00CB0A4A" w:rsidRPr="00E86FFF" w:rsidRDefault="00CB0A4A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розпорядника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B0A4A" w:rsidRPr="00E86FFF" w:rsidRDefault="00CB0A4A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</w:rPr>
              <w:t>Найменування об'єкта, місцезнаходження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0A4A" w:rsidRPr="00E86FFF" w:rsidRDefault="00CB0A4A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</w:rPr>
              <w:t>Обсяг фіна</w:t>
            </w: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 w:rsidRPr="00E86FFF">
              <w:rPr>
                <w:rFonts w:ascii="Times New Roman" w:hAnsi="Times New Roman" w:cs="Times New Roman"/>
                <w:sz w:val="24"/>
                <w:szCs w:val="24"/>
              </w:rPr>
              <w:t>ування у 201</w:t>
            </w:r>
            <w:r w:rsidR="005C16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E86FFF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 за рахунок</w:t>
            </w:r>
          </w:p>
          <w:p w:rsidR="00CB0A4A" w:rsidRPr="00E86FFF" w:rsidRDefault="00CB0A4A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субвенції</w:t>
            </w:r>
            <w:r w:rsidRPr="00E86FFF">
              <w:rPr>
                <w:rFonts w:ascii="Times New Roman" w:hAnsi="Times New Roman" w:cs="Times New Roman"/>
                <w:sz w:val="24"/>
                <w:szCs w:val="24"/>
              </w:rPr>
              <w:t>, тис. грн.</w:t>
            </w:r>
          </w:p>
        </w:tc>
      </w:tr>
      <w:tr w:rsidR="00E86FFF" w:rsidRPr="00E86FFF" w:rsidTr="00C13872">
        <w:trPr>
          <w:trHeight w:val="263"/>
        </w:trPr>
        <w:tc>
          <w:tcPr>
            <w:tcW w:w="621" w:type="dxa"/>
            <w:shd w:val="clear" w:color="auto" w:fill="auto"/>
            <w:vAlign w:val="center"/>
          </w:tcPr>
          <w:p w:rsidR="00CB0A4A" w:rsidRPr="00E86FFF" w:rsidRDefault="00CB0A4A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vAlign w:val="center"/>
          </w:tcPr>
          <w:p w:rsidR="00CB0A4A" w:rsidRPr="00E86FFF" w:rsidRDefault="00CB0A4A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B0A4A" w:rsidRPr="00E86FFF" w:rsidRDefault="00CB0A4A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B0A4A" w:rsidRPr="00E86FFF" w:rsidRDefault="005C164A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281</w:t>
            </w:r>
            <w:r w:rsidR="00CB0A4A" w:rsidRPr="00E86F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935</w:t>
            </w:r>
          </w:p>
        </w:tc>
      </w:tr>
      <w:tr w:rsidR="00E86FFF" w:rsidRPr="00E86FFF" w:rsidTr="00C13872">
        <w:trPr>
          <w:trHeight w:val="687"/>
        </w:trPr>
        <w:tc>
          <w:tcPr>
            <w:tcW w:w="621" w:type="dxa"/>
            <w:shd w:val="clear" w:color="auto" w:fill="auto"/>
            <w:vAlign w:val="center"/>
          </w:tcPr>
          <w:p w:rsidR="00374503" w:rsidRPr="00E86FFF" w:rsidRDefault="00374503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1.</w:t>
            </w:r>
          </w:p>
        </w:tc>
        <w:tc>
          <w:tcPr>
            <w:tcW w:w="2748" w:type="dxa"/>
            <w:vAlign w:val="center"/>
          </w:tcPr>
          <w:p w:rsidR="00374503" w:rsidRPr="00E86FFF" w:rsidRDefault="00374503" w:rsidP="00E86FF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Відділ освіти молоді та спорту Сарненської </w:t>
            </w:r>
            <w:r w:rsidR="00E86FFF" w:rsidRPr="00E86F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райдержадміністрації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74503" w:rsidRPr="00E86FFF" w:rsidRDefault="00374503" w:rsidP="00E86FF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Усього, у тому числі: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4503" w:rsidRPr="00E86FFF" w:rsidRDefault="005C164A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C164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151,935</w:t>
            </w:r>
          </w:p>
        </w:tc>
      </w:tr>
      <w:tr w:rsidR="00E86FFF" w:rsidRPr="00E86FFF" w:rsidTr="00C13872">
        <w:trPr>
          <w:trHeight w:val="687"/>
        </w:trPr>
        <w:tc>
          <w:tcPr>
            <w:tcW w:w="621" w:type="dxa"/>
            <w:shd w:val="clear" w:color="auto" w:fill="auto"/>
            <w:vAlign w:val="center"/>
          </w:tcPr>
          <w:p w:rsidR="00CB0A4A" w:rsidRPr="00E86FFF" w:rsidRDefault="00E86FFF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2748" w:type="dxa"/>
            <w:vAlign w:val="center"/>
          </w:tcPr>
          <w:p w:rsidR="00CB0A4A" w:rsidRPr="00E86FFF" w:rsidRDefault="00CB0A4A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B0A4A" w:rsidRPr="00E86FFF" w:rsidRDefault="00374503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аудіоапаратури для </w:t>
            </w:r>
            <w:r w:rsidR="002A03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Сарненської</w:t>
            </w: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І-ІІІст. №2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B0A4A" w:rsidRPr="00E86FFF" w:rsidRDefault="00374503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</w:tr>
      <w:tr w:rsidR="00E86FFF" w:rsidRPr="00E86FFF" w:rsidTr="00C13872">
        <w:trPr>
          <w:trHeight w:val="687"/>
        </w:trPr>
        <w:tc>
          <w:tcPr>
            <w:tcW w:w="621" w:type="dxa"/>
            <w:shd w:val="clear" w:color="auto" w:fill="auto"/>
            <w:vAlign w:val="center"/>
          </w:tcPr>
          <w:p w:rsidR="00CB0A4A" w:rsidRPr="00E86FFF" w:rsidRDefault="00E86FFF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</w:t>
            </w:r>
          </w:p>
        </w:tc>
        <w:tc>
          <w:tcPr>
            <w:tcW w:w="2748" w:type="dxa"/>
            <w:vAlign w:val="center"/>
          </w:tcPr>
          <w:p w:rsidR="00CB0A4A" w:rsidRPr="00E86FFF" w:rsidRDefault="00CB0A4A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B0A4A" w:rsidRPr="001F4812" w:rsidRDefault="00374503" w:rsidP="000A4D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спор</w:t>
            </w:r>
            <w:r w:rsidR="000A4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тивного </w:t>
            </w: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інвентарю для </w:t>
            </w:r>
            <w:r w:rsidR="001F4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Сарненської дитячо-юнацької спортивної школи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B0A4A" w:rsidRPr="00E86FFF" w:rsidRDefault="00374503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</w:tr>
      <w:tr w:rsidR="00E86FFF" w:rsidRPr="00E86FFF" w:rsidTr="00C13872">
        <w:trPr>
          <w:trHeight w:val="687"/>
        </w:trPr>
        <w:tc>
          <w:tcPr>
            <w:tcW w:w="621" w:type="dxa"/>
            <w:shd w:val="clear" w:color="auto" w:fill="auto"/>
            <w:vAlign w:val="center"/>
          </w:tcPr>
          <w:p w:rsidR="00CB0A4A" w:rsidRPr="00E86FFF" w:rsidRDefault="00E86FFF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</w:t>
            </w:r>
          </w:p>
        </w:tc>
        <w:tc>
          <w:tcPr>
            <w:tcW w:w="2748" w:type="dxa"/>
            <w:vAlign w:val="center"/>
          </w:tcPr>
          <w:p w:rsidR="00CB0A4A" w:rsidRPr="00E86FFF" w:rsidRDefault="00CB0A4A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B0A4A" w:rsidRPr="00E86FFF" w:rsidRDefault="00AA65FC" w:rsidP="000575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374503"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ридбання </w:t>
            </w:r>
            <w:r w:rsidR="000A4D93" w:rsidRPr="000A4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меблів для</w:t>
            </w:r>
            <w:r w:rsidR="000575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03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Тріскинської</w:t>
            </w:r>
            <w:r w:rsidR="00374503"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575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 w:rsidR="00374503"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 І-ІІІст.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B0A4A" w:rsidRPr="00E86FFF" w:rsidRDefault="00374503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</w:tr>
      <w:tr w:rsidR="00E86FFF" w:rsidRPr="00E86FFF" w:rsidTr="00C13872">
        <w:trPr>
          <w:trHeight w:val="687"/>
        </w:trPr>
        <w:tc>
          <w:tcPr>
            <w:tcW w:w="621" w:type="dxa"/>
            <w:shd w:val="clear" w:color="auto" w:fill="auto"/>
            <w:vAlign w:val="center"/>
          </w:tcPr>
          <w:p w:rsidR="00CB0A4A" w:rsidRPr="00E86FFF" w:rsidRDefault="00E86FFF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2748" w:type="dxa"/>
            <w:vAlign w:val="center"/>
          </w:tcPr>
          <w:p w:rsidR="00CB0A4A" w:rsidRPr="00E86FFF" w:rsidRDefault="00CB0A4A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B0A4A" w:rsidRPr="00E86FFF" w:rsidRDefault="00374503" w:rsidP="000A4D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</w:t>
            </w:r>
            <w:r w:rsidR="000A4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принтера </w:t>
            </w:r>
            <w:r w:rsidR="000A4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2A03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A4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03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Орлівської</w:t>
            </w: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</w:t>
            </w:r>
            <w:r w:rsidR="000A4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B0A4A" w:rsidRPr="00E86FFF" w:rsidRDefault="00374503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</w:t>
            </w:r>
          </w:p>
        </w:tc>
      </w:tr>
      <w:tr w:rsidR="005C164A" w:rsidRPr="00E879A7" w:rsidTr="00C13872">
        <w:trPr>
          <w:trHeight w:val="687"/>
        </w:trPr>
        <w:tc>
          <w:tcPr>
            <w:tcW w:w="621" w:type="dxa"/>
            <w:shd w:val="clear" w:color="auto" w:fill="auto"/>
            <w:vAlign w:val="center"/>
          </w:tcPr>
          <w:p w:rsidR="005C164A" w:rsidRPr="00E86FFF" w:rsidRDefault="005C164A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1.6</w:t>
            </w:r>
          </w:p>
        </w:tc>
        <w:tc>
          <w:tcPr>
            <w:tcW w:w="2748" w:type="dxa"/>
            <w:vAlign w:val="center"/>
          </w:tcPr>
          <w:p w:rsidR="005C164A" w:rsidRPr="00E86FFF" w:rsidRDefault="005C164A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C164A" w:rsidRPr="00E86FFF" w:rsidRDefault="005C164A" w:rsidP="00E879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C16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еконструкці</w:t>
            </w:r>
            <w:r w:rsidR="00E87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5C16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частини будівлі (влаштування внутрішніх вбиралень) Сарненської ЗОШ І-ІІ ст. №3 по вул.</w:t>
            </w:r>
            <w:r w:rsidR="00E87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16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Шкільна,27 в м.</w:t>
            </w:r>
            <w:r w:rsidR="00E87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16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Сарни, Рівненської області в т.ч. виготовлення ПКД, експертиза, технічний та авторський нагляд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164A" w:rsidRPr="00E86FFF" w:rsidRDefault="005C164A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43,871</w:t>
            </w:r>
          </w:p>
        </w:tc>
      </w:tr>
      <w:tr w:rsidR="005C164A" w:rsidRPr="00E86FFF" w:rsidTr="00C13872">
        <w:trPr>
          <w:trHeight w:val="687"/>
        </w:trPr>
        <w:tc>
          <w:tcPr>
            <w:tcW w:w="621" w:type="dxa"/>
            <w:shd w:val="clear" w:color="auto" w:fill="auto"/>
            <w:vAlign w:val="center"/>
          </w:tcPr>
          <w:p w:rsidR="005C164A" w:rsidRPr="00E86FFF" w:rsidRDefault="005C164A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1.7</w:t>
            </w:r>
          </w:p>
        </w:tc>
        <w:tc>
          <w:tcPr>
            <w:tcW w:w="2748" w:type="dxa"/>
            <w:vAlign w:val="center"/>
          </w:tcPr>
          <w:p w:rsidR="005C164A" w:rsidRPr="00E86FFF" w:rsidRDefault="005C164A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C164A" w:rsidRDefault="005C164A" w:rsidP="000A4D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C16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иготовлення проектно-кошторисної документації на будівництво внутрішніх вбиралень Сарненської ЗОШ І-ІІ ст. №6 по вул. Казимира Дубровського, 22 в м.Сарни Рівненської області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164A" w:rsidRDefault="005C164A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16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C16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064</w:t>
            </w:r>
          </w:p>
        </w:tc>
      </w:tr>
      <w:tr w:rsidR="00E86FFF" w:rsidRPr="00E86FFF" w:rsidTr="00C13872">
        <w:trPr>
          <w:trHeight w:val="687"/>
        </w:trPr>
        <w:tc>
          <w:tcPr>
            <w:tcW w:w="621" w:type="dxa"/>
            <w:shd w:val="clear" w:color="auto" w:fill="auto"/>
            <w:vAlign w:val="center"/>
          </w:tcPr>
          <w:p w:rsidR="00CB0A4A" w:rsidRPr="00E86FFF" w:rsidRDefault="00E86FFF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  <w:r w:rsidR="00CB0A4A" w:rsidRPr="00E86F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748" w:type="dxa"/>
            <w:vAlign w:val="center"/>
          </w:tcPr>
          <w:p w:rsidR="00CB0A4A" w:rsidRPr="00E86FFF" w:rsidRDefault="00374503" w:rsidP="00E86FF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Відділу культури і туризму Сарненської </w:t>
            </w:r>
            <w:r w:rsidR="00E86FFF" w:rsidRPr="00E86F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райдержадміністрації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B0A4A" w:rsidRPr="00E86FFF" w:rsidRDefault="00374503" w:rsidP="00E86FF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Усього, у тому числі: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B0A4A" w:rsidRPr="00E86FFF" w:rsidRDefault="00374503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25,0</w:t>
            </w:r>
          </w:p>
        </w:tc>
      </w:tr>
      <w:tr w:rsidR="00E86FFF" w:rsidRPr="00E86FFF" w:rsidTr="00C13872">
        <w:trPr>
          <w:trHeight w:val="687"/>
        </w:trPr>
        <w:tc>
          <w:tcPr>
            <w:tcW w:w="621" w:type="dxa"/>
            <w:shd w:val="clear" w:color="auto" w:fill="auto"/>
            <w:vAlign w:val="center"/>
          </w:tcPr>
          <w:p w:rsidR="00CB0A4A" w:rsidRPr="00E86FFF" w:rsidRDefault="00E86FFF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CB0A4A"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48" w:type="dxa"/>
            <w:vAlign w:val="center"/>
          </w:tcPr>
          <w:p w:rsidR="00CB0A4A" w:rsidRPr="00E86FFF" w:rsidRDefault="00CB0A4A" w:rsidP="00E86FF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B0A4A" w:rsidRPr="001F4812" w:rsidRDefault="00374503" w:rsidP="009D64D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A5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</w:t>
            </w:r>
            <w:r w:rsidR="005C16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комплекту</w:t>
            </w:r>
            <w:r w:rsidRPr="000A5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сценічних костюмів для колективів </w:t>
            </w:r>
            <w:r w:rsidR="009D64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комунального закладу</w:t>
            </w:r>
            <w:r w:rsidR="001F4812" w:rsidRPr="000A5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1F4812" w:rsidRPr="001F4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</w:t>
            </w:r>
            <w:r w:rsidR="009D64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1F4812" w:rsidRPr="001F4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дитяч</w:t>
            </w:r>
            <w:r w:rsidR="009D64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="001F4812" w:rsidRPr="001F4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</w:t>
            </w:r>
            <w:r w:rsidR="009D64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1F4812" w:rsidRPr="001F4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школ</w:t>
            </w:r>
            <w:r w:rsidR="009D64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AA6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B0A4A" w:rsidRPr="00E86FFF" w:rsidRDefault="00374503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</w:tr>
      <w:tr w:rsidR="00E86FFF" w:rsidRPr="00E86FFF" w:rsidTr="00C13872">
        <w:trPr>
          <w:trHeight w:val="457"/>
        </w:trPr>
        <w:tc>
          <w:tcPr>
            <w:tcW w:w="621" w:type="dxa"/>
            <w:shd w:val="clear" w:color="auto" w:fill="auto"/>
            <w:vAlign w:val="center"/>
          </w:tcPr>
          <w:p w:rsidR="00374503" w:rsidRPr="00E86FFF" w:rsidRDefault="00E86FFF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  <w:r w:rsidR="00374503" w:rsidRPr="00E86F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748" w:type="dxa"/>
            <w:vAlign w:val="center"/>
          </w:tcPr>
          <w:p w:rsidR="00374503" w:rsidRPr="00E86FFF" w:rsidRDefault="00374503" w:rsidP="00E8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Сарненська міська рада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74503" w:rsidRPr="00E86FFF" w:rsidRDefault="00374503" w:rsidP="00E86FF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Усього, у тому числі: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4503" w:rsidRPr="00E86FFF" w:rsidRDefault="00374503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105,0</w:t>
            </w:r>
          </w:p>
        </w:tc>
      </w:tr>
      <w:tr w:rsidR="00E86FFF" w:rsidRPr="00E86FFF" w:rsidTr="00C13872">
        <w:trPr>
          <w:trHeight w:val="687"/>
        </w:trPr>
        <w:tc>
          <w:tcPr>
            <w:tcW w:w="621" w:type="dxa"/>
            <w:shd w:val="clear" w:color="auto" w:fill="auto"/>
            <w:vAlign w:val="center"/>
          </w:tcPr>
          <w:p w:rsidR="00374503" w:rsidRPr="00E86FFF" w:rsidRDefault="00E86FFF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74503"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48" w:type="dxa"/>
            <w:vAlign w:val="center"/>
          </w:tcPr>
          <w:p w:rsidR="00374503" w:rsidRPr="00E86FFF" w:rsidRDefault="00374503" w:rsidP="00E8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74503" w:rsidRPr="002A03B6" w:rsidRDefault="00374503" w:rsidP="00E8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A5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дитячого ігрового комплексу для ДНЗ №1</w:t>
            </w:r>
            <w:r w:rsidR="002A03B6" w:rsidRPr="000A5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«Дзвіночок»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4503" w:rsidRPr="00E86FFF" w:rsidRDefault="00374503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</w:tr>
      <w:tr w:rsidR="00E86FFF" w:rsidRPr="00E86FFF" w:rsidTr="00C13872">
        <w:trPr>
          <w:trHeight w:val="687"/>
        </w:trPr>
        <w:tc>
          <w:tcPr>
            <w:tcW w:w="621" w:type="dxa"/>
            <w:shd w:val="clear" w:color="auto" w:fill="auto"/>
            <w:vAlign w:val="center"/>
          </w:tcPr>
          <w:p w:rsidR="00374503" w:rsidRPr="00E86FFF" w:rsidRDefault="00E86FFF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</w:t>
            </w:r>
          </w:p>
        </w:tc>
        <w:tc>
          <w:tcPr>
            <w:tcW w:w="2748" w:type="dxa"/>
            <w:vAlign w:val="center"/>
          </w:tcPr>
          <w:p w:rsidR="00374503" w:rsidRPr="00E86FFF" w:rsidRDefault="00374503" w:rsidP="00E8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74503" w:rsidRPr="00E86FFF" w:rsidRDefault="00374503" w:rsidP="0005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комп’ютерної техніки для ДНЗ № 9 «Росинка»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4503" w:rsidRPr="00E86FFF" w:rsidRDefault="00374503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</w:tr>
      <w:tr w:rsidR="00E86FFF" w:rsidRPr="00E86FFF" w:rsidTr="00C13872">
        <w:trPr>
          <w:trHeight w:val="687"/>
        </w:trPr>
        <w:tc>
          <w:tcPr>
            <w:tcW w:w="621" w:type="dxa"/>
            <w:shd w:val="clear" w:color="auto" w:fill="auto"/>
            <w:vAlign w:val="center"/>
          </w:tcPr>
          <w:p w:rsidR="00374503" w:rsidRPr="00E86FFF" w:rsidRDefault="00E86FFF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2748" w:type="dxa"/>
            <w:vAlign w:val="center"/>
          </w:tcPr>
          <w:p w:rsidR="00374503" w:rsidRPr="00E86FFF" w:rsidRDefault="00374503" w:rsidP="00E8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74503" w:rsidRPr="00E86FFF" w:rsidRDefault="00374503" w:rsidP="00E8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</w:t>
            </w:r>
            <w:r w:rsidR="000A4D93"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</w:t>
            </w:r>
            <w:r w:rsidR="000A4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тивного </w:t>
            </w:r>
            <w:r w:rsidR="000A4D93"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інвентарю</w:t>
            </w: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 w:rsidR="000A4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ФСК «Повір у себе»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4503" w:rsidRPr="00E86FFF" w:rsidRDefault="00374503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</w:tr>
      <w:tr w:rsidR="00E86FFF" w:rsidRPr="00E86FFF" w:rsidTr="00C13872">
        <w:trPr>
          <w:trHeight w:val="687"/>
        </w:trPr>
        <w:tc>
          <w:tcPr>
            <w:tcW w:w="621" w:type="dxa"/>
            <w:shd w:val="clear" w:color="auto" w:fill="auto"/>
            <w:vAlign w:val="center"/>
          </w:tcPr>
          <w:p w:rsidR="00374503" w:rsidRPr="00E86FFF" w:rsidRDefault="00E86FFF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2748" w:type="dxa"/>
            <w:vAlign w:val="center"/>
          </w:tcPr>
          <w:p w:rsidR="00374503" w:rsidRPr="00E86FFF" w:rsidRDefault="00374503" w:rsidP="00E8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74503" w:rsidRPr="00E86FFF" w:rsidRDefault="00374503" w:rsidP="00E8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аудіоапаратури</w:t>
            </w:r>
            <w:r w:rsidR="00E86FFF"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</w:t>
            </w: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86FFF"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міського</w:t>
            </w: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  <w:r w:rsidR="00E86FFF"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«Колос»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4503" w:rsidRPr="00E86FFF" w:rsidRDefault="00E86FFF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</w:tr>
      <w:tr w:rsidR="00E86FFF" w:rsidRPr="00E86FFF" w:rsidTr="00C13872">
        <w:trPr>
          <w:trHeight w:val="687"/>
        </w:trPr>
        <w:tc>
          <w:tcPr>
            <w:tcW w:w="621" w:type="dxa"/>
            <w:shd w:val="clear" w:color="auto" w:fill="auto"/>
            <w:vAlign w:val="center"/>
          </w:tcPr>
          <w:p w:rsidR="00374503" w:rsidRPr="00E86FFF" w:rsidRDefault="00E86FFF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2748" w:type="dxa"/>
            <w:vAlign w:val="center"/>
          </w:tcPr>
          <w:p w:rsidR="00374503" w:rsidRPr="00E86FFF" w:rsidRDefault="00374503" w:rsidP="00E8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74503" w:rsidRPr="00E86FFF" w:rsidRDefault="00E86FFF" w:rsidP="00E8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фотокамери для МБК «Залізничник»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4503" w:rsidRPr="00E86FFF" w:rsidRDefault="00E86FFF" w:rsidP="00E86F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</w:tr>
    </w:tbl>
    <w:p w:rsidR="00E879A7" w:rsidRDefault="00E879A7" w:rsidP="00E86FF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79A7" w:rsidRDefault="00E879A7" w:rsidP="00E86FF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6FFF" w:rsidRDefault="00E86FFF" w:rsidP="00E86FF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містобудування,</w:t>
      </w:r>
    </w:p>
    <w:p w:rsidR="00E86FFF" w:rsidRDefault="00E86FFF" w:rsidP="00E86FF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архітектури та інфраструктури</w:t>
      </w:r>
    </w:p>
    <w:p w:rsidR="00517E38" w:rsidRDefault="00E86FFF" w:rsidP="00365380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райдержадміністрації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Я. РАЖИК</w:t>
      </w:r>
    </w:p>
    <w:sectPr w:rsidR="00517E38" w:rsidSect="00E86FFF">
      <w:headerReference w:type="default" r:id="rId8"/>
      <w:pgSz w:w="11906" w:h="16838" w:code="9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3A5" w:rsidRDefault="009E53A5" w:rsidP="00503632">
      <w:pPr>
        <w:spacing w:after="0" w:line="240" w:lineRule="auto"/>
      </w:pPr>
      <w:r>
        <w:separator/>
      </w:r>
    </w:p>
  </w:endnote>
  <w:endnote w:type="continuationSeparator" w:id="1">
    <w:p w:rsidR="009E53A5" w:rsidRDefault="009E53A5" w:rsidP="0050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3A5" w:rsidRDefault="009E53A5" w:rsidP="00503632">
      <w:pPr>
        <w:spacing w:after="0" w:line="240" w:lineRule="auto"/>
      </w:pPr>
      <w:r>
        <w:separator/>
      </w:r>
    </w:p>
  </w:footnote>
  <w:footnote w:type="continuationSeparator" w:id="1">
    <w:p w:rsidR="009E53A5" w:rsidRDefault="009E53A5" w:rsidP="0050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62" w:rsidRDefault="00F42C6F">
    <w:pPr>
      <w:pStyle w:val="a3"/>
      <w:jc w:val="center"/>
    </w:pPr>
    <w:fldSimple w:instr=" PAGE   \* MERGEFORMAT ">
      <w:r w:rsidR="00C13872">
        <w:rPr>
          <w:noProof/>
        </w:rPr>
        <w:t>2</w:t>
      </w:r>
    </w:fldSimple>
  </w:p>
  <w:p w:rsidR="007F4062" w:rsidRDefault="007F40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B49CB"/>
    <w:multiLevelType w:val="hybridMultilevel"/>
    <w:tmpl w:val="71A2BBF2"/>
    <w:lvl w:ilvl="0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5B064A04"/>
    <w:multiLevelType w:val="hybridMultilevel"/>
    <w:tmpl w:val="E47AB88A"/>
    <w:lvl w:ilvl="0" w:tplc="95042D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9CE"/>
    <w:rsid w:val="00057542"/>
    <w:rsid w:val="00065D15"/>
    <w:rsid w:val="00095279"/>
    <w:rsid w:val="000A4D93"/>
    <w:rsid w:val="000A5B85"/>
    <w:rsid w:val="000D0D38"/>
    <w:rsid w:val="000D6B95"/>
    <w:rsid w:val="00105A41"/>
    <w:rsid w:val="001213E9"/>
    <w:rsid w:val="00132FFE"/>
    <w:rsid w:val="00163204"/>
    <w:rsid w:val="001C207F"/>
    <w:rsid w:val="001F4812"/>
    <w:rsid w:val="0022223D"/>
    <w:rsid w:val="002A03B6"/>
    <w:rsid w:val="00304957"/>
    <w:rsid w:val="003153C3"/>
    <w:rsid w:val="003374E0"/>
    <w:rsid w:val="00361594"/>
    <w:rsid w:val="00365380"/>
    <w:rsid w:val="00374503"/>
    <w:rsid w:val="00386367"/>
    <w:rsid w:val="003B4827"/>
    <w:rsid w:val="00496A53"/>
    <w:rsid w:val="004A46A9"/>
    <w:rsid w:val="004E5BC3"/>
    <w:rsid w:val="004E7F4D"/>
    <w:rsid w:val="00503632"/>
    <w:rsid w:val="00515EFF"/>
    <w:rsid w:val="00517E38"/>
    <w:rsid w:val="005C164A"/>
    <w:rsid w:val="00632971"/>
    <w:rsid w:val="006410E7"/>
    <w:rsid w:val="00664B3A"/>
    <w:rsid w:val="00675AB6"/>
    <w:rsid w:val="0068183E"/>
    <w:rsid w:val="00746A58"/>
    <w:rsid w:val="007478A2"/>
    <w:rsid w:val="007F0CA5"/>
    <w:rsid w:val="007F4062"/>
    <w:rsid w:val="008E3FDE"/>
    <w:rsid w:val="00924E17"/>
    <w:rsid w:val="009D64D7"/>
    <w:rsid w:val="009E53A5"/>
    <w:rsid w:val="00A146ED"/>
    <w:rsid w:val="00AA65FC"/>
    <w:rsid w:val="00B22824"/>
    <w:rsid w:val="00B71430"/>
    <w:rsid w:val="00B8742F"/>
    <w:rsid w:val="00BD61A4"/>
    <w:rsid w:val="00C13872"/>
    <w:rsid w:val="00C331D4"/>
    <w:rsid w:val="00C56B03"/>
    <w:rsid w:val="00CB0A4A"/>
    <w:rsid w:val="00D449CE"/>
    <w:rsid w:val="00D60906"/>
    <w:rsid w:val="00D636DE"/>
    <w:rsid w:val="00DB61BE"/>
    <w:rsid w:val="00DF77F7"/>
    <w:rsid w:val="00E73EF5"/>
    <w:rsid w:val="00E86FFF"/>
    <w:rsid w:val="00E879A7"/>
    <w:rsid w:val="00E97AA7"/>
    <w:rsid w:val="00F42C6F"/>
    <w:rsid w:val="00F94780"/>
    <w:rsid w:val="00FB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6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632"/>
  </w:style>
  <w:style w:type="paragraph" w:styleId="a5">
    <w:name w:val="footer"/>
    <w:basedOn w:val="a"/>
    <w:link w:val="a6"/>
    <w:uiPriority w:val="99"/>
    <w:semiHidden/>
    <w:unhideWhenUsed/>
    <w:rsid w:val="005036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3632"/>
  </w:style>
  <w:style w:type="paragraph" w:customStyle="1" w:styleId="uppercase">
    <w:name w:val="uppercase"/>
    <w:basedOn w:val="a"/>
    <w:rsid w:val="001F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8265-16B3-4A36-80E5-465C959B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sarny000045</dc:creator>
  <cp:lastModifiedBy>admin</cp:lastModifiedBy>
  <cp:revision>4</cp:revision>
  <cp:lastPrinted>2019-02-15T08:31:00Z</cp:lastPrinted>
  <dcterms:created xsi:type="dcterms:W3CDTF">2019-02-13T12:25:00Z</dcterms:created>
  <dcterms:modified xsi:type="dcterms:W3CDTF">2019-02-15T08:31:00Z</dcterms:modified>
</cp:coreProperties>
</file>