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3369"/>
        <w:gridCol w:w="2976"/>
        <w:gridCol w:w="3509"/>
      </w:tblGrid>
      <w:tr w:rsidR="00F1645C" w:rsidRPr="00AD0346" w:rsidTr="009D724D">
        <w:tc>
          <w:tcPr>
            <w:tcW w:w="3369" w:type="dxa"/>
          </w:tcPr>
          <w:p w:rsidR="00F1645C" w:rsidRPr="00AD0346" w:rsidRDefault="00F1645C" w:rsidP="00FB6BD1">
            <w:pPr>
              <w:pStyle w:val="a3"/>
              <w:tabs>
                <w:tab w:val="left" w:pos="5245"/>
                <w:tab w:val="left" w:pos="8140"/>
              </w:tabs>
              <w:spacing w:before="0" w:beforeAutospacing="0" w:after="0" w:afterAutospacing="0"/>
              <w:jc w:val="both"/>
              <w:rPr>
                <w:bCs/>
                <w:sz w:val="28"/>
                <w:szCs w:val="28"/>
                <w:lang w:val="uk-UA"/>
              </w:rPr>
            </w:pPr>
            <w:r w:rsidRPr="00AD0346">
              <w:rPr>
                <w:bCs/>
                <w:sz w:val="28"/>
                <w:szCs w:val="28"/>
                <w:lang w:val="uk-UA"/>
              </w:rPr>
              <w:t>СХВАЛЕНО</w:t>
            </w:r>
          </w:p>
          <w:p w:rsidR="00F1645C" w:rsidRPr="00AD0346" w:rsidRDefault="00F1645C" w:rsidP="00FB6BD1">
            <w:pPr>
              <w:pStyle w:val="a3"/>
              <w:tabs>
                <w:tab w:val="left" w:pos="5245"/>
                <w:tab w:val="left" w:pos="8140"/>
              </w:tabs>
              <w:spacing w:before="0" w:beforeAutospacing="0" w:after="0" w:afterAutospacing="0"/>
              <w:jc w:val="both"/>
              <w:rPr>
                <w:bCs/>
                <w:sz w:val="28"/>
                <w:szCs w:val="28"/>
                <w:lang w:val="uk-UA"/>
              </w:rPr>
            </w:pPr>
            <w:r w:rsidRPr="00AD0346">
              <w:rPr>
                <w:bCs/>
                <w:sz w:val="28"/>
                <w:szCs w:val="28"/>
                <w:lang w:val="uk-UA"/>
              </w:rPr>
              <w:t>Розпорядженняголови</w:t>
            </w:r>
          </w:p>
          <w:p w:rsidR="00F1645C" w:rsidRPr="00AD0346" w:rsidRDefault="00F1645C" w:rsidP="00FB6BD1">
            <w:pPr>
              <w:pStyle w:val="a3"/>
              <w:tabs>
                <w:tab w:val="left" w:pos="5245"/>
                <w:tab w:val="left" w:pos="8140"/>
              </w:tabs>
              <w:spacing w:before="0" w:beforeAutospacing="0" w:after="0" w:afterAutospacing="0"/>
              <w:jc w:val="both"/>
              <w:rPr>
                <w:bCs/>
                <w:sz w:val="28"/>
                <w:szCs w:val="28"/>
                <w:lang w:val="uk-UA"/>
              </w:rPr>
            </w:pPr>
            <w:r w:rsidRPr="00AD0346">
              <w:rPr>
                <w:bCs/>
                <w:sz w:val="28"/>
                <w:szCs w:val="28"/>
                <w:lang w:val="uk-UA"/>
              </w:rPr>
              <w:t>Сарненськоїрайонної</w:t>
            </w:r>
          </w:p>
          <w:p w:rsidR="00F1645C" w:rsidRPr="00AD0346" w:rsidRDefault="00F1645C" w:rsidP="00FB6BD1">
            <w:pPr>
              <w:pStyle w:val="a3"/>
              <w:tabs>
                <w:tab w:val="left" w:pos="5245"/>
                <w:tab w:val="left" w:pos="8140"/>
              </w:tabs>
              <w:spacing w:before="0" w:beforeAutospacing="0" w:after="0" w:afterAutospacing="0"/>
              <w:jc w:val="both"/>
              <w:rPr>
                <w:bCs/>
                <w:sz w:val="28"/>
                <w:szCs w:val="28"/>
                <w:lang w:val="uk-UA"/>
              </w:rPr>
            </w:pPr>
            <w:r w:rsidRPr="00AD0346">
              <w:rPr>
                <w:bCs/>
                <w:sz w:val="28"/>
                <w:szCs w:val="28"/>
                <w:lang w:val="uk-UA"/>
              </w:rPr>
              <w:t>державноїадміністрації</w:t>
            </w:r>
          </w:p>
          <w:p w:rsidR="00F1645C" w:rsidRPr="00AD0346" w:rsidRDefault="00F1645C" w:rsidP="00F1645C">
            <w:pPr>
              <w:pStyle w:val="a3"/>
              <w:tabs>
                <w:tab w:val="left" w:pos="5245"/>
                <w:tab w:val="left" w:pos="8140"/>
              </w:tabs>
              <w:spacing w:before="0" w:beforeAutospacing="0" w:after="0" w:afterAutospacing="0"/>
              <w:jc w:val="both"/>
              <w:rPr>
                <w:bCs/>
                <w:sz w:val="28"/>
                <w:szCs w:val="28"/>
                <w:lang w:val="uk-UA"/>
              </w:rPr>
            </w:pPr>
            <w:r w:rsidRPr="00AD0346">
              <w:rPr>
                <w:bCs/>
                <w:sz w:val="28"/>
                <w:szCs w:val="28"/>
                <w:lang w:val="uk-UA"/>
              </w:rPr>
              <w:t>від«</w:t>
            </w:r>
            <w:r w:rsidR="000F15EE">
              <w:rPr>
                <w:bCs/>
                <w:sz w:val="28"/>
                <w:szCs w:val="28"/>
                <w:lang w:val="uk-UA"/>
              </w:rPr>
              <w:t>10</w:t>
            </w:r>
            <w:r w:rsidRPr="00AD0346">
              <w:rPr>
                <w:bCs/>
                <w:sz w:val="28"/>
                <w:szCs w:val="28"/>
                <w:lang w:val="uk-UA"/>
              </w:rPr>
              <w:t>»</w:t>
            </w:r>
            <w:r w:rsidR="000F15EE">
              <w:rPr>
                <w:bCs/>
                <w:sz w:val="28"/>
                <w:szCs w:val="28"/>
                <w:lang w:val="uk-UA"/>
              </w:rPr>
              <w:t xml:space="preserve"> лютого </w:t>
            </w:r>
            <w:r w:rsidRPr="00AD0346">
              <w:rPr>
                <w:bCs/>
                <w:sz w:val="28"/>
                <w:szCs w:val="28"/>
                <w:lang w:val="uk-UA"/>
              </w:rPr>
              <w:t>2021року</w:t>
            </w:r>
          </w:p>
          <w:p w:rsidR="00F1645C" w:rsidRPr="00AD0346" w:rsidRDefault="00F1645C" w:rsidP="00F1645C">
            <w:pPr>
              <w:pStyle w:val="a3"/>
              <w:tabs>
                <w:tab w:val="left" w:pos="5245"/>
                <w:tab w:val="left" w:pos="8140"/>
              </w:tabs>
              <w:spacing w:before="0" w:beforeAutospacing="0" w:after="0" w:afterAutospacing="0"/>
              <w:jc w:val="both"/>
              <w:rPr>
                <w:bCs/>
                <w:sz w:val="28"/>
                <w:szCs w:val="28"/>
                <w:lang w:val="uk-UA"/>
              </w:rPr>
            </w:pPr>
            <w:r w:rsidRPr="00AD0346">
              <w:rPr>
                <w:bCs/>
                <w:sz w:val="28"/>
                <w:szCs w:val="28"/>
                <w:lang w:val="uk-UA"/>
              </w:rPr>
              <w:t>№</w:t>
            </w:r>
            <w:r w:rsidR="000F15EE">
              <w:rPr>
                <w:bCs/>
                <w:sz w:val="28"/>
                <w:szCs w:val="28"/>
                <w:lang w:val="uk-UA"/>
              </w:rPr>
              <w:t xml:space="preserve"> 43</w:t>
            </w:r>
          </w:p>
        </w:tc>
        <w:tc>
          <w:tcPr>
            <w:tcW w:w="2976" w:type="dxa"/>
          </w:tcPr>
          <w:p w:rsidR="00F1645C" w:rsidRPr="00AD0346" w:rsidRDefault="00F1645C" w:rsidP="00FB6BD1">
            <w:pPr>
              <w:pStyle w:val="a3"/>
              <w:tabs>
                <w:tab w:val="left" w:pos="5245"/>
                <w:tab w:val="left" w:pos="8140"/>
              </w:tabs>
              <w:spacing w:before="0" w:beforeAutospacing="0" w:after="0" w:afterAutospacing="0"/>
              <w:jc w:val="both"/>
              <w:rPr>
                <w:bCs/>
                <w:sz w:val="28"/>
                <w:szCs w:val="28"/>
                <w:lang w:val="uk-UA"/>
              </w:rPr>
            </w:pPr>
          </w:p>
        </w:tc>
        <w:tc>
          <w:tcPr>
            <w:tcW w:w="3509" w:type="dxa"/>
          </w:tcPr>
          <w:p w:rsidR="00F1645C" w:rsidRPr="00AD0346" w:rsidRDefault="00F1645C" w:rsidP="00FB6BD1">
            <w:pPr>
              <w:pStyle w:val="a3"/>
              <w:tabs>
                <w:tab w:val="left" w:pos="5245"/>
                <w:tab w:val="left" w:pos="8140"/>
              </w:tabs>
              <w:spacing w:before="0" w:beforeAutospacing="0" w:after="0" w:afterAutospacing="0"/>
              <w:jc w:val="both"/>
              <w:rPr>
                <w:bCs/>
                <w:sz w:val="28"/>
                <w:szCs w:val="28"/>
                <w:lang w:val="uk-UA"/>
              </w:rPr>
            </w:pPr>
            <w:r w:rsidRPr="00AD0346">
              <w:rPr>
                <w:bCs/>
                <w:sz w:val="28"/>
                <w:szCs w:val="28"/>
                <w:lang w:val="uk-UA"/>
              </w:rPr>
              <w:t>ЗАТВЕРДЖЕНО</w:t>
            </w:r>
          </w:p>
          <w:p w:rsidR="00F1645C" w:rsidRPr="00AD0346" w:rsidRDefault="00F1645C" w:rsidP="00FB6BD1">
            <w:pPr>
              <w:pStyle w:val="a3"/>
              <w:tabs>
                <w:tab w:val="left" w:pos="5245"/>
                <w:tab w:val="left" w:pos="8140"/>
              </w:tabs>
              <w:spacing w:before="0" w:beforeAutospacing="0" w:after="0" w:afterAutospacing="0"/>
              <w:jc w:val="both"/>
              <w:rPr>
                <w:bCs/>
                <w:sz w:val="28"/>
                <w:szCs w:val="28"/>
                <w:lang w:val="uk-UA"/>
              </w:rPr>
            </w:pPr>
            <w:r w:rsidRPr="00AD0346">
              <w:rPr>
                <w:bCs/>
                <w:sz w:val="28"/>
                <w:szCs w:val="28"/>
                <w:lang w:val="uk-UA"/>
              </w:rPr>
              <w:t>РішенняСарненської</w:t>
            </w:r>
          </w:p>
          <w:p w:rsidR="00F1645C" w:rsidRPr="00AD0346" w:rsidRDefault="00F1645C" w:rsidP="00FB6BD1">
            <w:pPr>
              <w:pStyle w:val="a3"/>
              <w:tabs>
                <w:tab w:val="left" w:pos="5245"/>
                <w:tab w:val="left" w:pos="8140"/>
              </w:tabs>
              <w:spacing w:before="0" w:beforeAutospacing="0" w:after="0" w:afterAutospacing="0"/>
              <w:jc w:val="both"/>
              <w:rPr>
                <w:bCs/>
                <w:sz w:val="28"/>
                <w:szCs w:val="28"/>
                <w:lang w:val="uk-UA"/>
              </w:rPr>
            </w:pPr>
            <w:r w:rsidRPr="00AD0346">
              <w:rPr>
                <w:bCs/>
                <w:sz w:val="28"/>
                <w:szCs w:val="28"/>
                <w:lang w:val="uk-UA"/>
              </w:rPr>
              <w:t>районноїради</w:t>
            </w:r>
          </w:p>
          <w:p w:rsidR="00F1645C" w:rsidRPr="00AD0346" w:rsidRDefault="00F1645C" w:rsidP="00FB6BD1">
            <w:pPr>
              <w:pStyle w:val="a3"/>
              <w:tabs>
                <w:tab w:val="left" w:pos="5245"/>
                <w:tab w:val="left" w:pos="8140"/>
              </w:tabs>
              <w:spacing w:before="0" w:beforeAutospacing="0" w:after="0" w:afterAutospacing="0"/>
              <w:jc w:val="both"/>
              <w:rPr>
                <w:bCs/>
                <w:sz w:val="28"/>
                <w:szCs w:val="28"/>
                <w:lang w:val="uk-UA"/>
              </w:rPr>
            </w:pPr>
            <w:r w:rsidRPr="00AD0346">
              <w:rPr>
                <w:bCs/>
                <w:sz w:val="28"/>
                <w:szCs w:val="28"/>
                <w:lang w:val="uk-UA"/>
              </w:rPr>
              <w:t>від«</w:t>
            </w:r>
            <w:r w:rsidR="000F15EE">
              <w:rPr>
                <w:bCs/>
                <w:sz w:val="28"/>
                <w:szCs w:val="28"/>
                <w:lang w:val="uk-UA"/>
              </w:rPr>
              <w:t xml:space="preserve">   </w:t>
            </w:r>
            <w:r w:rsidRPr="00AD0346">
              <w:rPr>
                <w:bCs/>
                <w:sz w:val="28"/>
                <w:szCs w:val="28"/>
                <w:lang w:val="uk-UA"/>
              </w:rPr>
              <w:t>»</w:t>
            </w:r>
            <w:r w:rsidR="00CF5DAF">
              <w:rPr>
                <w:bCs/>
                <w:sz w:val="28"/>
                <w:szCs w:val="28"/>
                <w:lang w:val="uk-UA"/>
              </w:rPr>
              <w:t xml:space="preserve"> лютого</w:t>
            </w:r>
            <w:r w:rsidRPr="00AD0346">
              <w:rPr>
                <w:bCs/>
                <w:sz w:val="28"/>
                <w:szCs w:val="28"/>
                <w:lang w:val="uk-UA"/>
              </w:rPr>
              <w:t>2021року</w:t>
            </w:r>
          </w:p>
          <w:p w:rsidR="00F1645C" w:rsidRPr="00AD0346" w:rsidRDefault="00F1645C" w:rsidP="00FB6BD1">
            <w:pPr>
              <w:pStyle w:val="a3"/>
              <w:tabs>
                <w:tab w:val="left" w:pos="5245"/>
                <w:tab w:val="left" w:pos="8140"/>
              </w:tabs>
              <w:spacing w:before="0" w:beforeAutospacing="0" w:after="0" w:afterAutospacing="0"/>
              <w:jc w:val="both"/>
              <w:rPr>
                <w:bCs/>
                <w:sz w:val="28"/>
                <w:szCs w:val="28"/>
                <w:lang w:val="uk-UA"/>
              </w:rPr>
            </w:pPr>
            <w:r w:rsidRPr="00AD0346">
              <w:rPr>
                <w:bCs/>
                <w:sz w:val="28"/>
                <w:szCs w:val="28"/>
                <w:lang w:val="uk-UA"/>
              </w:rPr>
              <w:t>№</w:t>
            </w:r>
            <w:bookmarkStart w:id="0" w:name="_GoBack"/>
            <w:bookmarkEnd w:id="0"/>
          </w:p>
        </w:tc>
      </w:tr>
    </w:tbl>
    <w:p w:rsidR="00F1645C" w:rsidRPr="00AD0346" w:rsidRDefault="00F1645C" w:rsidP="00FB6BD1">
      <w:pPr>
        <w:pStyle w:val="a3"/>
        <w:shd w:val="clear" w:color="auto" w:fill="FFFFFF"/>
        <w:tabs>
          <w:tab w:val="left" w:pos="5245"/>
          <w:tab w:val="left" w:pos="8140"/>
        </w:tabs>
        <w:spacing w:before="0" w:beforeAutospacing="0" w:after="0" w:afterAutospacing="0"/>
        <w:jc w:val="both"/>
        <w:rPr>
          <w:bCs/>
          <w:sz w:val="28"/>
          <w:szCs w:val="28"/>
          <w:lang w:val="uk-UA"/>
        </w:rPr>
      </w:pPr>
    </w:p>
    <w:p w:rsidR="00D91754" w:rsidRPr="00AD0346" w:rsidRDefault="00D91754" w:rsidP="00FB6BD1">
      <w:pPr>
        <w:pStyle w:val="a3"/>
        <w:shd w:val="clear" w:color="auto" w:fill="FFFFFF"/>
        <w:spacing w:before="0" w:beforeAutospacing="0" w:after="0" w:afterAutospacing="0"/>
        <w:jc w:val="both"/>
        <w:rPr>
          <w:bCs/>
          <w:sz w:val="28"/>
          <w:szCs w:val="28"/>
          <w:lang w:val="uk-UA"/>
        </w:rPr>
      </w:pPr>
    </w:p>
    <w:p w:rsidR="009D724D" w:rsidRPr="00AD0346" w:rsidRDefault="001C6CFF" w:rsidP="00453614">
      <w:pPr>
        <w:pStyle w:val="a3"/>
        <w:shd w:val="clear" w:color="auto" w:fill="FFFFFF"/>
        <w:spacing w:before="0" w:beforeAutospacing="0" w:after="0" w:afterAutospacing="0"/>
        <w:ind w:left="1418"/>
        <w:jc w:val="both"/>
        <w:rPr>
          <w:bCs/>
          <w:sz w:val="28"/>
          <w:szCs w:val="28"/>
          <w:lang w:val="uk-UA"/>
        </w:rPr>
      </w:pPr>
      <w:r>
        <w:rPr>
          <w:noProof/>
          <w:color w:val="FF0000"/>
          <w:lang w:val="uk-UA" w:eastAsia="uk-UA"/>
        </w:rPr>
        <w:drawing>
          <wp:inline distT="0" distB="0" distL="0" distR="0">
            <wp:extent cx="704850" cy="952500"/>
            <wp:effectExtent l="0" t="0" r="0"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4850" cy="952500"/>
                    </a:xfrm>
                    <a:prstGeom prst="rect">
                      <a:avLst/>
                    </a:prstGeom>
                    <a:noFill/>
                    <a:ln>
                      <a:noFill/>
                    </a:ln>
                  </pic:spPr>
                </pic:pic>
              </a:graphicData>
            </a:graphic>
          </wp:inline>
        </w:drawing>
      </w:r>
    </w:p>
    <w:p w:rsidR="00D91754" w:rsidRPr="00AD0346" w:rsidRDefault="00D91754" w:rsidP="00FB6BD1">
      <w:pPr>
        <w:pStyle w:val="a5"/>
        <w:rPr>
          <w:sz w:val="48"/>
          <w:szCs w:val="48"/>
        </w:rPr>
      </w:pPr>
      <w:r w:rsidRPr="00AD0346">
        <w:rPr>
          <w:sz w:val="48"/>
          <w:szCs w:val="48"/>
        </w:rPr>
        <w:t>ПРОГРАМА</w:t>
      </w:r>
    </w:p>
    <w:p w:rsidR="00D91754" w:rsidRPr="00AD0346" w:rsidRDefault="00D91754" w:rsidP="00F1645C">
      <w:pPr>
        <w:spacing w:line="240" w:lineRule="auto"/>
        <w:jc w:val="center"/>
        <w:rPr>
          <w:rFonts w:ascii="Times New Roman" w:hAnsi="Times New Roman"/>
          <w:b/>
          <w:sz w:val="48"/>
          <w:szCs w:val="48"/>
        </w:rPr>
      </w:pPr>
      <w:r w:rsidRPr="00AD0346">
        <w:rPr>
          <w:rFonts w:ascii="Times New Roman" w:hAnsi="Times New Roman"/>
          <w:b/>
          <w:sz w:val="48"/>
          <w:szCs w:val="48"/>
        </w:rPr>
        <w:t>економічноготасоціальногорозвиткуСарненськогорайонуна202</w:t>
      </w:r>
      <w:r w:rsidR="00F1645C" w:rsidRPr="00AD0346">
        <w:rPr>
          <w:rFonts w:ascii="Times New Roman" w:hAnsi="Times New Roman"/>
          <w:b/>
          <w:sz w:val="48"/>
          <w:szCs w:val="48"/>
        </w:rPr>
        <w:t>1</w:t>
      </w:r>
      <w:r w:rsidRPr="00AD0346">
        <w:rPr>
          <w:rFonts w:ascii="Times New Roman" w:hAnsi="Times New Roman"/>
          <w:b/>
          <w:sz w:val="48"/>
          <w:szCs w:val="48"/>
        </w:rPr>
        <w:t>рік</w:t>
      </w:r>
    </w:p>
    <w:p w:rsidR="00D91754" w:rsidRPr="00AD0346" w:rsidRDefault="00A445E0" w:rsidP="00FB6BD1">
      <w:pPr>
        <w:spacing w:after="0" w:line="240" w:lineRule="auto"/>
        <w:jc w:val="both"/>
        <w:rPr>
          <w:rFonts w:ascii="Times New Roman" w:hAnsi="Times New Roman"/>
          <w:b/>
          <w:bCs/>
          <w:sz w:val="28"/>
          <w:szCs w:val="28"/>
        </w:rPr>
      </w:pPr>
      <w:r>
        <w:rPr>
          <w:rFonts w:ascii="Times New Roman" w:hAnsi="Times New Roman"/>
          <w:noProof/>
          <w:sz w:val="28"/>
          <w:szCs w:val="28"/>
          <w:lang w:eastAsia="uk-UA"/>
        </w:rPr>
        <w:drawing>
          <wp:inline distT="0" distB="0" distL="0" distR="0">
            <wp:extent cx="6094160" cy="4933950"/>
            <wp:effectExtent l="0" t="0" r="190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03788" cy="4941745"/>
                    </a:xfrm>
                    <a:prstGeom prst="rect">
                      <a:avLst/>
                    </a:prstGeom>
                    <a:noFill/>
                    <a:ln>
                      <a:noFill/>
                    </a:ln>
                  </pic:spPr>
                </pic:pic>
              </a:graphicData>
            </a:graphic>
          </wp:inline>
        </w:drawing>
      </w:r>
    </w:p>
    <w:p w:rsidR="00453614" w:rsidRPr="00AD0346" w:rsidRDefault="00453614" w:rsidP="00FB6BD1">
      <w:pPr>
        <w:spacing w:after="0" w:line="240" w:lineRule="auto"/>
        <w:jc w:val="center"/>
        <w:rPr>
          <w:rFonts w:ascii="Times New Roman" w:hAnsi="Times New Roman"/>
          <w:b/>
          <w:bCs/>
          <w:sz w:val="28"/>
          <w:szCs w:val="28"/>
        </w:rPr>
      </w:pPr>
    </w:p>
    <w:p w:rsidR="00D91754" w:rsidRPr="00AD0346" w:rsidRDefault="00F1645C" w:rsidP="00FB6BD1">
      <w:pPr>
        <w:spacing w:after="0" w:line="240" w:lineRule="auto"/>
        <w:jc w:val="center"/>
        <w:rPr>
          <w:rFonts w:ascii="Times New Roman" w:hAnsi="Times New Roman"/>
          <w:b/>
          <w:bCs/>
          <w:sz w:val="28"/>
          <w:szCs w:val="28"/>
        </w:rPr>
      </w:pPr>
      <w:r w:rsidRPr="00AD0346">
        <w:rPr>
          <w:rFonts w:ascii="Times New Roman" w:hAnsi="Times New Roman"/>
          <w:b/>
          <w:bCs/>
          <w:sz w:val="28"/>
          <w:szCs w:val="28"/>
        </w:rPr>
        <w:t>Сарни–</w:t>
      </w:r>
      <w:r w:rsidR="00D91754" w:rsidRPr="00AD0346">
        <w:rPr>
          <w:rFonts w:ascii="Times New Roman" w:hAnsi="Times New Roman"/>
          <w:b/>
          <w:bCs/>
          <w:sz w:val="28"/>
          <w:szCs w:val="28"/>
        </w:rPr>
        <w:t>20</w:t>
      </w:r>
      <w:r w:rsidRPr="00AD0346">
        <w:rPr>
          <w:rFonts w:ascii="Times New Roman" w:hAnsi="Times New Roman"/>
          <w:b/>
          <w:bCs/>
          <w:sz w:val="28"/>
          <w:szCs w:val="28"/>
        </w:rPr>
        <w:t>2</w:t>
      </w:r>
      <w:r w:rsidR="00D91754" w:rsidRPr="00AD0346">
        <w:rPr>
          <w:rFonts w:ascii="Times New Roman" w:hAnsi="Times New Roman"/>
          <w:b/>
          <w:bCs/>
          <w:sz w:val="28"/>
          <w:szCs w:val="28"/>
        </w:rPr>
        <w:t>1</w:t>
      </w:r>
    </w:p>
    <w:p w:rsidR="00D91754" w:rsidRPr="00AD0346" w:rsidRDefault="009D724D" w:rsidP="009D724D">
      <w:pPr>
        <w:spacing w:after="0" w:line="240" w:lineRule="auto"/>
        <w:jc w:val="center"/>
        <w:rPr>
          <w:rFonts w:ascii="Times New Roman" w:hAnsi="Times New Roman"/>
          <w:b/>
          <w:sz w:val="28"/>
          <w:szCs w:val="28"/>
        </w:rPr>
      </w:pPr>
      <w:r w:rsidRPr="00AD0346">
        <w:rPr>
          <w:rFonts w:ascii="Times New Roman" w:hAnsi="Times New Roman"/>
          <w:b/>
          <w:sz w:val="28"/>
          <w:szCs w:val="28"/>
        </w:rPr>
        <w:lastRenderedPageBreak/>
        <w:t>ЗМІСТ</w:t>
      </w:r>
    </w:p>
    <w:p w:rsidR="00D91754" w:rsidRPr="00AD0346" w:rsidRDefault="00D91754" w:rsidP="000F3817">
      <w:pPr>
        <w:spacing w:after="120" w:line="240" w:lineRule="auto"/>
        <w:jc w:val="both"/>
        <w:rPr>
          <w:rFonts w:ascii="Times New Roman" w:hAnsi="Times New Roman"/>
          <w:b/>
          <w:bCs/>
          <w:sz w:val="28"/>
          <w:szCs w:val="28"/>
        </w:rPr>
      </w:pPr>
      <w:r w:rsidRPr="00AD0346">
        <w:rPr>
          <w:rFonts w:ascii="Times New Roman" w:hAnsi="Times New Roman"/>
          <w:b/>
          <w:bCs/>
          <w:sz w:val="28"/>
          <w:szCs w:val="28"/>
        </w:rPr>
        <w:t>Вступ</w:t>
      </w:r>
    </w:p>
    <w:p w:rsidR="00D87BB0" w:rsidRPr="00AD0346" w:rsidRDefault="00BA0628" w:rsidP="000F3817">
      <w:pPr>
        <w:spacing w:after="120" w:line="240" w:lineRule="auto"/>
        <w:jc w:val="both"/>
        <w:rPr>
          <w:rFonts w:ascii="Times New Roman" w:hAnsi="Times New Roman"/>
          <w:b/>
          <w:sz w:val="28"/>
          <w:szCs w:val="28"/>
        </w:rPr>
      </w:pPr>
      <w:r w:rsidRPr="00AD0346">
        <w:rPr>
          <w:rFonts w:ascii="Times New Roman" w:hAnsi="Times New Roman"/>
          <w:b/>
          <w:sz w:val="28"/>
          <w:szCs w:val="28"/>
        </w:rPr>
        <w:t>Пріоритетнінапрями,основнізавданняізаходищодоекономічноготасоціальногорозвиткурайонуу2021році</w:t>
      </w:r>
    </w:p>
    <w:p w:rsidR="000F3817" w:rsidRDefault="000F3817" w:rsidP="000F3817">
      <w:pPr>
        <w:tabs>
          <w:tab w:val="center" w:pos="4819"/>
          <w:tab w:val="left" w:pos="8200"/>
          <w:tab w:val="left" w:pos="8280"/>
        </w:tabs>
        <w:spacing w:after="120" w:line="240" w:lineRule="auto"/>
        <w:rPr>
          <w:rFonts w:ascii="Times New Roman" w:hAnsi="Times New Roman"/>
          <w:b/>
          <w:bCs/>
          <w:sz w:val="28"/>
          <w:szCs w:val="28"/>
        </w:rPr>
      </w:pPr>
      <w:r>
        <w:rPr>
          <w:rFonts w:ascii="Times New Roman" w:hAnsi="Times New Roman"/>
          <w:b/>
          <w:bCs/>
          <w:sz w:val="28"/>
          <w:szCs w:val="28"/>
        </w:rPr>
        <w:t>Додатки</w:t>
      </w:r>
    </w:p>
    <w:p w:rsidR="00D91754" w:rsidRDefault="00D91754" w:rsidP="00E45C33">
      <w:pPr>
        <w:tabs>
          <w:tab w:val="left" w:pos="1276"/>
          <w:tab w:val="center" w:pos="4819"/>
          <w:tab w:val="left" w:pos="8200"/>
          <w:tab w:val="left" w:pos="8280"/>
        </w:tabs>
        <w:spacing w:after="120" w:line="240" w:lineRule="auto"/>
        <w:jc w:val="both"/>
        <w:rPr>
          <w:rFonts w:ascii="Times New Roman" w:hAnsi="Times New Roman"/>
          <w:sz w:val="28"/>
          <w:szCs w:val="28"/>
        </w:rPr>
      </w:pPr>
      <w:r w:rsidRPr="00AD0346">
        <w:rPr>
          <w:rFonts w:ascii="Times New Roman" w:hAnsi="Times New Roman"/>
          <w:b/>
          <w:bCs/>
          <w:sz w:val="28"/>
          <w:szCs w:val="28"/>
        </w:rPr>
        <w:t>Додаток1</w:t>
      </w:r>
      <w:r w:rsidRPr="00AD0346">
        <w:rPr>
          <w:rFonts w:ascii="Times New Roman" w:hAnsi="Times New Roman"/>
          <w:sz w:val="28"/>
          <w:szCs w:val="28"/>
        </w:rPr>
        <w:t>Загальноекономічніпоказникипорайону</w:t>
      </w:r>
    </w:p>
    <w:p w:rsidR="001B2285" w:rsidRPr="001B2285" w:rsidRDefault="001B2285" w:rsidP="0002715C">
      <w:pPr>
        <w:tabs>
          <w:tab w:val="center" w:pos="4819"/>
          <w:tab w:val="left" w:pos="8200"/>
          <w:tab w:val="left" w:pos="8280"/>
        </w:tabs>
        <w:spacing w:after="120" w:line="240" w:lineRule="auto"/>
        <w:jc w:val="both"/>
        <w:rPr>
          <w:rFonts w:ascii="Times New Roman" w:hAnsi="Times New Roman"/>
          <w:sz w:val="28"/>
          <w:szCs w:val="28"/>
        </w:rPr>
      </w:pPr>
      <w:r>
        <w:rPr>
          <w:rFonts w:ascii="Times New Roman" w:hAnsi="Times New Roman"/>
          <w:b/>
          <w:sz w:val="28"/>
          <w:szCs w:val="28"/>
        </w:rPr>
        <w:t>Додаток2</w:t>
      </w:r>
      <w:r>
        <w:rPr>
          <w:rFonts w:ascii="Times New Roman" w:hAnsi="Times New Roman"/>
          <w:sz w:val="28"/>
          <w:szCs w:val="28"/>
        </w:rPr>
        <w:t>Перелікінвестиційнихпрограмтапроєктів,реалізаціяякихпередбачаєтьсяу2021роцізарахуноккоштівдержавногофондурегіональногорозвитку</w:t>
      </w:r>
    </w:p>
    <w:p w:rsidR="00D91754" w:rsidRDefault="00D91754" w:rsidP="00E45C33">
      <w:pPr>
        <w:spacing w:line="240" w:lineRule="auto"/>
        <w:jc w:val="both"/>
        <w:rPr>
          <w:rFonts w:ascii="Times New Roman" w:hAnsi="Times New Roman"/>
          <w:sz w:val="28"/>
          <w:szCs w:val="28"/>
        </w:rPr>
      </w:pPr>
      <w:r w:rsidRPr="00AD0346">
        <w:rPr>
          <w:rFonts w:ascii="Times New Roman" w:hAnsi="Times New Roman"/>
          <w:b/>
          <w:sz w:val="28"/>
          <w:szCs w:val="28"/>
        </w:rPr>
        <w:t>Додаток3</w:t>
      </w:r>
      <w:r w:rsidR="001B2285" w:rsidRPr="001B2285">
        <w:rPr>
          <w:rFonts w:ascii="Times New Roman" w:hAnsi="Times New Roman"/>
          <w:sz w:val="28"/>
          <w:szCs w:val="28"/>
        </w:rPr>
        <w:t>Додатковийперелікінвестиційнихпроєктівтапрограмрегіональногорозвитку,реалізаціяякихпотребуєзалученнябюджетнихкоштів</w:t>
      </w:r>
    </w:p>
    <w:p w:rsidR="001B2285" w:rsidRPr="00AD0346" w:rsidRDefault="001B2285" w:rsidP="001B2285">
      <w:pPr>
        <w:spacing w:after="120" w:line="240" w:lineRule="auto"/>
        <w:jc w:val="both"/>
        <w:rPr>
          <w:rFonts w:ascii="Times New Roman" w:hAnsi="Times New Roman"/>
          <w:sz w:val="28"/>
          <w:szCs w:val="28"/>
        </w:rPr>
      </w:pPr>
      <w:r w:rsidRPr="00AD0346">
        <w:rPr>
          <w:rFonts w:ascii="Times New Roman" w:hAnsi="Times New Roman"/>
          <w:b/>
          <w:sz w:val="28"/>
          <w:szCs w:val="28"/>
        </w:rPr>
        <w:t>Додаток</w:t>
      </w:r>
      <w:r>
        <w:rPr>
          <w:rFonts w:ascii="Times New Roman" w:hAnsi="Times New Roman"/>
          <w:b/>
          <w:sz w:val="28"/>
          <w:szCs w:val="28"/>
        </w:rPr>
        <w:t>4</w:t>
      </w:r>
      <w:r w:rsidRPr="00AD0346">
        <w:rPr>
          <w:rFonts w:ascii="Times New Roman" w:hAnsi="Times New Roman"/>
          <w:sz w:val="28"/>
          <w:szCs w:val="28"/>
        </w:rPr>
        <w:t>Перелікрайоннихгалузевихпрограм,якіреалізовуватимуться</w:t>
      </w:r>
      <w:r>
        <w:rPr>
          <w:rFonts w:ascii="Times New Roman" w:hAnsi="Times New Roman"/>
          <w:sz w:val="28"/>
          <w:szCs w:val="28"/>
        </w:rPr>
        <w:t>у</w:t>
      </w:r>
      <w:r w:rsidRPr="00AD0346">
        <w:rPr>
          <w:rFonts w:ascii="Times New Roman" w:hAnsi="Times New Roman"/>
          <w:sz w:val="28"/>
          <w:szCs w:val="28"/>
        </w:rPr>
        <w:t>2021році</w:t>
      </w:r>
    </w:p>
    <w:p w:rsidR="001B2285" w:rsidRDefault="001B2285" w:rsidP="001D6880">
      <w:pPr>
        <w:spacing w:after="0" w:line="240" w:lineRule="auto"/>
        <w:jc w:val="both"/>
        <w:rPr>
          <w:rFonts w:ascii="Times New Roman" w:hAnsi="Times New Roman"/>
          <w:sz w:val="28"/>
          <w:szCs w:val="28"/>
        </w:rPr>
      </w:pPr>
    </w:p>
    <w:p w:rsidR="001B2285" w:rsidRPr="00A445E0" w:rsidRDefault="001B2285" w:rsidP="001D6880">
      <w:pPr>
        <w:spacing w:after="0" w:line="240" w:lineRule="auto"/>
        <w:jc w:val="both"/>
        <w:rPr>
          <w:rFonts w:ascii="Times New Roman" w:hAnsi="Times New Roman"/>
          <w:sz w:val="28"/>
          <w:szCs w:val="28"/>
        </w:rPr>
      </w:pPr>
    </w:p>
    <w:p w:rsidR="00D91754" w:rsidRPr="00AD0346" w:rsidRDefault="00D91754" w:rsidP="0089367A">
      <w:pPr>
        <w:spacing w:after="0" w:line="240" w:lineRule="auto"/>
        <w:ind w:firstLine="709"/>
        <w:jc w:val="both"/>
        <w:rPr>
          <w:rFonts w:ascii="Times New Roman" w:hAnsi="Times New Roman"/>
          <w:b/>
          <w:sz w:val="28"/>
          <w:szCs w:val="28"/>
        </w:rPr>
      </w:pPr>
    </w:p>
    <w:p w:rsidR="00D91754" w:rsidRPr="00AD0346" w:rsidRDefault="00D91754" w:rsidP="0089367A">
      <w:pPr>
        <w:tabs>
          <w:tab w:val="left" w:pos="225"/>
          <w:tab w:val="center" w:pos="4819"/>
        </w:tabs>
        <w:spacing w:after="0" w:line="240" w:lineRule="auto"/>
        <w:ind w:firstLine="709"/>
        <w:jc w:val="center"/>
        <w:rPr>
          <w:rFonts w:ascii="Times New Roman" w:hAnsi="Times New Roman"/>
          <w:b/>
          <w:bCs/>
          <w:sz w:val="28"/>
          <w:szCs w:val="28"/>
        </w:rPr>
        <w:sectPr w:rsidR="00D91754" w:rsidRPr="00AD0346" w:rsidSect="00F1645C">
          <w:headerReference w:type="even" r:id="rId10"/>
          <w:headerReference w:type="default" r:id="rId11"/>
          <w:pgSz w:w="11906" w:h="16838"/>
          <w:pgMar w:top="1134" w:right="567" w:bottom="1134" w:left="1701" w:header="709" w:footer="709" w:gutter="0"/>
          <w:cols w:space="708"/>
          <w:titlePg/>
          <w:docGrid w:linePitch="360"/>
        </w:sectPr>
      </w:pPr>
    </w:p>
    <w:p w:rsidR="00D91754" w:rsidRPr="00AD0346" w:rsidRDefault="00D91754" w:rsidP="00E45C33">
      <w:pPr>
        <w:tabs>
          <w:tab w:val="left" w:pos="225"/>
          <w:tab w:val="center" w:pos="4819"/>
        </w:tabs>
        <w:spacing w:line="240" w:lineRule="auto"/>
        <w:ind w:firstLine="709"/>
        <w:jc w:val="center"/>
        <w:rPr>
          <w:rFonts w:ascii="Times New Roman" w:hAnsi="Times New Roman"/>
          <w:b/>
          <w:bCs/>
          <w:sz w:val="28"/>
          <w:szCs w:val="28"/>
        </w:rPr>
      </w:pPr>
      <w:r w:rsidRPr="00AD0346">
        <w:rPr>
          <w:rFonts w:ascii="Times New Roman" w:hAnsi="Times New Roman"/>
          <w:b/>
          <w:bCs/>
          <w:sz w:val="28"/>
          <w:szCs w:val="28"/>
        </w:rPr>
        <w:lastRenderedPageBreak/>
        <w:t>Вступ</w:t>
      </w:r>
    </w:p>
    <w:p w:rsidR="00D91754" w:rsidRPr="00AD0346" w:rsidRDefault="00D91754" w:rsidP="0089367A">
      <w:pPr>
        <w:spacing w:after="0" w:line="240" w:lineRule="auto"/>
        <w:ind w:firstLine="709"/>
        <w:jc w:val="both"/>
        <w:rPr>
          <w:rFonts w:ascii="Times New Roman" w:hAnsi="Times New Roman"/>
          <w:sz w:val="28"/>
          <w:szCs w:val="28"/>
        </w:rPr>
      </w:pPr>
      <w:r w:rsidRPr="00AD0346">
        <w:rPr>
          <w:rFonts w:ascii="Times New Roman" w:hAnsi="Times New Roman"/>
          <w:sz w:val="28"/>
          <w:szCs w:val="28"/>
        </w:rPr>
        <w:t>ПрограмаекономічноготасоціальногорозвиткуСарненськогорайонуна202</w:t>
      </w:r>
      <w:r w:rsidR="001D6880" w:rsidRPr="00AD0346">
        <w:rPr>
          <w:rFonts w:ascii="Times New Roman" w:hAnsi="Times New Roman"/>
          <w:sz w:val="28"/>
          <w:szCs w:val="28"/>
        </w:rPr>
        <w:t>1</w:t>
      </w:r>
      <w:r w:rsidRPr="00AD0346">
        <w:rPr>
          <w:rFonts w:ascii="Times New Roman" w:hAnsi="Times New Roman"/>
          <w:sz w:val="28"/>
          <w:szCs w:val="28"/>
        </w:rPr>
        <w:t>рік(далі–Програма)визначаєпріоритетитаосновнінапрямкиекономічногоісоціальногорозвиткурайону</w:t>
      </w:r>
      <w:r w:rsidR="001D6880" w:rsidRPr="00AD0346">
        <w:rPr>
          <w:rFonts w:ascii="Times New Roman" w:hAnsi="Times New Roman"/>
          <w:sz w:val="28"/>
          <w:szCs w:val="28"/>
        </w:rPr>
        <w:t>у</w:t>
      </w:r>
      <w:r w:rsidRPr="00AD0346">
        <w:rPr>
          <w:rFonts w:ascii="Times New Roman" w:hAnsi="Times New Roman"/>
          <w:sz w:val="28"/>
          <w:szCs w:val="28"/>
        </w:rPr>
        <w:t>202</w:t>
      </w:r>
      <w:r w:rsidR="001D6880" w:rsidRPr="00AD0346">
        <w:rPr>
          <w:rFonts w:ascii="Times New Roman" w:hAnsi="Times New Roman"/>
          <w:sz w:val="28"/>
          <w:szCs w:val="28"/>
        </w:rPr>
        <w:t>1</w:t>
      </w:r>
      <w:r w:rsidRPr="00AD0346">
        <w:rPr>
          <w:rFonts w:ascii="Times New Roman" w:hAnsi="Times New Roman"/>
          <w:sz w:val="28"/>
          <w:szCs w:val="28"/>
        </w:rPr>
        <w:t>роцітапередбачаєзабезпеченняузгодженихспільнихдіймісцевихорганіввиконавчоївладитаорганівмісцевогосамоврядуваннязістворенняв202</w:t>
      </w:r>
      <w:r w:rsidR="001D6880" w:rsidRPr="00AD0346">
        <w:rPr>
          <w:rFonts w:ascii="Times New Roman" w:hAnsi="Times New Roman"/>
          <w:sz w:val="28"/>
          <w:szCs w:val="28"/>
        </w:rPr>
        <w:t>1</w:t>
      </w:r>
      <w:r w:rsidRPr="00AD0346">
        <w:rPr>
          <w:rFonts w:ascii="Times New Roman" w:hAnsi="Times New Roman"/>
          <w:sz w:val="28"/>
          <w:szCs w:val="28"/>
        </w:rPr>
        <w:t>роцісприятливихумовдлясоціально-економічногорозвиткурайону.</w:t>
      </w:r>
    </w:p>
    <w:p w:rsidR="00D91754" w:rsidRPr="00AD0346" w:rsidRDefault="00D91754" w:rsidP="0089367A">
      <w:pPr>
        <w:spacing w:after="0" w:line="240" w:lineRule="auto"/>
        <w:ind w:firstLine="709"/>
        <w:jc w:val="both"/>
        <w:rPr>
          <w:rFonts w:ascii="Times New Roman" w:hAnsi="Times New Roman"/>
          <w:sz w:val="28"/>
          <w:szCs w:val="28"/>
        </w:rPr>
      </w:pPr>
      <w:r w:rsidRPr="00AD0346">
        <w:rPr>
          <w:rFonts w:ascii="Times New Roman" w:hAnsi="Times New Roman"/>
          <w:sz w:val="28"/>
          <w:szCs w:val="28"/>
        </w:rPr>
        <w:t>ЗаконодавчоютаметодичноюосновоюрозробленняПрограмиєЗакониУкраїни«Промісцевідержавніадміністрації»,«ПродержавнепрогнозуваннятарозробленняпрограмекономічногоісоціальногорозвиткуУкраїни».</w:t>
      </w:r>
    </w:p>
    <w:p w:rsidR="00D91754" w:rsidRPr="00AD0346" w:rsidRDefault="00D91754" w:rsidP="0089367A">
      <w:pPr>
        <w:spacing w:after="0" w:line="240" w:lineRule="auto"/>
        <w:ind w:firstLine="709"/>
        <w:jc w:val="both"/>
        <w:rPr>
          <w:rFonts w:ascii="Times New Roman" w:hAnsi="Times New Roman"/>
          <w:sz w:val="28"/>
          <w:szCs w:val="28"/>
        </w:rPr>
      </w:pPr>
      <w:r w:rsidRPr="00AD0346">
        <w:rPr>
          <w:rFonts w:ascii="Times New Roman" w:hAnsi="Times New Roman"/>
          <w:sz w:val="28"/>
          <w:szCs w:val="28"/>
        </w:rPr>
        <w:t>Програмарозробленавідповіднодозавданьіположеньнаступнихдокументів:</w:t>
      </w:r>
    </w:p>
    <w:p w:rsidR="00D91754" w:rsidRPr="00AD0346" w:rsidRDefault="00D91754" w:rsidP="0089367A">
      <w:pPr>
        <w:pStyle w:val="a3"/>
        <w:spacing w:before="0" w:beforeAutospacing="0" w:after="0" w:afterAutospacing="0"/>
        <w:ind w:firstLine="709"/>
        <w:jc w:val="both"/>
        <w:rPr>
          <w:lang w:val="uk-UA"/>
        </w:rPr>
      </w:pPr>
      <w:r w:rsidRPr="00AD0346">
        <w:rPr>
          <w:sz w:val="28"/>
          <w:szCs w:val="28"/>
          <w:bdr w:val="none" w:sz="0" w:space="0" w:color="auto" w:frame="1"/>
          <w:lang w:val="uk-UA"/>
        </w:rPr>
        <w:t>-</w:t>
      </w:r>
      <w:r w:rsidRPr="00AD0346">
        <w:rPr>
          <w:sz w:val="28"/>
          <w:szCs w:val="28"/>
          <w:lang w:val="uk-UA"/>
        </w:rPr>
        <w:t>постановиКабінетуМіністрівУкраїнивід</w:t>
      </w:r>
      <w:r w:rsidR="00DD21BC" w:rsidRPr="00AD0346">
        <w:rPr>
          <w:sz w:val="28"/>
          <w:szCs w:val="28"/>
          <w:lang w:val="uk-UA"/>
        </w:rPr>
        <w:t>29</w:t>
      </w:r>
      <w:r w:rsidRPr="00AD0346">
        <w:rPr>
          <w:sz w:val="28"/>
          <w:szCs w:val="28"/>
          <w:lang w:val="uk-UA"/>
        </w:rPr>
        <w:t>липня20</w:t>
      </w:r>
      <w:r w:rsidR="00DD21BC" w:rsidRPr="00AD0346">
        <w:rPr>
          <w:sz w:val="28"/>
          <w:szCs w:val="28"/>
          <w:lang w:val="uk-UA"/>
        </w:rPr>
        <w:t>20року</w:t>
      </w:r>
      <w:r w:rsidRPr="00AD0346">
        <w:rPr>
          <w:sz w:val="28"/>
          <w:szCs w:val="28"/>
          <w:lang w:val="uk-UA"/>
        </w:rPr>
        <w:t>№6</w:t>
      </w:r>
      <w:r w:rsidR="00DD21BC" w:rsidRPr="00AD0346">
        <w:rPr>
          <w:sz w:val="28"/>
          <w:szCs w:val="28"/>
          <w:lang w:val="uk-UA"/>
        </w:rPr>
        <w:t>71</w:t>
      </w:r>
      <w:r w:rsidRPr="00AD0346">
        <w:rPr>
          <w:sz w:val="28"/>
          <w:szCs w:val="28"/>
          <w:lang w:val="uk-UA"/>
        </w:rPr>
        <w:t>«</w:t>
      </w:r>
      <w:r w:rsidRPr="00AD0346">
        <w:rPr>
          <w:sz w:val="28"/>
          <w:szCs w:val="28"/>
          <w:bdr w:val="none" w:sz="0" w:space="0" w:color="auto" w:frame="1"/>
          <w:lang w:val="uk-UA"/>
        </w:rPr>
        <w:t>ПросхваленняПрогнозуекономічногоісоціальногорозвиткуУкраїнина20</w:t>
      </w:r>
      <w:r w:rsidR="00DD21BC" w:rsidRPr="00AD0346">
        <w:rPr>
          <w:sz w:val="28"/>
          <w:szCs w:val="28"/>
          <w:bdr w:val="none" w:sz="0" w:space="0" w:color="auto" w:frame="1"/>
          <w:lang w:val="uk-UA"/>
        </w:rPr>
        <w:t>2</w:t>
      </w:r>
      <w:r w:rsidRPr="00AD0346">
        <w:rPr>
          <w:sz w:val="28"/>
          <w:szCs w:val="28"/>
          <w:bdr w:val="none" w:sz="0" w:space="0" w:color="auto" w:frame="1"/>
          <w:lang w:val="uk-UA"/>
        </w:rPr>
        <w:t>1-202</w:t>
      </w:r>
      <w:r w:rsidR="00DD21BC" w:rsidRPr="00AD0346">
        <w:rPr>
          <w:sz w:val="28"/>
          <w:szCs w:val="28"/>
          <w:bdr w:val="none" w:sz="0" w:space="0" w:color="auto" w:frame="1"/>
          <w:lang w:val="uk-UA"/>
        </w:rPr>
        <w:t>3</w:t>
      </w:r>
      <w:r w:rsidRPr="00AD0346">
        <w:rPr>
          <w:sz w:val="28"/>
          <w:szCs w:val="28"/>
          <w:bdr w:val="none" w:sz="0" w:space="0" w:color="auto" w:frame="1"/>
          <w:lang w:val="uk-UA"/>
        </w:rPr>
        <w:t>роки»;</w:t>
      </w:r>
    </w:p>
    <w:p w:rsidR="00D91754" w:rsidRPr="00AD0346" w:rsidRDefault="00D91754" w:rsidP="0089367A">
      <w:pPr>
        <w:spacing w:after="0" w:line="240" w:lineRule="auto"/>
        <w:ind w:firstLine="709"/>
        <w:jc w:val="both"/>
        <w:rPr>
          <w:rFonts w:ascii="Times New Roman" w:hAnsi="Times New Roman"/>
          <w:sz w:val="28"/>
          <w:szCs w:val="28"/>
        </w:rPr>
      </w:pPr>
      <w:r w:rsidRPr="00AD0346">
        <w:rPr>
          <w:rFonts w:ascii="Times New Roman" w:hAnsi="Times New Roman"/>
          <w:sz w:val="28"/>
          <w:szCs w:val="28"/>
        </w:rPr>
        <w:t>-постановиКабінетуМіністрівУкраїнивід</w:t>
      </w:r>
      <w:r w:rsidR="00DD21BC" w:rsidRPr="00AD0346">
        <w:rPr>
          <w:rFonts w:ascii="Times New Roman" w:hAnsi="Times New Roman"/>
          <w:sz w:val="28"/>
          <w:szCs w:val="28"/>
        </w:rPr>
        <w:t>05серпня2020року</w:t>
      </w:r>
      <w:r w:rsidRPr="00AD0346">
        <w:rPr>
          <w:rFonts w:ascii="Times New Roman" w:hAnsi="Times New Roman"/>
          <w:sz w:val="28"/>
          <w:szCs w:val="28"/>
        </w:rPr>
        <w:t>№</w:t>
      </w:r>
      <w:r w:rsidR="00DD21BC" w:rsidRPr="00AD0346">
        <w:rPr>
          <w:rFonts w:ascii="Times New Roman" w:hAnsi="Times New Roman"/>
          <w:sz w:val="28"/>
          <w:szCs w:val="28"/>
        </w:rPr>
        <w:t>69</w:t>
      </w:r>
      <w:r w:rsidRPr="00AD0346">
        <w:rPr>
          <w:rFonts w:ascii="Times New Roman" w:hAnsi="Times New Roman"/>
          <w:sz w:val="28"/>
          <w:szCs w:val="28"/>
        </w:rPr>
        <w:t>5«ПрозатвердженняДержавноїстратегіїрегіональногорозвиткуна</w:t>
      </w:r>
      <w:r w:rsidR="00DD21BC" w:rsidRPr="00AD0346">
        <w:rPr>
          <w:rFonts w:ascii="Times New Roman" w:hAnsi="Times New Roman"/>
          <w:sz w:val="28"/>
          <w:szCs w:val="28"/>
        </w:rPr>
        <w:t>2021-2027роки</w:t>
      </w:r>
      <w:r w:rsidRPr="00AD0346">
        <w:rPr>
          <w:rFonts w:ascii="Times New Roman" w:hAnsi="Times New Roman"/>
          <w:sz w:val="28"/>
          <w:szCs w:val="28"/>
        </w:rPr>
        <w:t>»;</w:t>
      </w:r>
    </w:p>
    <w:p w:rsidR="00D91754" w:rsidRPr="00AD0346" w:rsidRDefault="00D91754" w:rsidP="0089367A">
      <w:pPr>
        <w:spacing w:after="0" w:line="240" w:lineRule="auto"/>
        <w:ind w:firstLine="709"/>
        <w:jc w:val="both"/>
        <w:rPr>
          <w:rFonts w:ascii="Times New Roman" w:hAnsi="Times New Roman"/>
          <w:sz w:val="28"/>
          <w:szCs w:val="28"/>
        </w:rPr>
      </w:pPr>
      <w:r w:rsidRPr="00AD0346">
        <w:rPr>
          <w:rFonts w:ascii="Times New Roman" w:hAnsi="Times New Roman"/>
          <w:sz w:val="28"/>
          <w:szCs w:val="28"/>
        </w:rPr>
        <w:t>-</w:t>
      </w:r>
      <w:r w:rsidR="00DD21BC" w:rsidRPr="00AD0346">
        <w:rPr>
          <w:rFonts w:ascii="Times New Roman" w:hAnsi="Times New Roman"/>
          <w:sz w:val="28"/>
          <w:szCs w:val="28"/>
        </w:rPr>
        <w:t>постановиКабінетуМіністрівУкраїнивід26квітня2003року№621«ПророзробленняпрогнознихіпрограмнихдокументівекономічногоісоціальногорозвиткутаскладанняпроектівБюджетноїдеклараціїтадержавногобюджету»(зізмінами)</w:t>
      </w:r>
      <w:r w:rsidRPr="00AD0346">
        <w:rPr>
          <w:rFonts w:ascii="Times New Roman" w:hAnsi="Times New Roman"/>
          <w:sz w:val="28"/>
          <w:szCs w:val="28"/>
        </w:rPr>
        <w:t>;</w:t>
      </w:r>
    </w:p>
    <w:p w:rsidR="00D91754" w:rsidRPr="00AD0346" w:rsidRDefault="00D91754" w:rsidP="0089367A">
      <w:pPr>
        <w:spacing w:after="0" w:line="240" w:lineRule="auto"/>
        <w:ind w:firstLine="709"/>
        <w:jc w:val="both"/>
        <w:rPr>
          <w:rFonts w:ascii="Times New Roman" w:hAnsi="Times New Roman"/>
          <w:sz w:val="28"/>
          <w:szCs w:val="28"/>
        </w:rPr>
      </w:pPr>
      <w:r w:rsidRPr="00AD0346">
        <w:rPr>
          <w:rFonts w:ascii="Times New Roman" w:hAnsi="Times New Roman"/>
          <w:sz w:val="28"/>
          <w:szCs w:val="28"/>
        </w:rPr>
        <w:t>-розпорядженняголовиоблдержадміністраціївід</w:t>
      </w:r>
      <w:r w:rsidR="00DD21BC" w:rsidRPr="00AD0346">
        <w:rPr>
          <w:rFonts w:ascii="Times New Roman" w:hAnsi="Times New Roman"/>
          <w:sz w:val="28"/>
          <w:szCs w:val="28"/>
        </w:rPr>
        <w:t>14лютого2020року№77</w:t>
      </w:r>
      <w:r w:rsidRPr="00AD0346">
        <w:rPr>
          <w:rFonts w:ascii="Times New Roman" w:hAnsi="Times New Roman"/>
          <w:sz w:val="28"/>
          <w:szCs w:val="28"/>
        </w:rPr>
        <w:t>«</w:t>
      </w:r>
      <w:r w:rsidR="00DD21BC" w:rsidRPr="00AD0346">
        <w:rPr>
          <w:rFonts w:ascii="Times New Roman" w:hAnsi="Times New Roman"/>
          <w:sz w:val="28"/>
          <w:szCs w:val="28"/>
        </w:rPr>
        <w:t>ПроПланна2021-2023рокиізреалізаціїСтратегіїрозвиткуРівненськоїобластінаперіоддо2027року</w:t>
      </w:r>
      <w:r w:rsidRPr="00AD0346">
        <w:rPr>
          <w:rFonts w:ascii="Times New Roman" w:hAnsi="Times New Roman"/>
          <w:sz w:val="28"/>
          <w:szCs w:val="28"/>
        </w:rPr>
        <w:t>»;</w:t>
      </w:r>
    </w:p>
    <w:p w:rsidR="00D91754" w:rsidRPr="00AD0346" w:rsidRDefault="00D91754" w:rsidP="0089367A">
      <w:pPr>
        <w:spacing w:after="0" w:line="240" w:lineRule="auto"/>
        <w:ind w:firstLine="709"/>
        <w:jc w:val="both"/>
        <w:rPr>
          <w:rFonts w:ascii="Times New Roman" w:hAnsi="Times New Roman"/>
          <w:sz w:val="28"/>
          <w:szCs w:val="28"/>
        </w:rPr>
      </w:pPr>
      <w:r w:rsidRPr="00AD0346">
        <w:rPr>
          <w:rFonts w:ascii="Times New Roman" w:hAnsi="Times New Roman"/>
          <w:sz w:val="28"/>
          <w:szCs w:val="28"/>
        </w:rPr>
        <w:t>-розпорядженняголовиоблдержадміністраціївід13</w:t>
      </w:r>
      <w:r w:rsidR="00F458A3" w:rsidRPr="00AD0346">
        <w:rPr>
          <w:rFonts w:ascii="Times New Roman" w:hAnsi="Times New Roman"/>
          <w:sz w:val="28"/>
          <w:szCs w:val="28"/>
        </w:rPr>
        <w:t>березня2</w:t>
      </w:r>
      <w:r w:rsidRPr="00AD0346">
        <w:rPr>
          <w:rFonts w:ascii="Times New Roman" w:hAnsi="Times New Roman"/>
          <w:sz w:val="28"/>
          <w:szCs w:val="28"/>
        </w:rPr>
        <w:t>013</w:t>
      </w:r>
      <w:r w:rsidR="00F458A3" w:rsidRPr="00AD0346">
        <w:rPr>
          <w:rFonts w:ascii="Times New Roman" w:hAnsi="Times New Roman"/>
          <w:sz w:val="28"/>
          <w:szCs w:val="28"/>
        </w:rPr>
        <w:t>року</w:t>
      </w:r>
      <w:r w:rsidRPr="00AD0346">
        <w:rPr>
          <w:rFonts w:ascii="Times New Roman" w:hAnsi="Times New Roman"/>
          <w:sz w:val="28"/>
          <w:szCs w:val="28"/>
        </w:rPr>
        <w:t>№206«ПропланперспективногорозвиткуРівненськоїобластіна2019-2021роки».</w:t>
      </w:r>
    </w:p>
    <w:p w:rsidR="00E45C33" w:rsidRDefault="00E45C33" w:rsidP="0089367A">
      <w:pPr>
        <w:spacing w:after="0" w:line="240" w:lineRule="auto"/>
        <w:ind w:firstLine="709"/>
        <w:jc w:val="both"/>
        <w:rPr>
          <w:rFonts w:ascii="Times New Roman" w:hAnsi="Times New Roman"/>
          <w:sz w:val="28"/>
          <w:szCs w:val="28"/>
        </w:rPr>
      </w:pPr>
      <w:r>
        <w:rPr>
          <w:rFonts w:ascii="Times New Roman" w:hAnsi="Times New Roman"/>
          <w:sz w:val="28"/>
          <w:szCs w:val="28"/>
        </w:rPr>
        <w:t>Для реалізації завдань та заходів Програми – 2021 планується залучення бюджетних та небюджетних коштів, у тому числі коштів міжнародної технічної допомоги та міжнародних фінансових організацій.</w:t>
      </w:r>
    </w:p>
    <w:p w:rsidR="00D91754" w:rsidRPr="00AD0346" w:rsidRDefault="00D91754" w:rsidP="0089367A">
      <w:pPr>
        <w:spacing w:after="0" w:line="240" w:lineRule="auto"/>
        <w:ind w:firstLine="709"/>
        <w:jc w:val="both"/>
        <w:rPr>
          <w:rFonts w:ascii="Times New Roman" w:hAnsi="Times New Roman"/>
          <w:sz w:val="28"/>
          <w:szCs w:val="28"/>
        </w:rPr>
      </w:pPr>
      <w:r w:rsidRPr="00AD0346">
        <w:rPr>
          <w:rFonts w:ascii="Times New Roman" w:hAnsi="Times New Roman"/>
          <w:sz w:val="28"/>
          <w:szCs w:val="28"/>
        </w:rPr>
        <w:t>Відповіднодорезультатівтатенденційрозвиткугосподарськогокомплексурайонув20</w:t>
      </w:r>
      <w:r w:rsidR="003E7C8E" w:rsidRPr="00AD0346">
        <w:rPr>
          <w:rFonts w:ascii="Times New Roman" w:hAnsi="Times New Roman"/>
          <w:sz w:val="28"/>
          <w:szCs w:val="28"/>
        </w:rPr>
        <w:t>2</w:t>
      </w:r>
      <w:r w:rsidRPr="00AD0346">
        <w:rPr>
          <w:rFonts w:ascii="Times New Roman" w:hAnsi="Times New Roman"/>
          <w:sz w:val="28"/>
          <w:szCs w:val="28"/>
        </w:rPr>
        <w:t>1роцівПрограмівизначеноцілі,завданнятазаходиекономічноготасоціальногорозвитку</w:t>
      </w:r>
      <w:r w:rsidR="003E7C8E" w:rsidRPr="00AD0346">
        <w:rPr>
          <w:rFonts w:ascii="Times New Roman" w:hAnsi="Times New Roman"/>
          <w:sz w:val="28"/>
          <w:szCs w:val="28"/>
        </w:rPr>
        <w:t>району</w:t>
      </w:r>
      <w:r w:rsidRPr="00AD0346">
        <w:rPr>
          <w:rFonts w:ascii="Times New Roman" w:hAnsi="Times New Roman"/>
          <w:sz w:val="28"/>
          <w:szCs w:val="28"/>
        </w:rPr>
        <w:t>на202</w:t>
      </w:r>
      <w:r w:rsidR="003E7C8E" w:rsidRPr="00AD0346">
        <w:rPr>
          <w:rFonts w:ascii="Times New Roman" w:hAnsi="Times New Roman"/>
          <w:sz w:val="28"/>
          <w:szCs w:val="28"/>
        </w:rPr>
        <w:t>1</w:t>
      </w:r>
      <w:r w:rsidRPr="00AD0346">
        <w:rPr>
          <w:rFonts w:ascii="Times New Roman" w:hAnsi="Times New Roman"/>
          <w:sz w:val="28"/>
          <w:szCs w:val="28"/>
        </w:rPr>
        <w:t>рік.</w:t>
      </w:r>
    </w:p>
    <w:p w:rsidR="00D91754" w:rsidRPr="00AD0346" w:rsidRDefault="00D91754" w:rsidP="0089367A">
      <w:pPr>
        <w:spacing w:after="0" w:line="240" w:lineRule="auto"/>
        <w:ind w:firstLine="709"/>
        <w:jc w:val="both"/>
        <w:rPr>
          <w:rFonts w:ascii="Times New Roman" w:hAnsi="Times New Roman"/>
          <w:sz w:val="28"/>
          <w:szCs w:val="28"/>
        </w:rPr>
      </w:pPr>
      <w:r w:rsidRPr="00AD0346">
        <w:rPr>
          <w:rFonts w:ascii="Times New Roman" w:hAnsi="Times New Roman"/>
          <w:sz w:val="28"/>
          <w:szCs w:val="28"/>
        </w:rPr>
        <w:t>Програмарозробленазурахуваннямпропозиційорганівмісцевогосамоврядування,структурнихпідрозділіврайдержадміністрації,територіальнихорганівміністерствтаіншихцентральнихорганіввиконавчоївлади,суб’єктівгосподарювання,громадськихорганізацій,звикористаннямстатистичнихданихпророзвитокрайонузапопереднійтапоточнийроки,прогнознихтенденційна202</w:t>
      </w:r>
      <w:r w:rsidR="003E7C8E" w:rsidRPr="00AD0346">
        <w:rPr>
          <w:rFonts w:ascii="Times New Roman" w:hAnsi="Times New Roman"/>
          <w:sz w:val="28"/>
          <w:szCs w:val="28"/>
        </w:rPr>
        <w:t>1</w:t>
      </w:r>
      <w:r w:rsidRPr="00AD0346">
        <w:rPr>
          <w:rFonts w:ascii="Times New Roman" w:hAnsi="Times New Roman"/>
          <w:sz w:val="28"/>
          <w:szCs w:val="28"/>
        </w:rPr>
        <w:t>рік.</w:t>
      </w:r>
    </w:p>
    <w:p w:rsidR="00D91754" w:rsidRPr="00AD0346" w:rsidRDefault="00D91754" w:rsidP="0089367A">
      <w:pPr>
        <w:spacing w:after="0" w:line="240" w:lineRule="auto"/>
        <w:ind w:firstLine="709"/>
        <w:jc w:val="both"/>
        <w:rPr>
          <w:rFonts w:ascii="Times New Roman" w:hAnsi="Times New Roman"/>
          <w:sz w:val="28"/>
          <w:szCs w:val="28"/>
        </w:rPr>
      </w:pPr>
      <w:r w:rsidRPr="00AD0346">
        <w:rPr>
          <w:rFonts w:ascii="Times New Roman" w:hAnsi="Times New Roman"/>
          <w:sz w:val="28"/>
          <w:szCs w:val="28"/>
        </w:rPr>
        <w:t>ДоПрограмидодаєтьсяперелікрайоннихгалузевихпрограм,якіреалізовуватимуться</w:t>
      </w:r>
      <w:r w:rsidR="003E7C8E" w:rsidRPr="00AD0346">
        <w:rPr>
          <w:rFonts w:ascii="Times New Roman" w:hAnsi="Times New Roman"/>
          <w:sz w:val="28"/>
          <w:szCs w:val="28"/>
        </w:rPr>
        <w:t>у</w:t>
      </w:r>
      <w:r w:rsidRPr="00AD0346">
        <w:rPr>
          <w:rFonts w:ascii="Times New Roman" w:hAnsi="Times New Roman"/>
          <w:sz w:val="28"/>
          <w:szCs w:val="28"/>
        </w:rPr>
        <w:t>202</w:t>
      </w:r>
      <w:r w:rsidR="003E7C8E" w:rsidRPr="00AD0346">
        <w:rPr>
          <w:rFonts w:ascii="Times New Roman" w:hAnsi="Times New Roman"/>
          <w:sz w:val="28"/>
          <w:szCs w:val="28"/>
        </w:rPr>
        <w:t>1</w:t>
      </w:r>
      <w:r w:rsidRPr="00AD0346">
        <w:rPr>
          <w:rFonts w:ascii="Times New Roman" w:hAnsi="Times New Roman"/>
          <w:sz w:val="28"/>
          <w:szCs w:val="28"/>
        </w:rPr>
        <w:t>році.Програма,впроцесіїївиконання,можеуточнюватися.ЗміниідоповненнядоПрограмизатверджуютьсярішеннямсесіїрайонноїрадизаподаннямрайонноїдержавноїадміністрації.</w:t>
      </w:r>
    </w:p>
    <w:p w:rsidR="00D91754" w:rsidRPr="00AD0346" w:rsidRDefault="00D91754" w:rsidP="0089367A">
      <w:pPr>
        <w:pStyle w:val="a9"/>
        <w:ind w:left="0" w:right="0" w:firstLine="709"/>
        <w:rPr>
          <w:szCs w:val="28"/>
          <w:lang w:val="uk-UA"/>
        </w:rPr>
        <w:sectPr w:rsidR="00D91754" w:rsidRPr="00AD0346" w:rsidSect="0089367A">
          <w:pgSz w:w="11906" w:h="16838"/>
          <w:pgMar w:top="1134" w:right="567" w:bottom="1134" w:left="1701" w:header="709" w:footer="709" w:gutter="0"/>
          <w:cols w:space="708"/>
          <w:docGrid w:linePitch="360"/>
        </w:sectPr>
      </w:pPr>
    </w:p>
    <w:p w:rsidR="00AD0346" w:rsidRPr="00AD0346" w:rsidRDefault="00AD0346" w:rsidP="00AD0346">
      <w:pPr>
        <w:tabs>
          <w:tab w:val="right" w:pos="9752"/>
        </w:tabs>
        <w:spacing w:after="0" w:line="240" w:lineRule="auto"/>
        <w:jc w:val="center"/>
        <w:rPr>
          <w:rFonts w:ascii="Times New Roman" w:hAnsi="Times New Roman"/>
          <w:b/>
          <w:sz w:val="28"/>
          <w:szCs w:val="28"/>
        </w:rPr>
      </w:pPr>
      <w:r w:rsidRPr="00AD0346">
        <w:rPr>
          <w:rFonts w:ascii="Times New Roman" w:hAnsi="Times New Roman"/>
          <w:b/>
          <w:sz w:val="28"/>
          <w:szCs w:val="28"/>
        </w:rPr>
        <w:lastRenderedPageBreak/>
        <w:t>Пріоритетнінапрями,основнізавданняізаходищодо</w:t>
      </w:r>
    </w:p>
    <w:p w:rsidR="00AD0346" w:rsidRPr="00AD0346" w:rsidRDefault="00AD0346" w:rsidP="00AD0346">
      <w:pPr>
        <w:spacing w:after="0" w:line="240" w:lineRule="auto"/>
        <w:jc w:val="center"/>
        <w:rPr>
          <w:rFonts w:ascii="Times New Roman" w:hAnsi="Times New Roman"/>
          <w:b/>
          <w:sz w:val="28"/>
          <w:szCs w:val="28"/>
        </w:rPr>
      </w:pPr>
      <w:r w:rsidRPr="00AD0346">
        <w:rPr>
          <w:rFonts w:ascii="Times New Roman" w:hAnsi="Times New Roman"/>
          <w:b/>
          <w:sz w:val="28"/>
          <w:szCs w:val="28"/>
        </w:rPr>
        <w:t>економічноготасоціальногорозвиткурайонуу2021році</w:t>
      </w:r>
    </w:p>
    <w:p w:rsidR="00AD0346" w:rsidRPr="00AD0346" w:rsidRDefault="00AD0346" w:rsidP="00AD0346">
      <w:pPr>
        <w:spacing w:after="0" w:line="240" w:lineRule="auto"/>
        <w:jc w:val="center"/>
        <w:rPr>
          <w:rFonts w:ascii="Times New Roman" w:hAnsi="Times New Roman"/>
          <w:b/>
          <w:sz w:val="28"/>
          <w:szCs w:val="28"/>
        </w:rPr>
      </w:pPr>
    </w:p>
    <w:p w:rsidR="00AD0346" w:rsidRPr="00AD0346" w:rsidRDefault="00AD0346" w:rsidP="007C64C3">
      <w:pPr>
        <w:pStyle w:val="aff7"/>
        <w:spacing w:after="120"/>
        <w:ind w:left="0" w:firstLine="709"/>
        <w:jc w:val="both"/>
        <w:rPr>
          <w:i/>
          <w:sz w:val="28"/>
          <w:szCs w:val="28"/>
          <w:lang w:val="uk-UA"/>
        </w:rPr>
      </w:pPr>
      <w:r w:rsidRPr="00AD0346">
        <w:rPr>
          <w:i/>
          <w:sz w:val="28"/>
          <w:szCs w:val="28"/>
          <w:lang w:val="uk-UA"/>
        </w:rPr>
        <w:t>1.Реалізаціядержавноїполітикиусферідецентралізаціївлади,реформуваннімісцевогосамоврядуваннятаадміністративно-територіальногоустрою;сприяннярозвитку</w:t>
      </w:r>
      <w:r w:rsidRPr="00AD0346">
        <w:rPr>
          <w:bCs/>
          <w:i/>
          <w:sz w:val="28"/>
          <w:szCs w:val="28"/>
          <w:lang w:val="uk-UA"/>
        </w:rPr>
        <w:t>спроможнихтериторіальнихгромад</w:t>
      </w:r>
      <w:r w:rsidR="00D140BF">
        <w:rPr>
          <w:bCs/>
          <w:i/>
          <w:sz w:val="28"/>
          <w:szCs w:val="28"/>
          <w:lang w:val="uk-UA"/>
        </w:rPr>
        <w:t>; поліпшення якості державного управління</w:t>
      </w:r>
      <w:r w:rsidRPr="00AD0346">
        <w:rPr>
          <w:bCs/>
          <w:i/>
          <w:sz w:val="28"/>
          <w:szCs w:val="28"/>
          <w:lang w:val="uk-UA"/>
        </w:rPr>
        <w:t>:</w:t>
      </w:r>
    </w:p>
    <w:p w:rsidR="00AD0346" w:rsidRPr="00AD0346" w:rsidRDefault="00AD0346" w:rsidP="00AD0346">
      <w:pPr>
        <w:tabs>
          <w:tab w:val="left" w:pos="4140"/>
        </w:tabs>
        <w:spacing w:after="0" w:line="240" w:lineRule="auto"/>
        <w:ind w:firstLine="720"/>
        <w:jc w:val="both"/>
        <w:rPr>
          <w:rFonts w:ascii="Times New Roman" w:hAnsi="Times New Roman"/>
          <w:color w:val="000000"/>
          <w:sz w:val="28"/>
          <w:szCs w:val="28"/>
          <w:shd w:val="clear" w:color="auto" w:fill="FFFFFF"/>
        </w:rPr>
      </w:pPr>
      <w:r w:rsidRPr="00AD0346">
        <w:rPr>
          <w:rFonts w:ascii="Times New Roman" w:hAnsi="Times New Roman"/>
          <w:sz w:val="28"/>
          <w:szCs w:val="28"/>
          <w:shd w:val="clear" w:color="auto" w:fill="FFFFFF"/>
        </w:rPr>
        <w:t>надання</w:t>
      </w:r>
      <w:r>
        <w:rPr>
          <w:rFonts w:ascii="Times New Roman" w:hAnsi="Times New Roman"/>
          <w:sz w:val="28"/>
          <w:szCs w:val="28"/>
          <w:shd w:val="clear" w:color="auto" w:fill="FFFFFF"/>
        </w:rPr>
        <w:t>інформаційно</w:t>
      </w:r>
      <w:r w:rsidRPr="00AD0346">
        <w:rPr>
          <w:rFonts w:ascii="Times New Roman" w:hAnsi="Times New Roman"/>
          <w:sz w:val="28"/>
          <w:szCs w:val="28"/>
          <w:shd w:val="clear" w:color="auto" w:fill="FFFFFF"/>
        </w:rPr>
        <w:t>-консультативноїдопомогиорганаммісцевогосамоврядуваннязпитань</w:t>
      </w:r>
      <w:r w:rsidRPr="00AD0346">
        <w:rPr>
          <w:rFonts w:ascii="Times New Roman" w:hAnsi="Times New Roman"/>
          <w:color w:val="000000"/>
          <w:sz w:val="28"/>
          <w:szCs w:val="28"/>
          <w:shd w:val="clear" w:color="auto" w:fill="FFFFFF"/>
        </w:rPr>
        <w:t>реорганізаціїмісцевихорганіввиконавчоївладитамісцевогосамоврядуваннянановійтериторіальнійоснові(</w:t>
      </w:r>
      <w:r w:rsidRPr="00AD0346">
        <w:rPr>
          <w:rStyle w:val="fontstyle01"/>
          <w:rFonts w:ascii="Times New Roman" w:hAnsi="Times New Roman"/>
        </w:rPr>
        <w:t>узв’язкузізміноюадміністративно-територіальногоустрою</w:t>
      </w:r>
      <w:r w:rsidRPr="00AD0346">
        <w:rPr>
          <w:rFonts w:ascii="Times New Roman" w:hAnsi="Times New Roman"/>
          <w:color w:val="000000"/>
          <w:sz w:val="28"/>
          <w:szCs w:val="28"/>
          <w:shd w:val="clear" w:color="auto" w:fill="FFFFFF"/>
        </w:rPr>
        <w:t>);</w:t>
      </w:r>
    </w:p>
    <w:p w:rsidR="00AD0346" w:rsidRPr="00AD0346" w:rsidRDefault="00AD0346" w:rsidP="00AD0346">
      <w:pPr>
        <w:spacing w:after="0" w:line="240" w:lineRule="auto"/>
        <w:ind w:firstLine="709"/>
        <w:jc w:val="both"/>
        <w:rPr>
          <w:rFonts w:ascii="Times New Roman" w:hAnsi="Times New Roman"/>
          <w:color w:val="000000"/>
          <w:sz w:val="28"/>
          <w:szCs w:val="28"/>
          <w:highlight w:val="yellow"/>
          <w:shd w:val="clear" w:color="auto" w:fill="FFFFFF"/>
        </w:rPr>
      </w:pPr>
      <w:r w:rsidRPr="00AD0346">
        <w:rPr>
          <w:rFonts w:ascii="Times New Roman" w:hAnsi="Times New Roman"/>
          <w:color w:val="000000"/>
          <w:sz w:val="28"/>
          <w:szCs w:val="28"/>
          <w:shd w:val="clear" w:color="auto" w:fill="FFFFFF"/>
        </w:rPr>
        <w:t>посиленнясистемноїроботиорганіввиконавчоївладизорганамимісцевогосамоврядування,їхасоціаціями,щодорозв’язанняспільнихдлятериторіальнихгромадпроблем,щовиникаютьупроцесістановленняновогоадміністративно-територіальногоустрою;</w:t>
      </w:r>
    </w:p>
    <w:p w:rsidR="00AD0346" w:rsidRPr="00AD0346" w:rsidRDefault="00AD0346" w:rsidP="00AD0346">
      <w:pPr>
        <w:spacing w:after="0" w:line="240" w:lineRule="auto"/>
        <w:ind w:firstLine="709"/>
        <w:jc w:val="both"/>
        <w:rPr>
          <w:rFonts w:ascii="Times New Roman" w:hAnsi="Times New Roman"/>
          <w:sz w:val="28"/>
          <w:szCs w:val="28"/>
        </w:rPr>
      </w:pPr>
      <w:r w:rsidRPr="00AD0346">
        <w:rPr>
          <w:rFonts w:ascii="Times New Roman" w:hAnsi="Times New Roman"/>
          <w:sz w:val="28"/>
          <w:szCs w:val="28"/>
        </w:rPr>
        <w:t>інформаційно-консультативнесприяннярозробленнютареалізаціїінвестиційнихпрограміпроєктіврегіональногорозвитку,яківідповідаютьзавданнямДержавноїстратегіїрегіональногорозвиткуна2021–2027рокитаСтратегіїрозвиткуРівненськоїобластінаперіоддо2027року;</w:t>
      </w:r>
    </w:p>
    <w:p w:rsidR="00AD0346" w:rsidRPr="00AD0346" w:rsidRDefault="00AD0346" w:rsidP="00AD0346">
      <w:pPr>
        <w:spacing w:after="0" w:line="240" w:lineRule="auto"/>
        <w:ind w:firstLine="709"/>
        <w:jc w:val="both"/>
        <w:rPr>
          <w:rFonts w:ascii="Times New Roman" w:hAnsi="Times New Roman"/>
          <w:sz w:val="28"/>
          <w:szCs w:val="28"/>
        </w:rPr>
      </w:pPr>
      <w:r w:rsidRPr="00AD0346">
        <w:rPr>
          <w:rFonts w:ascii="Times New Roman" w:hAnsi="Times New Roman"/>
          <w:sz w:val="28"/>
          <w:szCs w:val="28"/>
        </w:rPr>
        <w:t>забезпеченняефективноговикористаннякоштівдержавнихінедержавнихджерелфінансування(утомучислідержавногофондурегіональногорозвитку),іншихпрограміпроєктіврозвиткутериторіальнихгромад</w:t>
      </w:r>
      <w:r>
        <w:rPr>
          <w:rFonts w:ascii="Times New Roman" w:hAnsi="Times New Roman"/>
          <w:sz w:val="28"/>
          <w:szCs w:val="28"/>
        </w:rPr>
        <w:t>району</w:t>
      </w:r>
      <w:r w:rsidRPr="00AD0346">
        <w:rPr>
          <w:rFonts w:ascii="Times New Roman" w:hAnsi="Times New Roman"/>
          <w:sz w:val="28"/>
          <w:szCs w:val="28"/>
        </w:rPr>
        <w:t>;</w:t>
      </w:r>
    </w:p>
    <w:p w:rsidR="00AD0346" w:rsidRPr="00AD0346" w:rsidRDefault="0007618F" w:rsidP="00AD0346">
      <w:pPr>
        <w:pStyle w:val="11"/>
        <w:tabs>
          <w:tab w:val="left" w:pos="1134"/>
        </w:tabs>
        <w:ind w:left="0" w:firstLine="709"/>
        <w:jc w:val="both"/>
        <w:rPr>
          <w:color w:val="000000"/>
          <w:sz w:val="28"/>
          <w:szCs w:val="28"/>
        </w:rPr>
      </w:pPr>
      <w:r>
        <w:rPr>
          <w:color w:val="000000"/>
          <w:sz w:val="28"/>
          <w:szCs w:val="28"/>
        </w:rPr>
        <w:t>сприянняучастітериторіальнихгромад</w:t>
      </w:r>
      <w:r w:rsidR="00FE2102">
        <w:rPr>
          <w:color w:val="000000"/>
          <w:sz w:val="28"/>
          <w:szCs w:val="28"/>
        </w:rPr>
        <w:t>району</w:t>
      </w:r>
      <w:r>
        <w:rPr>
          <w:color w:val="000000"/>
          <w:sz w:val="28"/>
          <w:szCs w:val="28"/>
        </w:rPr>
        <w:t>у</w:t>
      </w:r>
      <w:r w:rsidR="00AD0346" w:rsidRPr="00AD0346">
        <w:rPr>
          <w:color w:val="000000"/>
          <w:sz w:val="28"/>
          <w:szCs w:val="28"/>
        </w:rPr>
        <w:t>щорічно</w:t>
      </w:r>
      <w:r>
        <w:rPr>
          <w:color w:val="000000"/>
          <w:sz w:val="28"/>
          <w:szCs w:val="28"/>
        </w:rPr>
        <w:t>му</w:t>
      </w:r>
      <w:r w:rsidR="00AD0346" w:rsidRPr="00AD0346">
        <w:rPr>
          <w:color w:val="000000"/>
          <w:sz w:val="28"/>
          <w:szCs w:val="28"/>
        </w:rPr>
        <w:t>обласно</w:t>
      </w:r>
      <w:r>
        <w:rPr>
          <w:color w:val="000000"/>
          <w:sz w:val="28"/>
          <w:szCs w:val="28"/>
        </w:rPr>
        <w:t>му</w:t>
      </w:r>
      <w:r w:rsidR="00AD0346" w:rsidRPr="00AD0346">
        <w:rPr>
          <w:color w:val="000000"/>
          <w:sz w:val="28"/>
          <w:szCs w:val="28"/>
        </w:rPr>
        <w:t>конкурс</w:t>
      </w:r>
      <w:r>
        <w:rPr>
          <w:color w:val="000000"/>
          <w:sz w:val="28"/>
          <w:szCs w:val="28"/>
        </w:rPr>
        <w:t>і</w:t>
      </w:r>
      <w:r w:rsidR="00AD0346" w:rsidRPr="00AD0346">
        <w:rPr>
          <w:color w:val="000000"/>
          <w:sz w:val="28"/>
          <w:szCs w:val="28"/>
        </w:rPr>
        <w:t>проєктіврозвиткутериторіальнихгромадобласті;</w:t>
      </w:r>
    </w:p>
    <w:p w:rsidR="00AD0346" w:rsidRPr="00AD0346" w:rsidRDefault="00AD0346" w:rsidP="00AD0346">
      <w:pPr>
        <w:pStyle w:val="11"/>
        <w:tabs>
          <w:tab w:val="left" w:pos="1134"/>
        </w:tabs>
        <w:ind w:left="0" w:firstLine="720"/>
        <w:jc w:val="both"/>
        <w:rPr>
          <w:rStyle w:val="fontstyle01"/>
          <w:rFonts w:ascii="Times New Roman" w:hAnsi="Times New Roman"/>
        </w:rPr>
      </w:pPr>
      <w:r w:rsidRPr="00AD0346">
        <w:rPr>
          <w:sz w:val="28"/>
          <w:szCs w:val="28"/>
        </w:rPr>
        <w:t>сприянняпідвищеннюекономічноїіуправлінськоїспроможностітериторіальнихгромадтазростаннюякостіжиттянаселення</w:t>
      </w:r>
      <w:r w:rsidRPr="00AD0346">
        <w:rPr>
          <w:rStyle w:val="fontstyle01"/>
          <w:rFonts w:ascii="Times New Roman" w:hAnsi="Times New Roman"/>
        </w:rPr>
        <w:t>;</w:t>
      </w:r>
    </w:p>
    <w:p w:rsidR="00AD0346" w:rsidRDefault="00AD0346" w:rsidP="00AD0346">
      <w:pPr>
        <w:pStyle w:val="11"/>
        <w:tabs>
          <w:tab w:val="left" w:pos="1134"/>
        </w:tabs>
        <w:ind w:left="0" w:firstLine="720"/>
        <w:jc w:val="both"/>
        <w:rPr>
          <w:color w:val="000000"/>
          <w:sz w:val="28"/>
          <w:szCs w:val="28"/>
        </w:rPr>
      </w:pPr>
      <w:r w:rsidRPr="00AD0346">
        <w:rPr>
          <w:color w:val="000000"/>
          <w:sz w:val="28"/>
          <w:szCs w:val="28"/>
        </w:rPr>
        <w:t>підвищенняпотенціалумісцевихорганіввладидоінтеграціїгендерногопідходу</w:t>
      </w:r>
      <w:r w:rsidR="00D140BF">
        <w:rPr>
          <w:color w:val="000000"/>
          <w:sz w:val="28"/>
          <w:szCs w:val="28"/>
        </w:rPr>
        <w:t>;</w:t>
      </w:r>
    </w:p>
    <w:p w:rsidR="00D140BF" w:rsidRPr="00BA0628" w:rsidRDefault="00D140BF" w:rsidP="00D140BF">
      <w:pPr>
        <w:shd w:val="clear" w:color="auto" w:fill="FFFFFF"/>
        <w:spacing w:after="0" w:line="240" w:lineRule="auto"/>
        <w:ind w:firstLine="709"/>
        <w:jc w:val="both"/>
        <w:rPr>
          <w:rFonts w:ascii="Times New Roman" w:hAnsi="Times New Roman"/>
          <w:sz w:val="28"/>
          <w:szCs w:val="28"/>
        </w:rPr>
      </w:pPr>
      <w:r w:rsidRPr="00BA0628">
        <w:rPr>
          <w:rFonts w:ascii="Times New Roman" w:hAnsi="Times New Roman"/>
          <w:sz w:val="28"/>
          <w:szCs w:val="28"/>
        </w:rPr>
        <w:t>забезпеченняпідвищенняякостіуправлінськоїдіяльності;ефективністькадровоготаадміністративногоменеджменту,запобіганняіміджевимвтратам,втратамфінансово-матеріальнихресурсівдержавнихорганів;</w:t>
      </w:r>
    </w:p>
    <w:p w:rsidR="00D140BF" w:rsidRPr="00BA0628" w:rsidRDefault="00D140BF" w:rsidP="00D140BF">
      <w:pPr>
        <w:spacing w:after="0" w:line="240" w:lineRule="auto"/>
        <w:ind w:firstLine="709"/>
        <w:jc w:val="both"/>
        <w:rPr>
          <w:rFonts w:ascii="Times New Roman" w:hAnsi="Times New Roman"/>
          <w:sz w:val="28"/>
          <w:szCs w:val="28"/>
        </w:rPr>
      </w:pPr>
      <w:r w:rsidRPr="00BA0628">
        <w:rPr>
          <w:rFonts w:ascii="Times New Roman" w:hAnsi="Times New Roman"/>
          <w:sz w:val="28"/>
          <w:szCs w:val="28"/>
        </w:rPr>
        <w:t>підвищеннярівняпрофесійнихзнань,умінь,навичокдержавнихслужбовціввідповіднодо</w:t>
      </w:r>
      <w:r w:rsidRPr="00BA0628">
        <w:rPr>
          <w:rFonts w:ascii="Times New Roman" w:hAnsi="Times New Roman"/>
          <w:sz w:val="28"/>
          <w:szCs w:val="28"/>
          <w:lang w:eastAsia="uk-UA"/>
        </w:rPr>
        <w:t>законодавства</w:t>
      </w:r>
      <w:r w:rsidRPr="00BA0628">
        <w:rPr>
          <w:rFonts w:ascii="Times New Roman" w:hAnsi="Times New Roman"/>
          <w:sz w:val="28"/>
          <w:szCs w:val="28"/>
        </w:rPr>
        <w:t>,застосуваннясучаснихінструментівуправлінняперсоналом;</w:t>
      </w:r>
    </w:p>
    <w:p w:rsidR="00D140BF" w:rsidRPr="00A35383" w:rsidRDefault="00D140BF" w:rsidP="00D140BF">
      <w:pPr>
        <w:spacing w:after="0" w:line="240" w:lineRule="auto"/>
        <w:ind w:firstLine="709"/>
        <w:jc w:val="both"/>
        <w:rPr>
          <w:rFonts w:ascii="Times New Roman" w:hAnsi="Times New Roman"/>
          <w:sz w:val="28"/>
          <w:szCs w:val="28"/>
          <w:lang w:eastAsia="uk-UA"/>
        </w:rPr>
      </w:pPr>
      <w:r w:rsidRPr="00BA0628">
        <w:rPr>
          <w:rFonts w:ascii="Times New Roman" w:hAnsi="Times New Roman"/>
          <w:sz w:val="28"/>
          <w:szCs w:val="28"/>
          <w:lang w:eastAsia="uk-UA"/>
        </w:rPr>
        <w:t>здійсненнязаходівщодозапобіганняпроявівкорупціїворганахвиконавчоївладитаорганахмісцевогосамоврядування.</w:t>
      </w:r>
    </w:p>
    <w:p w:rsidR="00AD0346" w:rsidRPr="00AD0346" w:rsidRDefault="00AD0346" w:rsidP="007C64C3">
      <w:pPr>
        <w:pStyle w:val="21"/>
        <w:tabs>
          <w:tab w:val="left" w:pos="708"/>
        </w:tabs>
        <w:spacing w:before="120" w:line="240" w:lineRule="auto"/>
        <w:ind w:left="0" w:firstLine="720"/>
        <w:jc w:val="both"/>
        <w:rPr>
          <w:rFonts w:ascii="Times New Roman" w:hAnsi="Times New Roman"/>
          <w:i/>
          <w:sz w:val="28"/>
          <w:szCs w:val="28"/>
        </w:rPr>
      </w:pPr>
      <w:r w:rsidRPr="00AD0346">
        <w:rPr>
          <w:rFonts w:ascii="Times New Roman" w:hAnsi="Times New Roman"/>
          <w:i/>
          <w:sz w:val="28"/>
          <w:szCs w:val="28"/>
        </w:rPr>
        <w:t>2.Сприянняактивізаціїінвестиційноїдіяльностів</w:t>
      </w:r>
      <w:r w:rsidR="00FE2102">
        <w:rPr>
          <w:rFonts w:ascii="Times New Roman" w:hAnsi="Times New Roman"/>
          <w:i/>
          <w:sz w:val="28"/>
          <w:szCs w:val="28"/>
        </w:rPr>
        <w:t>районі</w:t>
      </w:r>
      <w:r w:rsidRPr="00AD0346">
        <w:rPr>
          <w:rFonts w:ascii="Times New Roman" w:hAnsi="Times New Roman"/>
          <w:i/>
          <w:sz w:val="28"/>
          <w:szCs w:val="28"/>
        </w:rPr>
        <w:t>,стимулюваннязалученняінвестиційнихресурсівурозвитоквиробничоїтасоціальноїсфердіяльності:</w:t>
      </w:r>
    </w:p>
    <w:p w:rsidR="00AD0346" w:rsidRPr="00AD0346" w:rsidRDefault="00AD0346" w:rsidP="00AD0346">
      <w:pPr>
        <w:tabs>
          <w:tab w:val="left" w:pos="851"/>
          <w:tab w:val="left" w:pos="993"/>
        </w:tabs>
        <w:spacing w:after="0" w:line="240" w:lineRule="auto"/>
        <w:ind w:firstLine="709"/>
        <w:jc w:val="both"/>
        <w:rPr>
          <w:rFonts w:ascii="Times New Roman" w:hAnsi="Times New Roman"/>
          <w:sz w:val="28"/>
          <w:szCs w:val="28"/>
        </w:rPr>
      </w:pPr>
      <w:r w:rsidRPr="00AD0346">
        <w:rPr>
          <w:rFonts w:ascii="Times New Roman" w:hAnsi="Times New Roman"/>
          <w:sz w:val="28"/>
          <w:szCs w:val="28"/>
        </w:rPr>
        <w:t>сприянняствореннютарозвиткупрогресивнихформінституційногозабезпеченняінвестиційноїдіяльності,зокремапромислово-технологічнихзон,індустріальнихтанауковихпарків,кластерів;</w:t>
      </w:r>
    </w:p>
    <w:p w:rsidR="00AD0346" w:rsidRPr="00B70D52" w:rsidRDefault="00AD0346" w:rsidP="00AD0346">
      <w:pPr>
        <w:tabs>
          <w:tab w:val="left" w:pos="851"/>
          <w:tab w:val="left" w:pos="993"/>
        </w:tabs>
        <w:spacing w:after="0" w:line="240" w:lineRule="auto"/>
        <w:ind w:firstLine="709"/>
        <w:jc w:val="both"/>
        <w:rPr>
          <w:rFonts w:ascii="Times New Roman" w:hAnsi="Times New Roman"/>
          <w:sz w:val="28"/>
          <w:szCs w:val="28"/>
        </w:rPr>
      </w:pPr>
      <w:r w:rsidRPr="00B70D52">
        <w:rPr>
          <w:rFonts w:ascii="Times New Roman" w:hAnsi="Times New Roman"/>
          <w:sz w:val="28"/>
          <w:szCs w:val="28"/>
        </w:rPr>
        <w:t>забезпечення</w:t>
      </w:r>
      <w:r w:rsidR="00B70D52" w:rsidRPr="00B70D52">
        <w:rPr>
          <w:rFonts w:ascii="Times New Roman" w:hAnsi="Times New Roman"/>
          <w:color w:val="000000"/>
          <w:sz w:val="28"/>
          <w:szCs w:val="28"/>
        </w:rPr>
        <w:t>у</w:t>
      </w:r>
      <w:r w:rsidR="00B70D52" w:rsidRPr="00B70D52">
        <w:rPr>
          <w:rFonts w:ascii="Times New Roman" w:hAnsi="Times New Roman"/>
          <w:sz w:val="28"/>
          <w:szCs w:val="28"/>
        </w:rPr>
        <w:t>частівсемінарах-тренінгахзпитаньінвестиційноїдіяльностідляпрацівниківмісцевихорганіввикона</w:t>
      </w:r>
      <w:r w:rsidR="00B70D52" w:rsidRPr="00B70D52">
        <w:rPr>
          <w:rFonts w:ascii="Times New Roman" w:hAnsi="Times New Roman"/>
          <w:sz w:val="28"/>
          <w:szCs w:val="28"/>
        </w:rPr>
        <w:lastRenderedPageBreak/>
        <w:t>вчоївлади,органівмісцевогосамоврядування</w:t>
      </w:r>
      <w:r w:rsidR="00B70D52">
        <w:rPr>
          <w:rFonts w:ascii="Times New Roman" w:hAnsi="Times New Roman"/>
          <w:sz w:val="28"/>
          <w:szCs w:val="28"/>
        </w:rPr>
        <w:t>,</w:t>
      </w:r>
      <w:r w:rsidR="00B70D52" w:rsidRPr="00AD0346">
        <w:rPr>
          <w:rFonts w:ascii="Times New Roman" w:hAnsi="Times New Roman"/>
          <w:sz w:val="28"/>
          <w:szCs w:val="28"/>
        </w:rPr>
        <w:t>відповідальнихзарозвитокінвестиційнихпроцесіву</w:t>
      </w:r>
      <w:r w:rsidR="008849F4">
        <w:rPr>
          <w:rFonts w:ascii="Times New Roman" w:hAnsi="Times New Roman"/>
          <w:sz w:val="28"/>
          <w:szCs w:val="28"/>
        </w:rPr>
        <w:t>районі</w:t>
      </w:r>
      <w:r w:rsidR="00B70D52" w:rsidRPr="00AD0346">
        <w:rPr>
          <w:rFonts w:ascii="Times New Roman" w:hAnsi="Times New Roman"/>
          <w:sz w:val="28"/>
          <w:szCs w:val="28"/>
        </w:rPr>
        <w:t>тагромадах</w:t>
      </w:r>
      <w:r w:rsidRPr="00B70D52">
        <w:rPr>
          <w:rFonts w:ascii="Times New Roman" w:hAnsi="Times New Roman"/>
          <w:color w:val="000000"/>
          <w:sz w:val="28"/>
          <w:szCs w:val="28"/>
        </w:rPr>
        <w:t>;</w:t>
      </w:r>
    </w:p>
    <w:p w:rsidR="00AD0346" w:rsidRPr="00AD0346" w:rsidRDefault="008849F4" w:rsidP="00AD0346">
      <w:pPr>
        <w:pStyle w:val="21"/>
        <w:tabs>
          <w:tab w:val="left" w:pos="708"/>
        </w:tabs>
        <w:spacing w:after="0" w:line="240" w:lineRule="auto"/>
        <w:ind w:left="0" w:firstLine="720"/>
        <w:jc w:val="both"/>
        <w:rPr>
          <w:rFonts w:ascii="Times New Roman" w:hAnsi="Times New Roman"/>
          <w:sz w:val="28"/>
          <w:szCs w:val="28"/>
        </w:rPr>
      </w:pPr>
      <w:r w:rsidRPr="008849F4">
        <w:rPr>
          <w:rFonts w:ascii="Times New Roman" w:hAnsi="Times New Roman"/>
          <w:sz w:val="28"/>
          <w:szCs w:val="28"/>
        </w:rPr>
        <w:t>розробленнятареалізаціяінвестиційних</w:t>
      </w:r>
      <w:r w:rsidR="00EC506D">
        <w:rPr>
          <w:rFonts w:ascii="Times New Roman" w:hAnsi="Times New Roman"/>
          <w:sz w:val="28"/>
          <w:szCs w:val="28"/>
        </w:rPr>
        <w:t>проєкт</w:t>
      </w:r>
      <w:r w:rsidRPr="008849F4">
        <w:rPr>
          <w:rFonts w:ascii="Times New Roman" w:hAnsi="Times New Roman"/>
          <w:sz w:val="28"/>
          <w:szCs w:val="28"/>
        </w:rPr>
        <w:t>ів</w:t>
      </w:r>
      <w:r w:rsidR="00AD0346" w:rsidRPr="00AD0346">
        <w:rPr>
          <w:rFonts w:ascii="Times New Roman" w:hAnsi="Times New Roman"/>
          <w:sz w:val="28"/>
          <w:szCs w:val="28"/>
        </w:rPr>
        <w:t>щодобудівництва,реконструкціїтаремонтуоб’єктівсоціальноїсфери,зокремазарахуноккоштівдержавногофондурегіональногорозвитку,бюджетіврозвиткумісцевихбюджетів,іншихджерелфінансування;</w:t>
      </w:r>
    </w:p>
    <w:p w:rsidR="00AD0346" w:rsidRPr="00AD0346" w:rsidRDefault="00AD0346" w:rsidP="00AD0346">
      <w:pPr>
        <w:pStyle w:val="21"/>
        <w:tabs>
          <w:tab w:val="left" w:pos="708"/>
        </w:tabs>
        <w:spacing w:after="0" w:line="240" w:lineRule="auto"/>
        <w:ind w:left="0" w:firstLine="720"/>
        <w:jc w:val="both"/>
        <w:rPr>
          <w:rFonts w:ascii="Times New Roman" w:hAnsi="Times New Roman"/>
          <w:bCs/>
          <w:iCs/>
          <w:sz w:val="28"/>
          <w:szCs w:val="28"/>
          <w:bdr w:val="none" w:sz="0" w:space="0" w:color="auto" w:frame="1"/>
        </w:rPr>
      </w:pPr>
      <w:r w:rsidRPr="00AD0346">
        <w:rPr>
          <w:rFonts w:ascii="Times New Roman" w:hAnsi="Times New Roman"/>
          <w:bCs/>
          <w:iCs/>
          <w:sz w:val="28"/>
          <w:szCs w:val="28"/>
          <w:bdr w:val="none" w:sz="0" w:space="0" w:color="auto" w:frame="1"/>
        </w:rPr>
        <w:t>виконаннядержавнихпрограм</w:t>
      </w:r>
      <w:r w:rsidRPr="00F676C5">
        <w:rPr>
          <w:rFonts w:ascii="Times New Roman" w:hAnsi="Times New Roman"/>
          <w:bCs/>
          <w:iCs/>
          <w:sz w:val="28"/>
          <w:szCs w:val="28"/>
          <w:bdr w:val="none" w:sz="0" w:space="0" w:color="auto" w:frame="1"/>
        </w:rPr>
        <w:t>щодо</w:t>
      </w:r>
      <w:r w:rsidR="00F676C5" w:rsidRPr="00F676C5">
        <w:rPr>
          <w:rFonts w:ascii="Times New Roman" w:hAnsi="Times New Roman"/>
          <w:bCs/>
          <w:iCs/>
          <w:sz w:val="28"/>
          <w:szCs w:val="28"/>
          <w:bdr w:val="none" w:sz="0" w:space="0" w:color="auto" w:frame="1"/>
        </w:rPr>
        <w:t>з</w:t>
      </w:r>
      <w:r w:rsidR="008849F4" w:rsidRPr="00F676C5">
        <w:rPr>
          <w:rFonts w:ascii="Times New Roman" w:hAnsi="Times New Roman"/>
          <w:sz w:val="28"/>
          <w:szCs w:val="28"/>
        </w:rPr>
        <w:t>абезпеченняжитломдітей-сиріттадітей,позбавленихбатьківськогопіклування,таосібзїхчисла</w:t>
      </w:r>
      <w:r w:rsidRPr="00F676C5">
        <w:rPr>
          <w:rFonts w:ascii="Times New Roman" w:hAnsi="Times New Roman"/>
          <w:bCs/>
          <w:iCs/>
          <w:sz w:val="28"/>
          <w:szCs w:val="28"/>
          <w:bdr w:val="none" w:sz="0" w:space="0" w:color="auto" w:frame="1"/>
        </w:rPr>
        <w:t>.</w:t>
      </w:r>
    </w:p>
    <w:p w:rsidR="00AD0346" w:rsidRPr="00AD0346" w:rsidRDefault="00AD0346" w:rsidP="007C64C3">
      <w:pPr>
        <w:spacing w:before="120" w:after="120" w:line="240" w:lineRule="auto"/>
        <w:ind w:firstLine="720"/>
        <w:jc w:val="both"/>
        <w:rPr>
          <w:rFonts w:ascii="Times New Roman" w:hAnsi="Times New Roman"/>
          <w:i/>
          <w:sz w:val="28"/>
          <w:szCs w:val="28"/>
        </w:rPr>
      </w:pPr>
      <w:r w:rsidRPr="00AD0346">
        <w:rPr>
          <w:rFonts w:ascii="Times New Roman" w:hAnsi="Times New Roman"/>
          <w:bCs/>
          <w:i/>
          <w:color w:val="000000"/>
          <w:sz w:val="28"/>
          <w:szCs w:val="28"/>
        </w:rPr>
        <w:t>3.Створеннясприятливихумовдлявідновленнятаведеннябізнесу,</w:t>
      </w:r>
      <w:r w:rsidRPr="00AD0346">
        <w:rPr>
          <w:rFonts w:ascii="Times New Roman" w:hAnsi="Times New Roman"/>
          <w:i/>
          <w:iCs/>
          <w:sz w:val="28"/>
          <w:szCs w:val="28"/>
        </w:rPr>
        <w:t>розвитокірозширення</w:t>
      </w:r>
      <w:r w:rsidRPr="00AD0346">
        <w:rPr>
          <w:rFonts w:ascii="Times New Roman" w:hAnsi="Times New Roman"/>
          <w:i/>
          <w:sz w:val="28"/>
          <w:szCs w:val="28"/>
        </w:rPr>
        <w:t>мережіцентрівнаданняадміністративнихпослуг:</w:t>
      </w:r>
    </w:p>
    <w:p w:rsidR="00AD0346" w:rsidRPr="00AD0346" w:rsidRDefault="00AD0346" w:rsidP="00AD0346">
      <w:pPr>
        <w:spacing w:after="0" w:line="240" w:lineRule="auto"/>
        <w:ind w:firstLine="709"/>
        <w:jc w:val="both"/>
        <w:rPr>
          <w:rFonts w:ascii="Times New Roman" w:hAnsi="Times New Roman"/>
          <w:sz w:val="28"/>
          <w:szCs w:val="28"/>
        </w:rPr>
      </w:pPr>
      <w:r w:rsidRPr="00AD0346">
        <w:rPr>
          <w:rFonts w:ascii="Times New Roman" w:hAnsi="Times New Roman"/>
          <w:sz w:val="28"/>
          <w:szCs w:val="28"/>
        </w:rPr>
        <w:t>наданняінформаційноїтаконсультативно-методичноїпідтримкизпитаньведенняпідприємницькоїдіяльності;</w:t>
      </w:r>
    </w:p>
    <w:p w:rsidR="00AD0346" w:rsidRPr="00AD0346" w:rsidRDefault="00D43237" w:rsidP="00AD0346">
      <w:pPr>
        <w:spacing w:after="0" w:line="240" w:lineRule="auto"/>
        <w:ind w:firstLine="709"/>
        <w:jc w:val="both"/>
        <w:rPr>
          <w:rFonts w:ascii="Times New Roman" w:hAnsi="Times New Roman"/>
          <w:sz w:val="28"/>
          <w:szCs w:val="28"/>
        </w:rPr>
      </w:pPr>
      <w:r>
        <w:rPr>
          <w:rFonts w:ascii="Times New Roman" w:hAnsi="Times New Roman"/>
          <w:sz w:val="28"/>
          <w:szCs w:val="28"/>
        </w:rPr>
        <w:t>постійнеінформуваннясуб’єктівмалоготасередньогопідприємництва</w:t>
      </w:r>
      <w:r w:rsidR="00724A6F">
        <w:rPr>
          <w:rFonts w:ascii="Times New Roman CYR" w:hAnsi="Times New Roman CYR" w:cs="Times New Roman CYR"/>
          <w:color w:val="000000"/>
          <w:sz w:val="28"/>
          <w:szCs w:val="28"/>
        </w:rPr>
        <w:t>щодообласноїпрограмипочастковомувідшкодуваннювідсотківзабанківськимикредитами,щонадаютьсядляреалізаціїпроєктівсуб’єктівмалоготасередньогопідприємництва</w:t>
      </w:r>
      <w:r w:rsidR="00AD0346" w:rsidRPr="00AD0346">
        <w:rPr>
          <w:rFonts w:ascii="Times New Roman" w:hAnsi="Times New Roman"/>
          <w:sz w:val="28"/>
          <w:szCs w:val="28"/>
        </w:rPr>
        <w:t>;</w:t>
      </w:r>
    </w:p>
    <w:p w:rsidR="00AD0346" w:rsidRPr="00AD0346" w:rsidRDefault="00D43237" w:rsidP="00AD0346">
      <w:pPr>
        <w:spacing w:after="0" w:line="240" w:lineRule="auto"/>
        <w:ind w:firstLine="709"/>
        <w:jc w:val="both"/>
        <w:rPr>
          <w:rFonts w:ascii="Times New Roman" w:hAnsi="Times New Roman"/>
          <w:sz w:val="28"/>
          <w:szCs w:val="28"/>
        </w:rPr>
      </w:pPr>
      <w:r>
        <w:rPr>
          <w:rFonts w:ascii="Times New Roman" w:hAnsi="Times New Roman"/>
          <w:sz w:val="28"/>
          <w:szCs w:val="28"/>
        </w:rPr>
        <w:t>постійнеінформуваннясуб’єктівмалоготасередньогопідприємництва</w:t>
      </w:r>
      <w:r w:rsidR="001B64BA">
        <w:rPr>
          <w:rFonts w:ascii="Times New Roman CYR" w:hAnsi="Times New Roman CYR" w:cs="Times New Roman CYR"/>
          <w:color w:val="000000"/>
          <w:sz w:val="28"/>
          <w:szCs w:val="28"/>
        </w:rPr>
        <w:t>щододержавноїпрограмифінансовоїпідтримкисуб’єктівмікро-тамалогопідприємництва</w:t>
      </w:r>
      <w:r w:rsidR="00AD0346" w:rsidRPr="00AD0346">
        <w:rPr>
          <w:rFonts w:ascii="Times New Roman" w:hAnsi="Times New Roman"/>
          <w:sz w:val="28"/>
          <w:szCs w:val="28"/>
        </w:rPr>
        <w:t>«Доступнікредити5-7-9»;</w:t>
      </w:r>
    </w:p>
    <w:p w:rsidR="00AD0346" w:rsidRPr="00AD0346" w:rsidRDefault="00AD0346" w:rsidP="00AD0346">
      <w:pPr>
        <w:spacing w:after="0" w:line="240" w:lineRule="auto"/>
        <w:ind w:firstLine="709"/>
        <w:jc w:val="both"/>
        <w:rPr>
          <w:rFonts w:ascii="Times New Roman" w:hAnsi="Times New Roman"/>
          <w:sz w:val="28"/>
          <w:szCs w:val="28"/>
        </w:rPr>
      </w:pPr>
      <w:r w:rsidRPr="00AD0346">
        <w:rPr>
          <w:rFonts w:ascii="Times New Roman" w:hAnsi="Times New Roman"/>
          <w:sz w:val="28"/>
          <w:szCs w:val="28"/>
        </w:rPr>
        <w:t>сприяннянаданнюсуб’єктаммалоготасередньогопідприємництвадержавноїдопомогипочастковомубезробіттю,узв’язкуізпризупиненням(обмеженням)їхдіяльності,внаслідоккарантиннихзаходів;</w:t>
      </w:r>
    </w:p>
    <w:p w:rsidR="00AD0346" w:rsidRPr="00AD0346" w:rsidRDefault="00AD0346" w:rsidP="00AD0346">
      <w:pPr>
        <w:spacing w:after="0" w:line="240" w:lineRule="auto"/>
        <w:ind w:firstLine="709"/>
        <w:jc w:val="both"/>
        <w:rPr>
          <w:rFonts w:ascii="Times New Roman" w:hAnsi="Times New Roman"/>
          <w:sz w:val="28"/>
          <w:szCs w:val="28"/>
        </w:rPr>
      </w:pPr>
      <w:r w:rsidRPr="00AD0346">
        <w:rPr>
          <w:rFonts w:ascii="Times New Roman" w:hAnsi="Times New Roman"/>
          <w:sz w:val="28"/>
          <w:szCs w:val="28"/>
        </w:rPr>
        <w:t>допомогипочастковомубезробіттюнаперіодкарантину,встановленогоКабінетомМіністрівУкраїнизметоюзапобіганняпоширеннюнатериторіїУкраїнигострої</w:t>
      </w:r>
      <w:r w:rsidR="0056008E">
        <w:rPr>
          <w:rFonts w:ascii="Times New Roman" w:hAnsi="Times New Roman"/>
          <w:sz w:val="28"/>
          <w:szCs w:val="28"/>
        </w:rPr>
        <w:t>респіраторноїхворобиCOVID-19.</w:t>
      </w:r>
    </w:p>
    <w:p w:rsidR="00AD0346" w:rsidRPr="00AD0346" w:rsidRDefault="00AD0346" w:rsidP="007C64C3">
      <w:pPr>
        <w:spacing w:before="120" w:after="120" w:line="240" w:lineRule="auto"/>
        <w:ind w:firstLine="720"/>
        <w:jc w:val="both"/>
        <w:rPr>
          <w:rFonts w:ascii="Times New Roman" w:hAnsi="Times New Roman"/>
          <w:i/>
          <w:iCs/>
          <w:sz w:val="28"/>
          <w:szCs w:val="28"/>
        </w:rPr>
      </w:pPr>
      <w:r w:rsidRPr="00AD0346">
        <w:rPr>
          <w:rFonts w:ascii="Times New Roman" w:hAnsi="Times New Roman"/>
          <w:i/>
          <w:sz w:val="28"/>
          <w:szCs w:val="28"/>
        </w:rPr>
        <w:t>4.Сприяннястабільномурозвиткупромисловогокомплексу</w:t>
      </w:r>
      <w:r w:rsidR="0056008E">
        <w:rPr>
          <w:rFonts w:ascii="Times New Roman" w:hAnsi="Times New Roman"/>
          <w:i/>
          <w:iCs/>
          <w:sz w:val="28"/>
          <w:szCs w:val="28"/>
        </w:rPr>
        <w:t>району</w:t>
      </w:r>
      <w:r w:rsidRPr="00AD0346">
        <w:rPr>
          <w:rFonts w:ascii="Times New Roman" w:hAnsi="Times New Roman"/>
          <w:i/>
          <w:iCs/>
          <w:sz w:val="28"/>
          <w:szCs w:val="28"/>
        </w:rPr>
        <w:t>,підвищеннюконкурентоспроможностіпродукціїмісцевихвиробниківнавнутрішньомуізовнішньомуринках:</w:t>
      </w:r>
    </w:p>
    <w:p w:rsidR="00AD0346" w:rsidRPr="00AD0346" w:rsidRDefault="00AD0346" w:rsidP="00AD0346">
      <w:pPr>
        <w:spacing w:after="0" w:line="240" w:lineRule="auto"/>
        <w:ind w:firstLine="709"/>
        <w:jc w:val="both"/>
        <w:rPr>
          <w:rFonts w:ascii="Times New Roman" w:hAnsi="Times New Roman"/>
          <w:sz w:val="28"/>
          <w:szCs w:val="28"/>
        </w:rPr>
      </w:pPr>
      <w:r w:rsidRPr="00AD0346">
        <w:rPr>
          <w:rFonts w:ascii="Times New Roman" w:hAnsi="Times New Roman"/>
          <w:sz w:val="28"/>
          <w:szCs w:val="28"/>
        </w:rPr>
        <w:t>сприяннязалученнюінвестиційувиробництвазвисокоюдоданоювартістютаекспортоорієнтованіпідприємства(зокремадеревообробнатамеблевапромисловість);</w:t>
      </w:r>
    </w:p>
    <w:p w:rsidR="00AD0346" w:rsidRPr="00AD0346" w:rsidRDefault="00AD0346" w:rsidP="00AD0346">
      <w:pPr>
        <w:spacing w:after="0" w:line="240" w:lineRule="auto"/>
        <w:ind w:firstLine="720"/>
        <w:jc w:val="both"/>
        <w:rPr>
          <w:rFonts w:ascii="Times New Roman" w:hAnsi="Times New Roman"/>
          <w:sz w:val="28"/>
          <w:szCs w:val="28"/>
        </w:rPr>
      </w:pPr>
      <w:r w:rsidRPr="00AD0346">
        <w:rPr>
          <w:rFonts w:ascii="Times New Roman" w:hAnsi="Times New Roman"/>
          <w:sz w:val="28"/>
          <w:szCs w:val="28"/>
        </w:rPr>
        <w:t>організаціянарад,робочихзустрічейзкерівникамипромисловихпідприємствусіхформвласностізметоюпоглибленоговивченняситуаціїнапроблемнихпідприємствах,наданняпрактичноїдопомогиувирішенніпроблем,визначенняшляхівактивізаціїрозвиткупромисловості</w:t>
      </w:r>
      <w:r w:rsidR="00B561B4">
        <w:rPr>
          <w:rFonts w:ascii="Times New Roman" w:hAnsi="Times New Roman"/>
          <w:sz w:val="28"/>
          <w:szCs w:val="28"/>
        </w:rPr>
        <w:t>району</w:t>
      </w:r>
      <w:r w:rsidRPr="00AD0346">
        <w:rPr>
          <w:rFonts w:ascii="Times New Roman" w:hAnsi="Times New Roman"/>
          <w:sz w:val="28"/>
          <w:szCs w:val="28"/>
        </w:rPr>
        <w:t>;</w:t>
      </w:r>
    </w:p>
    <w:p w:rsidR="00AD0346" w:rsidRPr="00AD0346" w:rsidRDefault="00AD0346" w:rsidP="00AD0346">
      <w:pPr>
        <w:spacing w:after="0" w:line="240" w:lineRule="auto"/>
        <w:ind w:firstLine="709"/>
        <w:jc w:val="both"/>
        <w:rPr>
          <w:rFonts w:ascii="Times New Roman" w:hAnsi="Times New Roman"/>
          <w:sz w:val="28"/>
          <w:szCs w:val="28"/>
        </w:rPr>
      </w:pPr>
      <w:r w:rsidRPr="00AD0346">
        <w:rPr>
          <w:rFonts w:ascii="Times New Roman" w:hAnsi="Times New Roman"/>
          <w:sz w:val="28"/>
          <w:szCs w:val="28"/>
        </w:rPr>
        <w:t>сприянняпідвищеннюконкурентоспроможностітарозширенняринківзбутувиробленоїв</w:t>
      </w:r>
      <w:r w:rsidR="00B561B4">
        <w:rPr>
          <w:rFonts w:ascii="Times New Roman" w:hAnsi="Times New Roman"/>
          <w:sz w:val="28"/>
          <w:szCs w:val="28"/>
        </w:rPr>
        <w:t>районі</w:t>
      </w:r>
      <w:r w:rsidRPr="00AD0346">
        <w:rPr>
          <w:rFonts w:ascii="Times New Roman" w:hAnsi="Times New Roman"/>
          <w:sz w:val="28"/>
          <w:szCs w:val="28"/>
        </w:rPr>
        <w:t>продукції,приведенняякостіпродукціїувідповідністьізміжнароднимистандартами;</w:t>
      </w:r>
    </w:p>
    <w:p w:rsidR="00AD0346" w:rsidRPr="00AD0346" w:rsidRDefault="00AD0346" w:rsidP="00AD0346">
      <w:pPr>
        <w:spacing w:after="0" w:line="240" w:lineRule="auto"/>
        <w:ind w:firstLine="709"/>
        <w:jc w:val="both"/>
        <w:rPr>
          <w:rFonts w:ascii="Times New Roman" w:hAnsi="Times New Roman"/>
          <w:sz w:val="28"/>
          <w:szCs w:val="28"/>
        </w:rPr>
      </w:pPr>
      <w:r w:rsidRPr="00AD0346">
        <w:rPr>
          <w:rFonts w:ascii="Times New Roman" w:hAnsi="Times New Roman"/>
          <w:sz w:val="28"/>
          <w:szCs w:val="28"/>
        </w:rPr>
        <w:t>популяризаціяторговихбрендівіпродукціїмісцевихтоваровиробниківтапідвищенняїїякостішляхомсприянняїхучастіувиставково-ярмаркових,іміджевихзаходах,форумахтощорегіональноготадержавногорівнях.</w:t>
      </w:r>
    </w:p>
    <w:p w:rsidR="00AD0346" w:rsidRPr="00AD0346" w:rsidRDefault="00AD0346" w:rsidP="007C64C3">
      <w:pPr>
        <w:spacing w:before="120" w:after="120" w:line="240" w:lineRule="auto"/>
        <w:ind w:firstLine="720"/>
        <w:jc w:val="both"/>
        <w:rPr>
          <w:rFonts w:ascii="Times New Roman" w:hAnsi="Times New Roman"/>
          <w:i/>
          <w:iCs/>
          <w:sz w:val="28"/>
          <w:szCs w:val="28"/>
        </w:rPr>
      </w:pPr>
      <w:r w:rsidRPr="00AD0346">
        <w:rPr>
          <w:rFonts w:ascii="Times New Roman" w:hAnsi="Times New Roman"/>
          <w:i/>
          <w:sz w:val="28"/>
          <w:szCs w:val="28"/>
        </w:rPr>
        <w:t>5.Забезпеченняпідвищенняефективностіроботиаграрногосекторуекономіки,п</w:t>
      </w:r>
      <w:r w:rsidRPr="00AD0346">
        <w:rPr>
          <w:rFonts w:ascii="Times New Roman" w:hAnsi="Times New Roman"/>
          <w:i/>
          <w:iCs/>
          <w:sz w:val="28"/>
          <w:szCs w:val="28"/>
        </w:rPr>
        <w:t>ідтримкастабільногофункціонуваннятарозвиткуагропромисловогокомплек</w:t>
      </w:r>
      <w:r w:rsidRPr="00AD0346">
        <w:rPr>
          <w:rFonts w:ascii="Times New Roman" w:hAnsi="Times New Roman"/>
          <w:i/>
          <w:iCs/>
          <w:sz w:val="28"/>
          <w:szCs w:val="28"/>
        </w:rPr>
        <w:lastRenderedPageBreak/>
        <w:t>су,сприяннянарощуваннюобсягувиробництваконкурентоспроможноїсільськогосподарськоїпродукції:</w:t>
      </w:r>
    </w:p>
    <w:p w:rsidR="00AD0346" w:rsidRPr="00AD0346" w:rsidRDefault="00AD0346" w:rsidP="00AD0346">
      <w:pPr>
        <w:pStyle w:val="aff7"/>
        <w:tabs>
          <w:tab w:val="left" w:pos="1134"/>
        </w:tabs>
        <w:ind w:left="0" w:firstLine="709"/>
        <w:contextualSpacing w:val="0"/>
        <w:jc w:val="both"/>
        <w:rPr>
          <w:sz w:val="28"/>
          <w:szCs w:val="28"/>
          <w:lang w:val="uk-UA"/>
        </w:rPr>
      </w:pPr>
      <w:r w:rsidRPr="00AD0346">
        <w:rPr>
          <w:sz w:val="28"/>
          <w:szCs w:val="28"/>
          <w:lang w:val="uk-UA"/>
        </w:rPr>
        <w:t>створеннясприятливихумовдлязалученняінвестиційваграрнийсектор,сприяннямодернізаціїсільськогосподарськоговиробництва,технічногопереоснащенняпідприємствіззберіганнятапереробкисільськогосподарськоїпродукції;</w:t>
      </w:r>
    </w:p>
    <w:p w:rsidR="00AD0346" w:rsidRPr="00AD0346" w:rsidRDefault="00AD0346" w:rsidP="00AD0346">
      <w:pPr>
        <w:spacing w:after="0" w:line="240" w:lineRule="auto"/>
        <w:ind w:firstLine="720"/>
        <w:jc w:val="both"/>
        <w:rPr>
          <w:rFonts w:ascii="Times New Roman" w:hAnsi="Times New Roman"/>
          <w:sz w:val="28"/>
          <w:szCs w:val="28"/>
        </w:rPr>
      </w:pPr>
      <w:r w:rsidRPr="00AD0346">
        <w:rPr>
          <w:rFonts w:ascii="Times New Roman" w:hAnsi="Times New Roman"/>
          <w:sz w:val="28"/>
          <w:szCs w:val="28"/>
        </w:rPr>
        <w:t>сприяннязбільшеннюобсягіввиробництваконкурентоспроможноїнавнутрішньомутазовнішньомуринкахпродукції(соняшника,кукурудзи,сої,ріпаку,м’яса,молока);</w:t>
      </w:r>
    </w:p>
    <w:p w:rsidR="00AD0346" w:rsidRPr="00AD0346" w:rsidRDefault="00AD0346" w:rsidP="00AD0346">
      <w:pPr>
        <w:spacing w:after="0" w:line="240" w:lineRule="auto"/>
        <w:ind w:firstLine="709"/>
        <w:jc w:val="both"/>
        <w:rPr>
          <w:rFonts w:ascii="Times New Roman" w:hAnsi="Times New Roman"/>
          <w:sz w:val="28"/>
          <w:szCs w:val="28"/>
        </w:rPr>
      </w:pPr>
      <w:r w:rsidRPr="00AD0346">
        <w:rPr>
          <w:rFonts w:ascii="Times New Roman" w:hAnsi="Times New Roman"/>
          <w:sz w:val="28"/>
          <w:szCs w:val="28"/>
        </w:rPr>
        <w:t>сприяннярозвиткувиробництваорганічноїсільськогосподарськоїпродукціїшляхомширокогозастосуваннявітчизняногодосвідуведенняорганічноговиробництватапросуванняорганічноїпродукціїнаринок;</w:t>
      </w:r>
    </w:p>
    <w:p w:rsidR="00AD0346" w:rsidRPr="00AD0346" w:rsidRDefault="00B561B4" w:rsidP="00AD0346">
      <w:pPr>
        <w:spacing w:after="0" w:line="240" w:lineRule="auto"/>
        <w:ind w:firstLine="720"/>
        <w:jc w:val="both"/>
        <w:rPr>
          <w:rFonts w:ascii="Times New Roman" w:hAnsi="Times New Roman"/>
          <w:sz w:val="28"/>
          <w:szCs w:val="28"/>
        </w:rPr>
      </w:pPr>
      <w:r>
        <w:rPr>
          <w:rFonts w:ascii="Times New Roman" w:hAnsi="Times New Roman"/>
          <w:sz w:val="28"/>
          <w:szCs w:val="28"/>
        </w:rPr>
        <w:t>постійнеінформуваннясуб’єктівгосподарюваннящодореалізаціїврайоні</w:t>
      </w:r>
      <w:r w:rsidR="00AD0346" w:rsidRPr="00AD0346">
        <w:rPr>
          <w:rFonts w:ascii="Times New Roman" w:hAnsi="Times New Roman"/>
          <w:sz w:val="28"/>
          <w:szCs w:val="28"/>
        </w:rPr>
        <w:t>заходівдержавноїфінансовоїпідтримкиагропромисловогокомплексушляхомпідтримкигалузітваринництватарозвиткуфермерськихгосподарств,здешевленнякредитів,частковоїкомпенсаціївартостітехнікивітчизняноговиробництва;</w:t>
      </w:r>
    </w:p>
    <w:p w:rsidR="00AD0346" w:rsidRPr="00AD0346" w:rsidRDefault="00B561B4" w:rsidP="00AD0346">
      <w:pPr>
        <w:spacing w:after="0" w:line="240" w:lineRule="auto"/>
        <w:ind w:firstLine="720"/>
        <w:jc w:val="both"/>
        <w:rPr>
          <w:rFonts w:ascii="Times New Roman" w:hAnsi="Times New Roman"/>
          <w:sz w:val="28"/>
          <w:szCs w:val="28"/>
        </w:rPr>
      </w:pPr>
      <w:r>
        <w:rPr>
          <w:rFonts w:ascii="Times New Roman" w:hAnsi="Times New Roman"/>
          <w:sz w:val="28"/>
          <w:szCs w:val="28"/>
        </w:rPr>
        <w:t>сприяння</w:t>
      </w:r>
      <w:r w:rsidR="00AD0346" w:rsidRPr="00AD0346">
        <w:rPr>
          <w:rFonts w:ascii="Times New Roman" w:hAnsi="Times New Roman"/>
          <w:sz w:val="28"/>
          <w:szCs w:val="28"/>
        </w:rPr>
        <w:t>розвиткутафункціонуваннясільськогосподарськихобслуговуючихкооперативів,малихфермерськихтаособистихселянськихгосподарств,насамперед,угалузяхсадівництва,ягідництватаовочівництва;</w:t>
      </w:r>
    </w:p>
    <w:p w:rsidR="00AD0346" w:rsidRPr="00AD0346" w:rsidRDefault="00AD0346" w:rsidP="00AD0346">
      <w:pPr>
        <w:spacing w:after="0" w:line="240" w:lineRule="auto"/>
        <w:ind w:firstLine="720"/>
        <w:jc w:val="both"/>
        <w:rPr>
          <w:rFonts w:ascii="Times New Roman" w:hAnsi="Times New Roman"/>
          <w:sz w:val="28"/>
          <w:szCs w:val="28"/>
        </w:rPr>
      </w:pPr>
      <w:r w:rsidRPr="00AD0346">
        <w:rPr>
          <w:rFonts w:ascii="Times New Roman" w:hAnsi="Times New Roman"/>
          <w:sz w:val="28"/>
          <w:szCs w:val="28"/>
        </w:rPr>
        <w:t>сприяннярозвиткумолочноготваринництва,створеннясімейнихмолочнихферм,молочнихкооперативівтамолочногокластеру;</w:t>
      </w:r>
    </w:p>
    <w:p w:rsidR="00AD0346" w:rsidRPr="00AD0346" w:rsidRDefault="00C669BD" w:rsidP="00AD0346">
      <w:pPr>
        <w:spacing w:after="0" w:line="240" w:lineRule="auto"/>
        <w:ind w:firstLine="720"/>
        <w:jc w:val="both"/>
        <w:rPr>
          <w:rFonts w:ascii="Times New Roman" w:hAnsi="Times New Roman"/>
          <w:sz w:val="28"/>
          <w:szCs w:val="28"/>
        </w:rPr>
      </w:pPr>
      <w:r w:rsidRPr="00C669BD">
        <w:rPr>
          <w:rFonts w:ascii="Times New Roman" w:hAnsi="Times New Roman"/>
          <w:sz w:val="28"/>
          <w:szCs w:val="28"/>
        </w:rPr>
        <w:t>сприянняучастімісцевихсільськогосподарськихтоваровиробниківу</w:t>
      </w:r>
      <w:r w:rsidR="00AD0346" w:rsidRPr="00C669BD">
        <w:rPr>
          <w:rFonts w:ascii="Times New Roman" w:hAnsi="Times New Roman"/>
          <w:sz w:val="28"/>
          <w:szCs w:val="28"/>
        </w:rPr>
        <w:t>агропродовольчихвиставково-ярмарковихзаход</w:t>
      </w:r>
      <w:r w:rsidRPr="00C669BD">
        <w:rPr>
          <w:rFonts w:ascii="Times New Roman" w:hAnsi="Times New Roman"/>
          <w:sz w:val="28"/>
          <w:szCs w:val="28"/>
        </w:rPr>
        <w:t>ахобласті</w:t>
      </w:r>
      <w:r w:rsidR="00AD0346" w:rsidRPr="00C669BD">
        <w:rPr>
          <w:rFonts w:ascii="Times New Roman" w:hAnsi="Times New Roman"/>
          <w:sz w:val="28"/>
          <w:szCs w:val="28"/>
        </w:rPr>
        <w:t>;</w:t>
      </w:r>
    </w:p>
    <w:p w:rsidR="00AD0346" w:rsidRPr="00AD0346" w:rsidRDefault="00AD0346" w:rsidP="00AD0346">
      <w:pPr>
        <w:spacing w:after="0" w:line="240" w:lineRule="auto"/>
        <w:ind w:firstLine="720"/>
        <w:jc w:val="both"/>
        <w:rPr>
          <w:rFonts w:ascii="Times New Roman" w:hAnsi="Times New Roman"/>
          <w:sz w:val="28"/>
          <w:szCs w:val="28"/>
        </w:rPr>
      </w:pPr>
      <w:r w:rsidRPr="00AD0346">
        <w:rPr>
          <w:rFonts w:ascii="Times New Roman" w:hAnsi="Times New Roman"/>
          <w:sz w:val="28"/>
          <w:szCs w:val="28"/>
        </w:rPr>
        <w:t>участьуреалізаціїдержавноїполітики,спрямованоїнапоетапнезапровадженняринкуземельсільськогосподарськогопризначенняурамкахвиконанняПрограмидіяльностіКабінетуМіністрівУкраїни</w:t>
      </w:r>
      <w:r w:rsidR="003633AD">
        <w:rPr>
          <w:rFonts w:ascii="Times New Roman" w:hAnsi="Times New Roman"/>
          <w:sz w:val="28"/>
          <w:szCs w:val="28"/>
        </w:rPr>
        <w:t>.</w:t>
      </w:r>
    </w:p>
    <w:p w:rsidR="00AD0346" w:rsidRPr="00A676C7" w:rsidRDefault="00AD0346" w:rsidP="007C64C3">
      <w:pPr>
        <w:tabs>
          <w:tab w:val="left" w:pos="1134"/>
        </w:tabs>
        <w:spacing w:before="120" w:after="120" w:line="240" w:lineRule="auto"/>
        <w:ind w:firstLine="720"/>
        <w:jc w:val="both"/>
        <w:rPr>
          <w:rFonts w:ascii="Times New Roman" w:hAnsi="Times New Roman"/>
          <w:bCs/>
          <w:i/>
          <w:sz w:val="28"/>
          <w:szCs w:val="28"/>
        </w:rPr>
      </w:pPr>
      <w:r w:rsidRPr="00AD0346">
        <w:rPr>
          <w:rFonts w:ascii="Times New Roman" w:hAnsi="Times New Roman"/>
          <w:i/>
          <w:sz w:val="28"/>
          <w:szCs w:val="28"/>
        </w:rPr>
        <w:t>6.</w:t>
      </w:r>
      <w:r w:rsidRPr="00AD0346">
        <w:rPr>
          <w:rFonts w:ascii="Times New Roman" w:hAnsi="Times New Roman"/>
          <w:bCs/>
          <w:i/>
          <w:sz w:val="28"/>
          <w:szCs w:val="28"/>
        </w:rPr>
        <w:t>Забезпеченняефективноговикористаннятарозвиткутранспортно-логістичногопотенціалу</w:t>
      </w:r>
      <w:r w:rsidR="003633AD">
        <w:rPr>
          <w:rFonts w:ascii="Times New Roman" w:hAnsi="Times New Roman"/>
          <w:bCs/>
          <w:i/>
          <w:sz w:val="28"/>
          <w:szCs w:val="28"/>
        </w:rPr>
        <w:t>району</w:t>
      </w:r>
      <w:r w:rsidR="00A676C7">
        <w:rPr>
          <w:rFonts w:ascii="Times New Roman" w:hAnsi="Times New Roman"/>
          <w:bCs/>
          <w:i/>
          <w:sz w:val="28"/>
          <w:szCs w:val="28"/>
        </w:rPr>
        <w:t xml:space="preserve">, </w:t>
      </w:r>
      <w:r w:rsidR="00A676C7" w:rsidRPr="00A676C7">
        <w:rPr>
          <w:rFonts w:ascii="Times New Roman" w:hAnsi="Times New Roman"/>
          <w:bCs/>
          <w:i/>
          <w:sz w:val="28"/>
          <w:szCs w:val="28"/>
        </w:rPr>
        <w:t xml:space="preserve">зв’язку та </w:t>
      </w:r>
      <w:r w:rsidR="00A676C7" w:rsidRPr="00A676C7">
        <w:rPr>
          <w:rFonts w:ascii="Times New Roman" w:hAnsi="Times New Roman"/>
          <w:i/>
          <w:sz w:val="28"/>
          <w:szCs w:val="28"/>
        </w:rPr>
        <w:t>ІТ-сфери</w:t>
      </w:r>
      <w:r w:rsidRPr="00A676C7">
        <w:rPr>
          <w:rFonts w:ascii="Times New Roman" w:hAnsi="Times New Roman"/>
          <w:bCs/>
          <w:i/>
          <w:sz w:val="28"/>
          <w:szCs w:val="28"/>
        </w:rPr>
        <w:t>:</w:t>
      </w:r>
    </w:p>
    <w:p w:rsidR="00AD0346" w:rsidRPr="00AD0346" w:rsidRDefault="00AD0346" w:rsidP="00AD0346">
      <w:pPr>
        <w:tabs>
          <w:tab w:val="left" w:pos="316"/>
        </w:tabs>
        <w:spacing w:after="0" w:line="240" w:lineRule="auto"/>
        <w:ind w:left="34" w:firstLine="720"/>
        <w:jc w:val="both"/>
        <w:rPr>
          <w:rFonts w:ascii="Times New Roman" w:hAnsi="Times New Roman"/>
          <w:sz w:val="28"/>
          <w:szCs w:val="28"/>
        </w:rPr>
      </w:pPr>
      <w:r w:rsidRPr="00F51C95">
        <w:rPr>
          <w:rFonts w:ascii="Times New Roman" w:hAnsi="Times New Roman"/>
          <w:sz w:val="28"/>
          <w:szCs w:val="28"/>
        </w:rPr>
        <w:t>забезпеченнябудівництва,ремонту,реконструкціїтаутримання</w:t>
      </w:r>
      <w:r w:rsidRPr="00AD0346">
        <w:rPr>
          <w:rFonts w:ascii="Times New Roman" w:hAnsi="Times New Roman"/>
          <w:sz w:val="28"/>
          <w:szCs w:val="28"/>
        </w:rPr>
        <w:t>автомобільнихдорігзагальногокористуваннямісцевогозначеннятавулично-дорожньоїмережікомунальноївласності</w:t>
      </w:r>
      <w:r w:rsidR="00F51C95" w:rsidRPr="001A0FE8">
        <w:rPr>
          <w:rFonts w:ascii="Times New Roman" w:hAnsi="Times New Roman"/>
          <w:color w:val="000000"/>
          <w:sz w:val="28"/>
          <w:szCs w:val="28"/>
          <w:lang w:eastAsia="ru-RU"/>
        </w:rPr>
        <w:t>внаселенихпунктахрайонунаумовахспівфінансування</w:t>
      </w:r>
      <w:r w:rsidRPr="00AD0346">
        <w:rPr>
          <w:rFonts w:ascii="Times New Roman" w:hAnsi="Times New Roman"/>
          <w:sz w:val="28"/>
          <w:szCs w:val="28"/>
        </w:rPr>
        <w:t>;</w:t>
      </w:r>
    </w:p>
    <w:p w:rsidR="00AD0346" w:rsidRDefault="00AD0346" w:rsidP="00AD0346">
      <w:pPr>
        <w:pStyle w:val="HTML"/>
        <w:shd w:val="clear" w:color="auto" w:fill="FFFFFF"/>
        <w:ind w:firstLine="720"/>
        <w:jc w:val="both"/>
        <w:textAlignment w:val="baseline"/>
        <w:rPr>
          <w:rFonts w:ascii="Times New Roman" w:hAnsi="Times New Roman"/>
          <w:sz w:val="28"/>
          <w:szCs w:val="28"/>
          <w:lang w:val="uk-UA"/>
        </w:rPr>
      </w:pPr>
      <w:r w:rsidRPr="00AD0346">
        <w:rPr>
          <w:rFonts w:ascii="Times New Roman" w:hAnsi="Times New Roman"/>
          <w:sz w:val="28"/>
          <w:szCs w:val="28"/>
          <w:lang w:val="uk-UA"/>
        </w:rPr>
        <w:t>сприяннярозвиткутранспортноїінфраструктури,реалізаціязаходів,спрямованихназадоволенняпотребнаселенняуперевезенняхтранспортомзагальногокористування,підвищенняякостінаданняав</w:t>
      </w:r>
      <w:r w:rsidR="00A52E19">
        <w:rPr>
          <w:rFonts w:ascii="Times New Roman" w:hAnsi="Times New Roman"/>
          <w:sz w:val="28"/>
          <w:szCs w:val="28"/>
          <w:lang w:val="uk-UA"/>
        </w:rPr>
        <w:t>тотранспортнихпослуг</w:t>
      </w:r>
      <w:r w:rsidR="008130F5">
        <w:rPr>
          <w:rFonts w:ascii="Times New Roman" w:hAnsi="Times New Roman"/>
          <w:sz w:val="28"/>
          <w:szCs w:val="28"/>
          <w:lang w:val="uk-UA"/>
        </w:rPr>
        <w:t>населенню;</w:t>
      </w:r>
    </w:p>
    <w:p w:rsidR="008130F5" w:rsidRDefault="008130F5" w:rsidP="00AD0346">
      <w:pPr>
        <w:pStyle w:val="HTML"/>
        <w:shd w:val="clear" w:color="auto" w:fill="FFFFFF"/>
        <w:ind w:firstLine="720"/>
        <w:jc w:val="both"/>
        <w:textAlignment w:val="baseline"/>
        <w:rPr>
          <w:rFonts w:ascii="Times New Roman" w:hAnsi="Times New Roman"/>
          <w:sz w:val="28"/>
          <w:szCs w:val="28"/>
          <w:lang w:val="uk-UA"/>
        </w:rPr>
      </w:pPr>
      <w:r w:rsidRPr="008130F5">
        <w:rPr>
          <w:rFonts w:ascii="Times New Roman" w:hAnsi="Times New Roman"/>
          <w:sz w:val="28"/>
          <w:szCs w:val="28"/>
          <w:lang w:val="uk-UA"/>
        </w:rPr>
        <w:t>реалізація заходів, спрямованих на впровадження електронних і ІТ-сервісів сервісів у систему управління та інфраструктуру життєдіяльності територій громад</w:t>
      </w:r>
      <w:r>
        <w:rPr>
          <w:rFonts w:ascii="Times New Roman" w:hAnsi="Times New Roman"/>
          <w:sz w:val="28"/>
          <w:szCs w:val="28"/>
          <w:lang w:val="uk-UA"/>
        </w:rPr>
        <w:t>;</w:t>
      </w:r>
    </w:p>
    <w:p w:rsidR="008130F5" w:rsidRPr="008130F5" w:rsidRDefault="008130F5" w:rsidP="00AD0346">
      <w:pPr>
        <w:pStyle w:val="HTML"/>
        <w:shd w:val="clear" w:color="auto" w:fill="FFFFFF"/>
        <w:ind w:firstLine="720"/>
        <w:jc w:val="both"/>
        <w:textAlignment w:val="baseline"/>
        <w:rPr>
          <w:rFonts w:ascii="Times New Roman" w:hAnsi="Times New Roman"/>
          <w:sz w:val="28"/>
          <w:szCs w:val="28"/>
          <w:lang w:val="uk-UA"/>
        </w:rPr>
      </w:pPr>
      <w:r w:rsidRPr="008130F5">
        <w:rPr>
          <w:rFonts w:ascii="Times New Roman" w:hAnsi="Times New Roman"/>
          <w:sz w:val="28"/>
          <w:szCs w:val="28"/>
          <w:lang w:val="uk-UA"/>
        </w:rPr>
        <w:t>сприяння регіональному розвитку ІТ-сектору та інновацій.</w:t>
      </w:r>
    </w:p>
    <w:p w:rsidR="00AD0346" w:rsidRPr="00AD0346" w:rsidRDefault="00AD0346" w:rsidP="007C64C3">
      <w:pPr>
        <w:pStyle w:val="afa"/>
        <w:spacing w:after="120"/>
        <w:ind w:firstLine="720"/>
        <w:jc w:val="both"/>
        <w:rPr>
          <w:rFonts w:ascii="Times New Roman" w:hAnsi="Times New Roman"/>
          <w:i/>
          <w:sz w:val="28"/>
          <w:szCs w:val="28"/>
        </w:rPr>
      </w:pPr>
      <w:r w:rsidRPr="00AD0346">
        <w:rPr>
          <w:rFonts w:ascii="Times New Roman" w:hAnsi="Times New Roman"/>
          <w:i/>
          <w:sz w:val="28"/>
          <w:szCs w:val="28"/>
        </w:rPr>
        <w:t>7.Реалізаціядержавноїфінансово-бюджетноїполітики,підвищеннярівнясамостійностіорганівмісцевогосамоврядування:</w:t>
      </w:r>
    </w:p>
    <w:p w:rsidR="00AD0346" w:rsidRPr="00AD0346" w:rsidRDefault="00AD0346" w:rsidP="00AD0346">
      <w:pPr>
        <w:pStyle w:val="afa"/>
        <w:spacing w:before="0"/>
        <w:ind w:firstLine="720"/>
        <w:jc w:val="both"/>
        <w:rPr>
          <w:rFonts w:ascii="Times New Roman" w:hAnsi="Times New Roman"/>
          <w:sz w:val="28"/>
          <w:szCs w:val="28"/>
          <w:lang w:eastAsia="uk-UA"/>
        </w:rPr>
      </w:pPr>
      <w:r w:rsidRPr="00AD0346">
        <w:rPr>
          <w:rFonts w:ascii="Times New Roman" w:hAnsi="Times New Roman"/>
          <w:sz w:val="28"/>
          <w:szCs w:val="28"/>
        </w:rPr>
        <w:lastRenderedPageBreak/>
        <w:t>забезпеченнязбалансованостіпоказниківбюджету</w:t>
      </w:r>
      <w:r w:rsidR="00A52E19">
        <w:rPr>
          <w:rFonts w:ascii="Times New Roman" w:hAnsi="Times New Roman"/>
          <w:sz w:val="28"/>
          <w:szCs w:val="28"/>
        </w:rPr>
        <w:t>району</w:t>
      </w:r>
      <w:r w:rsidRPr="00AD0346">
        <w:rPr>
          <w:rFonts w:ascii="Times New Roman" w:hAnsi="Times New Roman"/>
          <w:sz w:val="28"/>
          <w:szCs w:val="28"/>
        </w:rPr>
        <w:t>на2021рік,</w:t>
      </w:r>
      <w:r w:rsidRPr="00AD0346">
        <w:rPr>
          <w:rFonts w:ascii="Times New Roman" w:hAnsi="Times New Roman"/>
          <w:sz w:val="28"/>
          <w:szCs w:val="28"/>
          <w:lang w:eastAsia="uk-UA"/>
        </w:rPr>
        <w:t>в</w:t>
      </w:r>
      <w:r w:rsidRPr="00AD0346">
        <w:rPr>
          <w:rFonts w:ascii="Times New Roman" w:hAnsi="Times New Roman"/>
          <w:sz w:val="28"/>
          <w:szCs w:val="28"/>
        </w:rPr>
        <w:t>регулюванняміжбюджетнихвідносинбюджетівусіхрівнів</w:t>
      </w:r>
      <w:r w:rsidRPr="00AD0346">
        <w:rPr>
          <w:rFonts w:ascii="Times New Roman" w:hAnsi="Times New Roman"/>
          <w:sz w:val="28"/>
          <w:szCs w:val="28"/>
          <w:lang w:eastAsia="uk-UA"/>
        </w:rPr>
        <w:t>таналежноговиконаннязатвердженихбюджетнихпризначень;</w:t>
      </w:r>
    </w:p>
    <w:p w:rsidR="00AD0346" w:rsidRPr="00AD0346" w:rsidRDefault="00AD0346" w:rsidP="00AD0346">
      <w:pPr>
        <w:spacing w:after="0" w:line="240" w:lineRule="auto"/>
        <w:ind w:firstLine="720"/>
        <w:jc w:val="both"/>
        <w:rPr>
          <w:rFonts w:ascii="Times New Roman" w:hAnsi="Times New Roman"/>
          <w:sz w:val="28"/>
          <w:szCs w:val="28"/>
        </w:rPr>
      </w:pPr>
      <w:r w:rsidRPr="00AD0346">
        <w:rPr>
          <w:rFonts w:ascii="Times New Roman" w:hAnsi="Times New Roman"/>
          <w:sz w:val="28"/>
          <w:szCs w:val="28"/>
        </w:rPr>
        <w:t>збереженнясоціальноїспрямованостібюджету</w:t>
      </w:r>
      <w:r w:rsidR="00A52E19">
        <w:rPr>
          <w:rFonts w:ascii="Times New Roman" w:hAnsi="Times New Roman"/>
          <w:sz w:val="28"/>
          <w:szCs w:val="28"/>
        </w:rPr>
        <w:t>району</w:t>
      </w:r>
      <w:r w:rsidRPr="00AD0346">
        <w:rPr>
          <w:rFonts w:ascii="Times New Roman" w:hAnsi="Times New Roman"/>
          <w:sz w:val="28"/>
          <w:szCs w:val="28"/>
        </w:rPr>
        <w:t>;</w:t>
      </w:r>
    </w:p>
    <w:p w:rsidR="00AD0346" w:rsidRPr="00AD0346" w:rsidRDefault="00AD0346" w:rsidP="00AD0346">
      <w:pPr>
        <w:spacing w:after="0" w:line="240" w:lineRule="auto"/>
        <w:ind w:firstLine="720"/>
        <w:jc w:val="both"/>
        <w:rPr>
          <w:rFonts w:ascii="Times New Roman" w:hAnsi="Times New Roman"/>
          <w:sz w:val="28"/>
          <w:szCs w:val="28"/>
        </w:rPr>
      </w:pPr>
      <w:r w:rsidRPr="00AD0346">
        <w:rPr>
          <w:rFonts w:ascii="Times New Roman" w:hAnsi="Times New Roman"/>
          <w:sz w:val="28"/>
          <w:szCs w:val="28"/>
        </w:rPr>
        <w:t>зміцненняфінансовоїспроможностімісцевихбюджетів,упорядкуваннябюджетнихповноважень,підвищенняфіскальноївідповідальностімісцевихорганіввлади;</w:t>
      </w:r>
    </w:p>
    <w:p w:rsidR="00AD0346" w:rsidRPr="00AD0346" w:rsidRDefault="00AD0346" w:rsidP="00AD0346">
      <w:pPr>
        <w:spacing w:after="0" w:line="240" w:lineRule="auto"/>
        <w:ind w:firstLine="720"/>
        <w:jc w:val="both"/>
        <w:rPr>
          <w:rFonts w:ascii="Times New Roman" w:hAnsi="Times New Roman"/>
          <w:sz w:val="28"/>
          <w:szCs w:val="28"/>
        </w:rPr>
      </w:pPr>
      <w:r w:rsidRPr="00AD0346">
        <w:rPr>
          <w:rFonts w:ascii="Times New Roman" w:hAnsi="Times New Roman"/>
          <w:sz w:val="28"/>
          <w:szCs w:val="28"/>
        </w:rPr>
        <w:t>підвищеннярівнядобровільноїсплатиподатківтаплатежівсуб’єктівгосподарювання;погашенняподатковогоборгудобюджетівусіхрівнів;</w:t>
      </w:r>
    </w:p>
    <w:p w:rsidR="00AD0346" w:rsidRPr="00AD0346" w:rsidRDefault="00AD0346" w:rsidP="00AD0346">
      <w:pPr>
        <w:spacing w:after="0" w:line="240" w:lineRule="auto"/>
        <w:ind w:firstLine="720"/>
        <w:jc w:val="both"/>
        <w:rPr>
          <w:rFonts w:ascii="Times New Roman" w:hAnsi="Times New Roman"/>
          <w:sz w:val="28"/>
          <w:szCs w:val="28"/>
        </w:rPr>
      </w:pPr>
      <w:r w:rsidRPr="00AD0346">
        <w:rPr>
          <w:rFonts w:ascii="Times New Roman" w:hAnsi="Times New Roman"/>
          <w:sz w:val="28"/>
          <w:szCs w:val="28"/>
        </w:rPr>
        <w:t>недопущеннянедобросовісноїконкуренціїзбокунелегальнихвиробниківпродукції(товарів,робіт,послуг),зокрема,припиненнядіяльностіоб’єктів,якіздійснюютьнезаконнийпродаж</w:t>
      </w:r>
      <w:r w:rsidR="00A52E19">
        <w:rPr>
          <w:rFonts w:ascii="Times New Roman" w:hAnsi="Times New Roman"/>
          <w:sz w:val="28"/>
          <w:szCs w:val="28"/>
        </w:rPr>
        <w:t>паливно</w:t>
      </w:r>
      <w:r w:rsidRPr="00AD0346">
        <w:rPr>
          <w:rFonts w:ascii="Times New Roman" w:hAnsi="Times New Roman"/>
          <w:sz w:val="28"/>
          <w:szCs w:val="28"/>
        </w:rPr>
        <w:t>-мастильнихматеріалів;</w:t>
      </w:r>
    </w:p>
    <w:p w:rsidR="00AD0346" w:rsidRDefault="00AD0346" w:rsidP="00AD0346">
      <w:pPr>
        <w:spacing w:after="0" w:line="240" w:lineRule="auto"/>
        <w:ind w:firstLine="720"/>
        <w:jc w:val="both"/>
        <w:rPr>
          <w:rFonts w:ascii="Times New Roman" w:hAnsi="Times New Roman"/>
          <w:sz w:val="28"/>
          <w:szCs w:val="28"/>
        </w:rPr>
      </w:pPr>
      <w:r w:rsidRPr="00AD0346">
        <w:rPr>
          <w:rFonts w:ascii="Times New Roman" w:hAnsi="Times New Roman"/>
          <w:sz w:val="28"/>
          <w:szCs w:val="28"/>
        </w:rPr>
        <w:t>покращенняподатковогообслуговуваннязарахуноквпровадженнянових,прогресивнихформобслуговуванняплатників,налагодженняцивілізованого,професійноготапартнерськогодіалогуізсуб’єктамигосподарювання</w:t>
      </w:r>
      <w:r w:rsidR="00A52E19">
        <w:rPr>
          <w:rFonts w:ascii="Times New Roman" w:hAnsi="Times New Roman"/>
          <w:sz w:val="28"/>
          <w:szCs w:val="28"/>
        </w:rPr>
        <w:t>–</w:t>
      </w:r>
      <w:r w:rsidRPr="00AD0346">
        <w:rPr>
          <w:rFonts w:ascii="Times New Roman" w:hAnsi="Times New Roman"/>
          <w:sz w:val="28"/>
          <w:szCs w:val="28"/>
        </w:rPr>
        <w:t>платниками</w:t>
      </w:r>
      <w:r w:rsidR="00331074">
        <w:rPr>
          <w:rFonts w:ascii="Times New Roman" w:hAnsi="Times New Roman"/>
          <w:sz w:val="28"/>
          <w:szCs w:val="28"/>
        </w:rPr>
        <w:t>податків;</w:t>
      </w:r>
    </w:p>
    <w:p w:rsidR="00A445E0" w:rsidRPr="00E851BE" w:rsidRDefault="00A445E0" w:rsidP="00331074">
      <w:pPr>
        <w:spacing w:after="0" w:line="240" w:lineRule="auto"/>
        <w:ind w:firstLine="720"/>
        <w:jc w:val="both"/>
        <w:rPr>
          <w:rFonts w:ascii="Times New Roman" w:hAnsi="Times New Roman"/>
          <w:sz w:val="28"/>
          <w:szCs w:val="28"/>
        </w:rPr>
      </w:pPr>
      <w:r w:rsidRPr="00E851BE">
        <w:rPr>
          <w:rFonts w:ascii="Times New Roman" w:hAnsi="Times New Roman"/>
          <w:sz w:val="28"/>
          <w:szCs w:val="28"/>
        </w:rPr>
        <w:t xml:space="preserve">виділення матеріально-технічних та фінансових ресурсів, необхідних для забезпечення виконання повноважень, делегованих Сарненській районній державній адміністрації </w:t>
      </w:r>
      <w:proofErr w:type="spellStart"/>
      <w:r w:rsidRPr="00E851BE">
        <w:rPr>
          <w:rFonts w:ascii="Times New Roman" w:hAnsi="Times New Roman"/>
          <w:sz w:val="28"/>
          <w:szCs w:val="28"/>
        </w:rPr>
        <w:t>Сарненською</w:t>
      </w:r>
      <w:proofErr w:type="spellEnd"/>
      <w:r w:rsidRPr="00E851BE">
        <w:rPr>
          <w:rFonts w:ascii="Times New Roman" w:hAnsi="Times New Roman"/>
          <w:sz w:val="28"/>
          <w:szCs w:val="28"/>
        </w:rPr>
        <w:t xml:space="preserve"> районною радою;</w:t>
      </w:r>
    </w:p>
    <w:p w:rsidR="00331074" w:rsidRDefault="00331074" w:rsidP="00331074">
      <w:pPr>
        <w:spacing w:after="0" w:line="240" w:lineRule="auto"/>
        <w:ind w:firstLine="720"/>
        <w:jc w:val="both"/>
        <w:rPr>
          <w:rFonts w:ascii="Times New Roman" w:hAnsi="Times New Roman"/>
          <w:sz w:val="28"/>
          <w:szCs w:val="28"/>
        </w:rPr>
      </w:pPr>
      <w:r>
        <w:rPr>
          <w:rFonts w:ascii="Times New Roman" w:hAnsi="Times New Roman"/>
          <w:sz w:val="28"/>
          <w:szCs w:val="28"/>
        </w:rPr>
        <w:t>покращення матеріально-технічної бази Управління Державної казначейської служби України у Сарненському районі Рівненської області;</w:t>
      </w:r>
    </w:p>
    <w:p w:rsidR="00331074" w:rsidRPr="00AD0346" w:rsidRDefault="00331074" w:rsidP="00AD0346">
      <w:pPr>
        <w:spacing w:after="0" w:line="240" w:lineRule="auto"/>
        <w:ind w:firstLine="720"/>
        <w:jc w:val="both"/>
        <w:rPr>
          <w:rFonts w:ascii="Times New Roman" w:hAnsi="Times New Roman"/>
          <w:sz w:val="28"/>
          <w:szCs w:val="28"/>
        </w:rPr>
      </w:pPr>
      <w:r>
        <w:rPr>
          <w:rFonts w:ascii="Times New Roman" w:hAnsi="Times New Roman"/>
          <w:sz w:val="28"/>
          <w:szCs w:val="28"/>
        </w:rPr>
        <w:t>створення умов для партнерських взаємовідносин Управління Державної казначейської служби України у Сарненському районі Рівненської області з органами місцевого самоврядування, розпорядниками та одержувачами бюджетних коштів.</w:t>
      </w:r>
    </w:p>
    <w:p w:rsidR="00AD0346" w:rsidRPr="00AD0346" w:rsidRDefault="00AD0346" w:rsidP="007C64C3">
      <w:pPr>
        <w:tabs>
          <w:tab w:val="left" w:pos="416"/>
          <w:tab w:val="left" w:pos="1134"/>
          <w:tab w:val="left" w:pos="14884"/>
        </w:tabs>
        <w:spacing w:before="120" w:after="120" w:line="240" w:lineRule="auto"/>
        <w:ind w:firstLine="709"/>
        <w:jc w:val="both"/>
        <w:rPr>
          <w:rFonts w:ascii="Times New Roman" w:hAnsi="Times New Roman"/>
          <w:i/>
          <w:color w:val="000000"/>
          <w:sz w:val="28"/>
          <w:szCs w:val="28"/>
        </w:rPr>
      </w:pPr>
      <w:r w:rsidRPr="00AD0346">
        <w:rPr>
          <w:rFonts w:ascii="Times New Roman" w:hAnsi="Times New Roman"/>
          <w:i/>
          <w:sz w:val="28"/>
          <w:szCs w:val="28"/>
        </w:rPr>
        <w:t>8.Підвищеннярівняенергоефективностііенергозбереження,</w:t>
      </w:r>
      <w:r w:rsidRPr="00AD0346">
        <w:rPr>
          <w:rFonts w:ascii="Times New Roman" w:hAnsi="Times New Roman"/>
          <w:i/>
          <w:color w:val="000000"/>
          <w:sz w:val="28"/>
          <w:szCs w:val="28"/>
        </w:rPr>
        <w:t>сприяннярозвиткужитлово-комунальногогосподарства:</w:t>
      </w:r>
    </w:p>
    <w:p w:rsidR="00AD0346" w:rsidRPr="00AD0346" w:rsidRDefault="00AD0346" w:rsidP="00AD0346">
      <w:pPr>
        <w:pStyle w:val="21"/>
        <w:spacing w:after="0" w:line="240" w:lineRule="auto"/>
        <w:ind w:left="0" w:firstLine="720"/>
        <w:jc w:val="both"/>
        <w:rPr>
          <w:rFonts w:ascii="Times New Roman" w:hAnsi="Times New Roman"/>
          <w:sz w:val="28"/>
          <w:szCs w:val="28"/>
        </w:rPr>
      </w:pPr>
      <w:r w:rsidRPr="00AD0346">
        <w:rPr>
          <w:rFonts w:ascii="Times New Roman" w:hAnsi="Times New Roman"/>
          <w:sz w:val="28"/>
          <w:szCs w:val="28"/>
        </w:rPr>
        <w:t>організаційно-методична,інформаційнатафінансовапідтримкавпровадженняенергозберігаючихзаходівубюджетнихустановах</w:t>
      </w:r>
      <w:r w:rsidR="00A52E19">
        <w:rPr>
          <w:rFonts w:ascii="Times New Roman" w:hAnsi="Times New Roman"/>
          <w:sz w:val="28"/>
          <w:szCs w:val="28"/>
        </w:rPr>
        <w:t>району</w:t>
      </w:r>
      <w:r w:rsidRPr="00AD0346">
        <w:rPr>
          <w:rFonts w:ascii="Times New Roman" w:hAnsi="Times New Roman"/>
          <w:sz w:val="28"/>
          <w:szCs w:val="28"/>
        </w:rPr>
        <w:t>,утомучисліпереведеннясистемиопаленнянаальтернативнівидипалива;впровадженнясистеменергоменеджментувбюджетнійсфері;</w:t>
      </w:r>
    </w:p>
    <w:p w:rsidR="00AD0346" w:rsidRPr="00AD0346" w:rsidRDefault="00AD0346" w:rsidP="00AD0346">
      <w:pPr>
        <w:spacing w:after="0" w:line="240" w:lineRule="auto"/>
        <w:ind w:firstLine="720"/>
        <w:jc w:val="both"/>
        <w:rPr>
          <w:rFonts w:ascii="Times New Roman" w:hAnsi="Times New Roman"/>
          <w:sz w:val="28"/>
          <w:szCs w:val="28"/>
        </w:rPr>
      </w:pPr>
      <w:r w:rsidRPr="00AD0346">
        <w:rPr>
          <w:rFonts w:ascii="Times New Roman" w:hAnsi="Times New Roman"/>
          <w:sz w:val="28"/>
          <w:szCs w:val="28"/>
        </w:rPr>
        <w:t>збільшенняобсягіввикористаннянетрадиційнихджереленергіїтаальтернативнихвидівпалива;</w:t>
      </w:r>
    </w:p>
    <w:p w:rsidR="00AD0346" w:rsidRPr="00AD0346" w:rsidRDefault="00AD0346" w:rsidP="00AD0346">
      <w:pPr>
        <w:tabs>
          <w:tab w:val="left" w:pos="708"/>
        </w:tabs>
        <w:spacing w:after="0" w:line="240" w:lineRule="auto"/>
        <w:ind w:firstLine="720"/>
        <w:jc w:val="both"/>
        <w:rPr>
          <w:rFonts w:ascii="Times New Roman" w:hAnsi="Times New Roman"/>
          <w:sz w:val="28"/>
          <w:szCs w:val="28"/>
        </w:rPr>
      </w:pPr>
      <w:r w:rsidRPr="00AD0346">
        <w:rPr>
          <w:rFonts w:ascii="Times New Roman" w:hAnsi="Times New Roman"/>
          <w:sz w:val="28"/>
          <w:szCs w:val="28"/>
        </w:rPr>
        <w:t>підтримкастворенняоб’єднаньспіввласників</w:t>
      </w:r>
      <w:r w:rsidR="00A52E19">
        <w:rPr>
          <w:rFonts w:ascii="Times New Roman" w:hAnsi="Times New Roman"/>
          <w:sz w:val="28"/>
          <w:szCs w:val="28"/>
        </w:rPr>
        <w:t>багатоквартирнихбудинків;</w:t>
      </w:r>
    </w:p>
    <w:p w:rsidR="00AD0346" w:rsidRPr="00AD0346" w:rsidRDefault="00AD0346" w:rsidP="00AD0346">
      <w:pPr>
        <w:spacing w:after="0" w:line="240" w:lineRule="auto"/>
        <w:ind w:firstLine="709"/>
        <w:jc w:val="both"/>
        <w:rPr>
          <w:rFonts w:ascii="Times New Roman" w:hAnsi="Times New Roman"/>
          <w:sz w:val="28"/>
          <w:szCs w:val="28"/>
        </w:rPr>
      </w:pPr>
      <w:r w:rsidRPr="00AD0346">
        <w:rPr>
          <w:rFonts w:ascii="Times New Roman" w:hAnsi="Times New Roman"/>
          <w:sz w:val="28"/>
          <w:szCs w:val="28"/>
        </w:rPr>
        <w:t>сприяннямодернізаціїводопровідно-каналізаційногогосподарства</w:t>
      </w:r>
      <w:r w:rsidR="00F5541F">
        <w:rPr>
          <w:rFonts w:ascii="Times New Roman" w:hAnsi="Times New Roman"/>
          <w:sz w:val="28"/>
          <w:szCs w:val="28"/>
        </w:rPr>
        <w:t>району</w:t>
      </w:r>
      <w:r w:rsidRPr="00AD0346">
        <w:rPr>
          <w:rFonts w:ascii="Times New Roman" w:hAnsi="Times New Roman"/>
          <w:sz w:val="28"/>
          <w:szCs w:val="28"/>
        </w:rPr>
        <w:t>,підвищенняефективностітанадійностійогофункціонування.</w:t>
      </w:r>
    </w:p>
    <w:p w:rsidR="00AD0346" w:rsidRPr="00AD0346" w:rsidRDefault="00AD0346" w:rsidP="007C64C3">
      <w:pPr>
        <w:spacing w:before="120" w:after="120" w:line="240" w:lineRule="auto"/>
        <w:ind w:firstLine="720"/>
        <w:jc w:val="both"/>
        <w:rPr>
          <w:rFonts w:ascii="Times New Roman" w:hAnsi="Times New Roman"/>
          <w:i/>
          <w:sz w:val="28"/>
          <w:szCs w:val="28"/>
        </w:rPr>
      </w:pPr>
      <w:r w:rsidRPr="00AD0346">
        <w:rPr>
          <w:rFonts w:ascii="Times New Roman" w:hAnsi="Times New Roman"/>
          <w:i/>
          <w:sz w:val="28"/>
          <w:szCs w:val="28"/>
        </w:rPr>
        <w:t>9.Підтримказміцненняобороноздатностідержави,формуванняправосвідомостігромадян:</w:t>
      </w:r>
    </w:p>
    <w:p w:rsidR="00AD0346" w:rsidRPr="00AD0346" w:rsidRDefault="00AD0346" w:rsidP="00AD0346">
      <w:pPr>
        <w:spacing w:after="0" w:line="240" w:lineRule="auto"/>
        <w:ind w:firstLine="720"/>
        <w:jc w:val="both"/>
        <w:rPr>
          <w:rFonts w:ascii="Times New Roman" w:hAnsi="Times New Roman"/>
          <w:sz w:val="28"/>
          <w:szCs w:val="28"/>
        </w:rPr>
      </w:pPr>
      <w:r w:rsidRPr="00AD0346">
        <w:rPr>
          <w:rFonts w:ascii="Times New Roman" w:hAnsi="Times New Roman"/>
          <w:color w:val="000000"/>
          <w:sz w:val="28"/>
          <w:szCs w:val="28"/>
        </w:rPr>
        <w:t>сприянняупідготовцімолодідовійськовоїслужбиу</w:t>
      </w:r>
      <w:r w:rsidRPr="00AD0346">
        <w:rPr>
          <w:rFonts w:ascii="Times New Roman" w:hAnsi="Times New Roman"/>
          <w:sz w:val="28"/>
          <w:szCs w:val="28"/>
        </w:rPr>
        <w:t>ЗбройнихСилахУкраїнитаіншихвійськовихформуваннях;забезпеченнявиконаннязаконодавствапровійськовийобов'язок,проведеннязаходівзпитаньмобілізаціїтамобілізаційноїпідготовки;</w:t>
      </w:r>
    </w:p>
    <w:p w:rsidR="00AD0346" w:rsidRPr="00AD0346" w:rsidRDefault="00AD0346" w:rsidP="00AD0346">
      <w:pPr>
        <w:pStyle w:val="HTML"/>
        <w:shd w:val="clear" w:color="auto" w:fill="FFFFFF"/>
        <w:ind w:firstLine="720"/>
        <w:jc w:val="both"/>
        <w:textAlignment w:val="baseline"/>
        <w:rPr>
          <w:rFonts w:ascii="Times New Roman" w:hAnsi="Times New Roman"/>
          <w:sz w:val="28"/>
          <w:szCs w:val="28"/>
          <w:lang w:val="uk-UA"/>
        </w:rPr>
      </w:pPr>
      <w:r w:rsidRPr="00AD0346">
        <w:rPr>
          <w:rFonts w:ascii="Times New Roman" w:hAnsi="Times New Roman"/>
          <w:color w:val="000000"/>
          <w:sz w:val="28"/>
          <w:szCs w:val="28"/>
          <w:lang w:val="uk-UA"/>
        </w:rPr>
        <w:lastRenderedPageBreak/>
        <w:t>здійсненнязаходівщодоохоронигромадськоїбезпеки,громадськогопорядку,боротьбизізлочинністю,щодо</w:t>
      </w:r>
      <w:r w:rsidRPr="00AD0346">
        <w:rPr>
          <w:rFonts w:ascii="Times New Roman" w:hAnsi="Times New Roman"/>
          <w:sz w:val="28"/>
          <w:szCs w:val="28"/>
          <w:lang w:val="uk-UA"/>
        </w:rPr>
        <w:t>організаціїправовогоінформуванняівихованнянаселення;</w:t>
      </w:r>
    </w:p>
    <w:p w:rsidR="00AD0346" w:rsidRPr="00AD0346" w:rsidRDefault="00AD0346" w:rsidP="00AD0346">
      <w:pPr>
        <w:pStyle w:val="HTML"/>
        <w:shd w:val="clear" w:color="auto" w:fill="FFFFFF"/>
        <w:ind w:firstLine="720"/>
        <w:jc w:val="both"/>
        <w:textAlignment w:val="baseline"/>
        <w:rPr>
          <w:rFonts w:ascii="Times New Roman" w:hAnsi="Times New Roman"/>
          <w:color w:val="000000"/>
          <w:sz w:val="28"/>
          <w:szCs w:val="28"/>
          <w:lang w:val="uk-UA"/>
        </w:rPr>
      </w:pPr>
      <w:r w:rsidRPr="00AD0346">
        <w:rPr>
          <w:rFonts w:ascii="Times New Roman" w:hAnsi="Times New Roman"/>
          <w:color w:val="000000"/>
          <w:sz w:val="28"/>
          <w:szCs w:val="28"/>
          <w:lang w:val="uk-UA"/>
        </w:rPr>
        <w:t>запобіганнязлочинностіусферіекономіки,</w:t>
      </w:r>
      <w:r w:rsidRPr="00AD0346">
        <w:rPr>
          <w:rFonts w:ascii="Times New Roman" w:hAnsi="Times New Roman"/>
          <w:sz w:val="28"/>
          <w:szCs w:val="28"/>
          <w:lang w:val="uk-UA"/>
        </w:rPr>
        <w:t>активізаціяроботизпротидіїкорупціїтаорганізованійзлочинностівгосподарськомукомплексі</w:t>
      </w:r>
      <w:r w:rsidR="00F5541F">
        <w:rPr>
          <w:rFonts w:ascii="Times New Roman" w:hAnsi="Times New Roman"/>
          <w:sz w:val="28"/>
          <w:szCs w:val="28"/>
          <w:lang w:val="uk-UA"/>
        </w:rPr>
        <w:t>району;</w:t>
      </w:r>
    </w:p>
    <w:p w:rsidR="00AD0346" w:rsidRPr="00AD0346" w:rsidRDefault="00AD0346" w:rsidP="00AD0346">
      <w:pPr>
        <w:spacing w:after="0" w:line="240" w:lineRule="auto"/>
        <w:ind w:firstLine="720"/>
        <w:jc w:val="both"/>
        <w:rPr>
          <w:rFonts w:ascii="Times New Roman" w:hAnsi="Times New Roman"/>
          <w:sz w:val="28"/>
          <w:szCs w:val="28"/>
        </w:rPr>
      </w:pPr>
      <w:r w:rsidRPr="00AD0346">
        <w:rPr>
          <w:rFonts w:ascii="Times New Roman" w:hAnsi="Times New Roman"/>
          <w:sz w:val="28"/>
          <w:szCs w:val="28"/>
        </w:rPr>
        <w:t>посиленнявзаємодіїорганівмісцевоївладизправоохороннимиорганамищодоздійсненнязаходів,спрямованихназапобіганнябідностітабезробіттю,зміцненнясоціальнихісімейних</w:t>
      </w:r>
      <w:r w:rsidR="00A676C7">
        <w:rPr>
          <w:rFonts w:ascii="Times New Roman" w:hAnsi="Times New Roman"/>
          <w:sz w:val="28"/>
          <w:szCs w:val="28"/>
        </w:rPr>
        <w:t>відносин</w:t>
      </w:r>
      <w:r w:rsidRPr="00AD0346">
        <w:rPr>
          <w:rFonts w:ascii="Times New Roman" w:hAnsi="Times New Roman"/>
          <w:sz w:val="28"/>
          <w:szCs w:val="28"/>
        </w:rPr>
        <w:t>,посиленняпротидіїчинникам,щопороджуютьзлочинність.</w:t>
      </w:r>
    </w:p>
    <w:p w:rsidR="00AD0346" w:rsidRPr="00AD0346" w:rsidRDefault="00AD0346" w:rsidP="007C64C3">
      <w:pPr>
        <w:pStyle w:val="21"/>
        <w:tabs>
          <w:tab w:val="left" w:pos="708"/>
        </w:tabs>
        <w:spacing w:before="120" w:line="240" w:lineRule="auto"/>
        <w:ind w:left="0" w:firstLine="720"/>
        <w:jc w:val="both"/>
        <w:rPr>
          <w:rFonts w:ascii="Times New Roman" w:hAnsi="Times New Roman"/>
          <w:i/>
          <w:sz w:val="28"/>
          <w:szCs w:val="28"/>
        </w:rPr>
      </w:pPr>
      <w:r w:rsidRPr="00AD0346">
        <w:rPr>
          <w:rFonts w:ascii="Times New Roman" w:hAnsi="Times New Roman"/>
          <w:i/>
          <w:sz w:val="28"/>
          <w:szCs w:val="28"/>
        </w:rPr>
        <w:t>10.Розвитоктранскордонногоспівробітництва:</w:t>
      </w:r>
    </w:p>
    <w:p w:rsidR="00AD0346" w:rsidRPr="00AD0346" w:rsidRDefault="00AD0346" w:rsidP="00AD0346">
      <w:pPr>
        <w:tabs>
          <w:tab w:val="left" w:pos="708"/>
        </w:tabs>
        <w:spacing w:after="0" w:line="240" w:lineRule="auto"/>
        <w:ind w:firstLine="720"/>
        <w:jc w:val="both"/>
        <w:rPr>
          <w:rFonts w:ascii="Times New Roman" w:hAnsi="Times New Roman"/>
          <w:sz w:val="28"/>
          <w:szCs w:val="28"/>
        </w:rPr>
      </w:pPr>
      <w:r w:rsidRPr="00AD0346">
        <w:rPr>
          <w:rFonts w:ascii="Times New Roman" w:hAnsi="Times New Roman"/>
          <w:sz w:val="28"/>
          <w:szCs w:val="28"/>
        </w:rPr>
        <w:t>сприянняпоглибленнюекономічних,соціальних,науково-технічних,екологічних,культурнихтаіншихвідносинміжтериторіальнимигромадами,їхпредставницькимиорганами,місцевимиорганами,місцевимиорганамивиконавчоївладитавідповіднимиорганамивладиіноземнихдержав;</w:t>
      </w:r>
    </w:p>
    <w:p w:rsidR="00AD0346" w:rsidRPr="00AD0346" w:rsidRDefault="00AD0346" w:rsidP="00AD0346">
      <w:pPr>
        <w:tabs>
          <w:tab w:val="left" w:pos="708"/>
        </w:tabs>
        <w:spacing w:after="0" w:line="240" w:lineRule="auto"/>
        <w:ind w:firstLine="720"/>
        <w:jc w:val="both"/>
        <w:rPr>
          <w:rFonts w:ascii="Times New Roman" w:hAnsi="Times New Roman"/>
          <w:sz w:val="28"/>
          <w:szCs w:val="28"/>
        </w:rPr>
      </w:pPr>
      <w:r w:rsidRPr="00AD0346">
        <w:rPr>
          <w:rFonts w:ascii="Times New Roman" w:hAnsi="Times New Roman"/>
          <w:sz w:val="28"/>
          <w:szCs w:val="28"/>
        </w:rPr>
        <w:t>участ</w:t>
      </w:r>
      <w:r w:rsidR="00E556AA">
        <w:rPr>
          <w:rFonts w:ascii="Times New Roman" w:hAnsi="Times New Roman"/>
          <w:sz w:val="28"/>
          <w:szCs w:val="28"/>
        </w:rPr>
        <w:t>ь</w:t>
      </w:r>
      <w:r w:rsidRPr="00AD0346">
        <w:rPr>
          <w:rFonts w:ascii="Times New Roman" w:hAnsi="Times New Roman"/>
          <w:sz w:val="28"/>
          <w:szCs w:val="28"/>
        </w:rPr>
        <w:t>представниківр</w:t>
      </w:r>
      <w:r w:rsidR="00E556AA">
        <w:rPr>
          <w:rFonts w:ascii="Times New Roman" w:hAnsi="Times New Roman"/>
          <w:sz w:val="28"/>
          <w:szCs w:val="28"/>
        </w:rPr>
        <w:t>айону</w:t>
      </w:r>
      <w:r w:rsidRPr="00AD0346">
        <w:rPr>
          <w:rFonts w:ascii="Times New Roman" w:hAnsi="Times New Roman"/>
          <w:sz w:val="28"/>
          <w:szCs w:val="28"/>
        </w:rPr>
        <w:t>уміжнароднихвиставково-ярмарковихзаходах,форумах,бізнес-зустрічах,конференціях,семінарах(утомучисліонлайн-заходах);</w:t>
      </w:r>
    </w:p>
    <w:p w:rsidR="00AD0346" w:rsidRPr="00AD0346" w:rsidRDefault="00AD0346" w:rsidP="007C64C3">
      <w:pPr>
        <w:spacing w:before="120" w:after="120" w:line="240" w:lineRule="auto"/>
        <w:ind w:firstLine="720"/>
        <w:jc w:val="both"/>
        <w:rPr>
          <w:rFonts w:ascii="Times New Roman" w:hAnsi="Times New Roman"/>
          <w:i/>
          <w:sz w:val="28"/>
          <w:szCs w:val="28"/>
        </w:rPr>
      </w:pPr>
      <w:r w:rsidRPr="00AD0346">
        <w:rPr>
          <w:rFonts w:ascii="Times New Roman" w:hAnsi="Times New Roman"/>
          <w:i/>
          <w:sz w:val="28"/>
          <w:szCs w:val="28"/>
        </w:rPr>
        <w:t>11.Сприяннязростаннюрівнязайнятостінаселення,підвищеннюконкурентоспроможностіробочоїсилинаринкупраці:</w:t>
      </w:r>
    </w:p>
    <w:p w:rsidR="00AD0346" w:rsidRPr="00AD0346" w:rsidRDefault="00AD0346" w:rsidP="00AD0346">
      <w:pPr>
        <w:spacing w:after="0" w:line="240" w:lineRule="auto"/>
        <w:ind w:firstLine="720"/>
        <w:jc w:val="both"/>
        <w:rPr>
          <w:rFonts w:ascii="Times New Roman" w:hAnsi="Times New Roman"/>
          <w:sz w:val="28"/>
          <w:szCs w:val="28"/>
        </w:rPr>
      </w:pPr>
      <w:r w:rsidRPr="00AD0346">
        <w:rPr>
          <w:rFonts w:ascii="Times New Roman" w:hAnsi="Times New Roman"/>
          <w:sz w:val="28"/>
          <w:szCs w:val="28"/>
        </w:rPr>
        <w:t>забезпеченняпрофесійноїпідготовки,перепідготовкитапідвищеннякваліфікаціїбезробітнихгромадянвідповіднодопотребринкупраці,</w:t>
      </w:r>
      <w:r w:rsidRPr="00AD0346">
        <w:rPr>
          <w:rFonts w:ascii="Times New Roman" w:hAnsi="Times New Roman"/>
          <w:sz w:val="28"/>
          <w:szCs w:val="28"/>
          <w:shd w:val="clear" w:color="auto" w:fill="FFFFFF"/>
        </w:rPr>
        <w:t>сприяннясвідомомувиборупрофесійноїспрямованостімолоді</w:t>
      </w:r>
      <w:r w:rsidRPr="00AD0346">
        <w:rPr>
          <w:rFonts w:ascii="Times New Roman" w:hAnsi="Times New Roman"/>
          <w:sz w:val="28"/>
          <w:szCs w:val="28"/>
        </w:rPr>
        <w:t>;</w:t>
      </w:r>
    </w:p>
    <w:p w:rsidR="00AD0346" w:rsidRPr="00AD0346" w:rsidRDefault="00AD0346" w:rsidP="00AD0346">
      <w:pPr>
        <w:spacing w:after="0" w:line="240" w:lineRule="auto"/>
        <w:ind w:firstLine="720"/>
        <w:jc w:val="both"/>
        <w:rPr>
          <w:rFonts w:ascii="Times New Roman" w:hAnsi="Times New Roman"/>
          <w:sz w:val="28"/>
          <w:szCs w:val="28"/>
        </w:rPr>
      </w:pPr>
      <w:r w:rsidRPr="00AD0346">
        <w:rPr>
          <w:rFonts w:ascii="Times New Roman" w:hAnsi="Times New Roman"/>
          <w:sz w:val="28"/>
          <w:szCs w:val="28"/>
        </w:rPr>
        <w:t>створенняумовдлявключеннядоактивногосуспільногожиттявразливихверствнаселення,внутрішньопереміщенихосіб,ветеранівантитерористичноїопераціїтаопераціїОб’єднанихсил,зокрема,їхпрофесійненавчання;</w:t>
      </w:r>
    </w:p>
    <w:p w:rsidR="00AD0346" w:rsidRPr="00E556AA" w:rsidRDefault="00AD0346" w:rsidP="00AD0346">
      <w:pPr>
        <w:pStyle w:val="a3"/>
        <w:spacing w:before="0" w:beforeAutospacing="0" w:after="0" w:afterAutospacing="0"/>
        <w:ind w:firstLine="709"/>
        <w:jc w:val="both"/>
        <w:rPr>
          <w:sz w:val="28"/>
          <w:szCs w:val="28"/>
          <w:lang w:val="uk-UA"/>
        </w:rPr>
      </w:pPr>
      <w:r w:rsidRPr="00AD0346">
        <w:rPr>
          <w:color w:val="000000"/>
          <w:sz w:val="28"/>
          <w:szCs w:val="28"/>
          <w:lang w:val="uk-UA"/>
        </w:rPr>
        <w:t>запровадженняпартнерськихвідносин</w:t>
      </w:r>
      <w:r w:rsidRPr="00AD0346">
        <w:rPr>
          <w:sz w:val="28"/>
          <w:szCs w:val="28"/>
          <w:shd w:val="clear" w:color="auto" w:fill="FFFFFF"/>
          <w:lang w:val="uk-UA"/>
        </w:rPr>
        <w:t>зорганамимісцевоївлади,територіальнимигромадами,соціальнимипартнерамитароботодавцями</w:t>
      </w:r>
      <w:r w:rsidRPr="00AD0346">
        <w:rPr>
          <w:color w:val="000000"/>
          <w:sz w:val="28"/>
          <w:szCs w:val="28"/>
          <w:shd w:val="clear" w:color="auto" w:fill="FBFBFB"/>
          <w:lang w:val="uk-UA"/>
        </w:rPr>
        <w:t>,</w:t>
      </w:r>
      <w:r w:rsidRPr="00AD0346">
        <w:rPr>
          <w:color w:val="000000"/>
          <w:sz w:val="28"/>
          <w:szCs w:val="28"/>
          <w:lang w:val="uk-UA"/>
        </w:rPr>
        <w:t>стимулюванняїхдостворенняновихробочихмісць</w:t>
      </w:r>
      <w:r w:rsidRPr="00AD0346">
        <w:rPr>
          <w:sz w:val="28"/>
          <w:szCs w:val="28"/>
          <w:lang w:val="uk-UA"/>
        </w:rPr>
        <w:t>шляхомкомпенсаціївитратроботодавцюурозмірієдиногосоціального</w:t>
      </w:r>
      <w:r w:rsidRPr="00E556AA">
        <w:rPr>
          <w:sz w:val="28"/>
          <w:szCs w:val="28"/>
          <w:lang w:val="uk-UA"/>
        </w:rPr>
        <w:t>внеску;</w:t>
      </w:r>
    </w:p>
    <w:p w:rsidR="00AD0346" w:rsidRPr="00AD0346" w:rsidRDefault="00AD0346" w:rsidP="00AD0346">
      <w:pPr>
        <w:spacing w:after="0" w:line="240" w:lineRule="auto"/>
        <w:ind w:firstLine="720"/>
        <w:jc w:val="both"/>
        <w:rPr>
          <w:rFonts w:ascii="Times New Roman" w:hAnsi="Times New Roman"/>
          <w:i/>
          <w:sz w:val="28"/>
          <w:szCs w:val="28"/>
        </w:rPr>
      </w:pPr>
      <w:r w:rsidRPr="00AD0346">
        <w:rPr>
          <w:rFonts w:ascii="Times New Roman" w:hAnsi="Times New Roman"/>
          <w:sz w:val="28"/>
          <w:szCs w:val="28"/>
        </w:rPr>
        <w:t>залученнябезробітнихгромадяндооплачуванихгромадськихробітабоіншихробіттимчасовогохарактеру,розширеннявидівтакихробіт.</w:t>
      </w:r>
    </w:p>
    <w:p w:rsidR="00AD0346" w:rsidRPr="00AD0346" w:rsidRDefault="00AD0346" w:rsidP="007C64C3">
      <w:pPr>
        <w:spacing w:before="120" w:after="120" w:line="240" w:lineRule="auto"/>
        <w:ind w:firstLine="720"/>
        <w:jc w:val="both"/>
        <w:rPr>
          <w:rFonts w:ascii="Times New Roman" w:hAnsi="Times New Roman"/>
          <w:i/>
          <w:sz w:val="28"/>
          <w:szCs w:val="28"/>
        </w:rPr>
      </w:pPr>
      <w:r w:rsidRPr="00AD0346">
        <w:rPr>
          <w:rFonts w:ascii="Times New Roman" w:hAnsi="Times New Roman"/>
          <w:i/>
          <w:sz w:val="28"/>
          <w:szCs w:val="28"/>
        </w:rPr>
        <w:t>12.Підвищенняадресностітаефективностісоціальногозахистунаселення:</w:t>
      </w:r>
    </w:p>
    <w:p w:rsidR="00AD0346" w:rsidRPr="00AD0346" w:rsidRDefault="00AD0346" w:rsidP="00AD0346">
      <w:pPr>
        <w:spacing w:after="0" w:line="240" w:lineRule="auto"/>
        <w:ind w:firstLine="720"/>
        <w:jc w:val="both"/>
        <w:rPr>
          <w:rFonts w:ascii="Times New Roman" w:hAnsi="Times New Roman"/>
          <w:sz w:val="28"/>
          <w:szCs w:val="28"/>
        </w:rPr>
      </w:pPr>
      <w:r w:rsidRPr="00AD0346">
        <w:rPr>
          <w:rFonts w:ascii="Times New Roman" w:hAnsi="Times New Roman"/>
          <w:sz w:val="28"/>
          <w:szCs w:val="28"/>
        </w:rPr>
        <w:t>забезпеченнясвоєчасноготавповномуобсязінаданнянаселеннювсіхвидівсоціальнихдопомог,житловихсубсидійтапільгвідповіднодонормчинногозаконодавства;</w:t>
      </w:r>
    </w:p>
    <w:p w:rsidR="00AD0346" w:rsidRPr="00AD0346" w:rsidRDefault="00AD0346" w:rsidP="00AD0346">
      <w:pPr>
        <w:spacing w:after="0" w:line="240" w:lineRule="auto"/>
        <w:ind w:firstLine="720"/>
        <w:jc w:val="both"/>
        <w:rPr>
          <w:rFonts w:ascii="Times New Roman" w:hAnsi="Times New Roman"/>
          <w:bCs/>
          <w:color w:val="000000"/>
          <w:sz w:val="28"/>
          <w:szCs w:val="28"/>
          <w:bdr w:val="none" w:sz="0" w:space="0" w:color="auto" w:frame="1"/>
        </w:rPr>
      </w:pPr>
      <w:r w:rsidRPr="00AD0346">
        <w:rPr>
          <w:rFonts w:ascii="Times New Roman" w:hAnsi="Times New Roman"/>
          <w:sz w:val="28"/>
          <w:szCs w:val="28"/>
        </w:rPr>
        <w:t>забезпеченняоздоровленняпільговихкатегорійнаселення,санаторно-курортнимлікуваннямталікамигромадян</w:t>
      </w:r>
      <w:r w:rsidRPr="00AD0346">
        <w:rPr>
          <w:rFonts w:ascii="Times New Roman" w:hAnsi="Times New Roman"/>
          <w:bCs/>
          <w:color w:val="000000"/>
          <w:sz w:val="28"/>
          <w:szCs w:val="28"/>
          <w:bdr w:val="none" w:sz="0" w:space="0" w:color="auto" w:frame="1"/>
        </w:rPr>
        <w:t>,якіпостраждаливнаслідокаваріїнаЧорнобильськійАЕС;</w:t>
      </w:r>
    </w:p>
    <w:p w:rsidR="00AD0346" w:rsidRPr="00AD0346" w:rsidRDefault="00AD0346" w:rsidP="00AD0346">
      <w:pPr>
        <w:spacing w:after="0" w:line="240" w:lineRule="auto"/>
        <w:ind w:firstLine="720"/>
        <w:jc w:val="both"/>
        <w:rPr>
          <w:rFonts w:ascii="Times New Roman" w:hAnsi="Times New Roman"/>
          <w:sz w:val="28"/>
          <w:szCs w:val="28"/>
        </w:rPr>
      </w:pPr>
      <w:r w:rsidRPr="00AD0346">
        <w:rPr>
          <w:rStyle w:val="st"/>
          <w:rFonts w:ascii="Times New Roman" w:hAnsi="Times New Roman"/>
          <w:sz w:val="28"/>
          <w:szCs w:val="28"/>
        </w:rPr>
        <w:t>сприянняпокращеннюжитловихумовдля</w:t>
      </w:r>
      <w:r w:rsidRPr="00AD0346">
        <w:rPr>
          <w:rFonts w:ascii="Times New Roman" w:hAnsi="Times New Roman"/>
          <w:sz w:val="28"/>
          <w:szCs w:val="28"/>
        </w:rPr>
        <w:t>внутрішньопереміщенихосіб</w:t>
      </w:r>
      <w:r w:rsidRPr="00AD0346">
        <w:rPr>
          <w:rStyle w:val="st"/>
          <w:rFonts w:ascii="Times New Roman" w:hAnsi="Times New Roman"/>
          <w:sz w:val="28"/>
          <w:szCs w:val="28"/>
        </w:rPr>
        <w:t>та</w:t>
      </w:r>
      <w:r w:rsidRPr="00AD0346">
        <w:rPr>
          <w:rStyle w:val="aff5"/>
          <w:rFonts w:ascii="Times New Roman" w:hAnsi="Times New Roman"/>
          <w:i w:val="0"/>
          <w:sz w:val="28"/>
          <w:szCs w:val="28"/>
        </w:rPr>
        <w:t>ветеранів</w:t>
      </w:r>
      <w:r w:rsidRPr="00AD0346">
        <w:rPr>
          <w:rFonts w:ascii="Times New Roman" w:hAnsi="Times New Roman"/>
          <w:sz w:val="28"/>
          <w:szCs w:val="28"/>
        </w:rPr>
        <w:t>антитерористичноїоперації</w:t>
      </w:r>
      <w:r w:rsidRPr="00AD0346">
        <w:rPr>
          <w:rStyle w:val="st"/>
          <w:rFonts w:ascii="Times New Roman" w:hAnsi="Times New Roman"/>
          <w:i/>
          <w:sz w:val="28"/>
          <w:szCs w:val="28"/>
        </w:rPr>
        <w:t>/</w:t>
      </w:r>
      <w:r w:rsidRPr="00AD0346">
        <w:rPr>
          <w:rStyle w:val="st"/>
          <w:rFonts w:ascii="Times New Roman" w:hAnsi="Times New Roman"/>
          <w:sz w:val="28"/>
          <w:szCs w:val="28"/>
        </w:rPr>
        <w:t>операціїОб’єднанихсил</w:t>
      </w:r>
      <w:r w:rsidRPr="00AD0346">
        <w:rPr>
          <w:rFonts w:ascii="Times New Roman" w:hAnsi="Times New Roman"/>
          <w:sz w:val="28"/>
          <w:szCs w:val="28"/>
        </w:rPr>
        <w:t>;</w:t>
      </w:r>
    </w:p>
    <w:p w:rsidR="00AD0346" w:rsidRPr="00AD0346" w:rsidRDefault="00AD0346" w:rsidP="00AD0346">
      <w:pPr>
        <w:spacing w:after="0" w:line="240" w:lineRule="auto"/>
        <w:ind w:firstLine="720"/>
        <w:jc w:val="both"/>
        <w:rPr>
          <w:rFonts w:ascii="Times New Roman" w:hAnsi="Times New Roman"/>
          <w:sz w:val="28"/>
          <w:szCs w:val="28"/>
        </w:rPr>
      </w:pPr>
      <w:r w:rsidRPr="00AD0346">
        <w:rPr>
          <w:rFonts w:ascii="Times New Roman" w:hAnsi="Times New Roman"/>
          <w:sz w:val="28"/>
          <w:szCs w:val="28"/>
        </w:rPr>
        <w:t>здійсненняперерахунківпенсійвідповіднодопідвищенихсоціальнихстандартівдляосіб,яківтратилипрацездатністьзгідноізДержавнимбюджетомУкраїнина2021ріктапостановиКабінетуМіністрівУкраїнивід16вересня2020року№849«Деякіп</w:t>
      </w:r>
      <w:r w:rsidRPr="00AD0346">
        <w:rPr>
          <w:rFonts w:ascii="Times New Roman" w:hAnsi="Times New Roman"/>
          <w:sz w:val="28"/>
          <w:szCs w:val="28"/>
        </w:rPr>
        <w:lastRenderedPageBreak/>
        <w:t>итанняпідвищенняпенсійнихвиплатдляокремихкатегорійосібу2021роцітавподальшому»;</w:t>
      </w:r>
    </w:p>
    <w:p w:rsidR="00AD0346" w:rsidRPr="002D788B" w:rsidRDefault="00AD0346" w:rsidP="00AD0346">
      <w:pPr>
        <w:spacing w:after="0" w:line="240" w:lineRule="auto"/>
        <w:ind w:firstLine="720"/>
        <w:jc w:val="both"/>
        <w:rPr>
          <w:rFonts w:ascii="Times New Roman" w:hAnsi="Times New Roman"/>
          <w:sz w:val="28"/>
          <w:szCs w:val="28"/>
        </w:rPr>
      </w:pPr>
      <w:r w:rsidRPr="00AD0346">
        <w:rPr>
          <w:rFonts w:ascii="Times New Roman" w:hAnsi="Times New Roman"/>
          <w:sz w:val="28"/>
          <w:szCs w:val="28"/>
        </w:rPr>
        <w:t>забезпеченнядоступностіінформаціїнаофіційнихвебсайтахорганів</w:t>
      </w:r>
      <w:r w:rsidRPr="002D788B">
        <w:rPr>
          <w:rFonts w:ascii="Times New Roman" w:hAnsi="Times New Roman"/>
          <w:sz w:val="28"/>
          <w:szCs w:val="28"/>
        </w:rPr>
        <w:t>виконавчоївладидлякористувачівзвадамизорутаслуху.</w:t>
      </w:r>
    </w:p>
    <w:p w:rsidR="00AD0346" w:rsidRPr="002D788B" w:rsidRDefault="00AD0346" w:rsidP="007C64C3">
      <w:pPr>
        <w:spacing w:before="120" w:after="120" w:line="240" w:lineRule="auto"/>
        <w:ind w:firstLine="720"/>
        <w:jc w:val="both"/>
        <w:rPr>
          <w:rFonts w:ascii="Times New Roman" w:hAnsi="Times New Roman"/>
          <w:sz w:val="28"/>
          <w:szCs w:val="28"/>
        </w:rPr>
      </w:pPr>
      <w:r w:rsidRPr="002D788B">
        <w:rPr>
          <w:rFonts w:ascii="Times New Roman" w:hAnsi="Times New Roman"/>
          <w:i/>
          <w:sz w:val="28"/>
          <w:szCs w:val="28"/>
        </w:rPr>
        <w:t>13.Підвищенняосвітньогорівнямолоді,забезпеченнягромадянамрівнихумовдоступудоякісноїосвіти:</w:t>
      </w:r>
    </w:p>
    <w:p w:rsidR="00AD0346" w:rsidRPr="00AD0346" w:rsidRDefault="00AD0346" w:rsidP="00AD0346">
      <w:pPr>
        <w:spacing w:after="0" w:line="240" w:lineRule="auto"/>
        <w:ind w:firstLine="720"/>
        <w:jc w:val="both"/>
        <w:rPr>
          <w:rFonts w:ascii="Times New Roman" w:hAnsi="Times New Roman"/>
          <w:sz w:val="28"/>
          <w:szCs w:val="28"/>
        </w:rPr>
      </w:pPr>
      <w:r w:rsidRPr="002D788B">
        <w:rPr>
          <w:rFonts w:ascii="Times New Roman" w:hAnsi="Times New Roman"/>
          <w:sz w:val="28"/>
          <w:szCs w:val="28"/>
        </w:rPr>
        <w:t>сприянняпідвищеннюякостінадання</w:t>
      </w:r>
      <w:r w:rsidRPr="00AD0346">
        <w:rPr>
          <w:rFonts w:ascii="Times New Roman" w:hAnsi="Times New Roman"/>
          <w:sz w:val="28"/>
          <w:szCs w:val="28"/>
        </w:rPr>
        <w:t>освітніхпослугшляхомоптимізації(модернізації)мережізакладівзагальноїсередньоїосвітивідповіднодопотребгромадитарегіону,створенняопорнихшкілутериторіальнихгромадах;</w:t>
      </w:r>
    </w:p>
    <w:p w:rsidR="00AD0346" w:rsidRPr="00AD0346" w:rsidRDefault="00AD0346" w:rsidP="00AD0346">
      <w:pPr>
        <w:spacing w:after="0" w:line="240" w:lineRule="auto"/>
        <w:ind w:firstLine="720"/>
        <w:jc w:val="both"/>
        <w:rPr>
          <w:rFonts w:ascii="Times New Roman" w:hAnsi="Times New Roman"/>
          <w:sz w:val="28"/>
          <w:szCs w:val="28"/>
        </w:rPr>
      </w:pPr>
      <w:r w:rsidRPr="00AD0346">
        <w:rPr>
          <w:rFonts w:ascii="Times New Roman" w:hAnsi="Times New Roman"/>
          <w:sz w:val="28"/>
          <w:szCs w:val="28"/>
        </w:rPr>
        <w:t>розбудовамережідошкільнихтасередніхнавчальнихзакладів,покращенняїхматеріально-технічноїбази;</w:t>
      </w:r>
    </w:p>
    <w:p w:rsidR="00AD0346" w:rsidRPr="00AD0346" w:rsidRDefault="00AD0346" w:rsidP="00AD0346">
      <w:pPr>
        <w:spacing w:after="0" w:line="240" w:lineRule="auto"/>
        <w:ind w:firstLine="720"/>
        <w:jc w:val="both"/>
        <w:rPr>
          <w:rFonts w:ascii="Times New Roman" w:hAnsi="Times New Roman"/>
          <w:sz w:val="28"/>
          <w:szCs w:val="28"/>
        </w:rPr>
      </w:pPr>
      <w:r w:rsidRPr="00AD0346">
        <w:rPr>
          <w:rFonts w:ascii="Times New Roman" w:hAnsi="Times New Roman"/>
          <w:sz w:val="28"/>
          <w:szCs w:val="28"/>
        </w:rPr>
        <w:t>впровадженняКонцепції«Новаукраїнськашкола»тацінніснихорієнтирівДержавногостандартубазовоїсередньоїосвіти;</w:t>
      </w:r>
    </w:p>
    <w:p w:rsidR="00AD0346" w:rsidRPr="00AD0346" w:rsidRDefault="00AD0346" w:rsidP="00AD0346">
      <w:pPr>
        <w:spacing w:after="0" w:line="240" w:lineRule="auto"/>
        <w:ind w:firstLine="720"/>
        <w:jc w:val="both"/>
        <w:rPr>
          <w:rFonts w:ascii="Times New Roman" w:hAnsi="Times New Roman"/>
          <w:sz w:val="28"/>
          <w:szCs w:val="28"/>
        </w:rPr>
      </w:pPr>
      <w:r w:rsidRPr="00AD0346">
        <w:rPr>
          <w:rFonts w:ascii="Times New Roman" w:hAnsi="Times New Roman"/>
          <w:sz w:val="28"/>
          <w:szCs w:val="28"/>
        </w:rPr>
        <w:t>сприяннявпровадженнювосвітнійпроцесновітніхінформаційнихтехнологійтаінструментівдистанційногонавчання,зокрема,забезпеченнядоступудоякіснихнавчальнихматеріалів(е-підручників,онлайн-курсів,інтерактивнихматеріалів,відеоуроків,3D-моделей,VR-лабораторій),впровадженняелектроннихосвітніхсистемдлязакладівзагальноїсередньоїосвіти(е-щоденників,е-журналів);</w:t>
      </w:r>
    </w:p>
    <w:p w:rsidR="00AD0346" w:rsidRPr="00AD0346" w:rsidRDefault="00AD0346" w:rsidP="00AD0346">
      <w:pPr>
        <w:spacing w:after="0" w:line="240" w:lineRule="auto"/>
        <w:ind w:firstLine="720"/>
        <w:jc w:val="both"/>
        <w:rPr>
          <w:rFonts w:ascii="Times New Roman" w:hAnsi="Times New Roman"/>
          <w:noProof/>
          <w:sz w:val="28"/>
          <w:szCs w:val="28"/>
        </w:rPr>
      </w:pPr>
      <w:r w:rsidRPr="00AD0346">
        <w:rPr>
          <w:rFonts w:ascii="Times New Roman" w:hAnsi="Times New Roman"/>
          <w:sz w:val="28"/>
          <w:szCs w:val="28"/>
        </w:rPr>
        <w:t>сприянняунаданніосвітніхпослугособамзособливимиосвітнімипотребамитавпровадженняузакладахосвітиінклюзивногонавчання</w:t>
      </w:r>
      <w:r w:rsidRPr="00AD0346">
        <w:rPr>
          <w:rFonts w:ascii="Times New Roman" w:hAnsi="Times New Roman"/>
          <w:noProof/>
          <w:sz w:val="28"/>
          <w:szCs w:val="28"/>
        </w:rPr>
        <w:t>;сприянняфункціонуванняінклюзивно-ресурснихцентрів;</w:t>
      </w:r>
    </w:p>
    <w:p w:rsidR="00AD0346" w:rsidRPr="00AD0346" w:rsidRDefault="00AD0346" w:rsidP="00AD0346">
      <w:pPr>
        <w:spacing w:after="0" w:line="240" w:lineRule="auto"/>
        <w:ind w:firstLine="720"/>
        <w:jc w:val="both"/>
        <w:rPr>
          <w:rFonts w:ascii="Times New Roman" w:hAnsi="Times New Roman"/>
          <w:sz w:val="28"/>
          <w:szCs w:val="28"/>
        </w:rPr>
      </w:pPr>
      <w:r w:rsidRPr="00AD0346">
        <w:rPr>
          <w:rFonts w:ascii="Times New Roman" w:hAnsi="Times New Roman"/>
          <w:sz w:val="28"/>
          <w:szCs w:val="28"/>
        </w:rPr>
        <w:t>створенняумовдляздобуттяякісноїпозашкільноїосвітишляхомзбереженнятарозвиткумережікомунальнихпозашкільнихосвітніхзакладів;</w:t>
      </w:r>
    </w:p>
    <w:p w:rsidR="00AD0346" w:rsidRPr="00AD0346" w:rsidRDefault="00AD0346" w:rsidP="00AD0346">
      <w:pPr>
        <w:spacing w:after="0" w:line="240" w:lineRule="auto"/>
        <w:ind w:firstLine="720"/>
        <w:jc w:val="both"/>
        <w:rPr>
          <w:rFonts w:ascii="Times New Roman" w:hAnsi="Times New Roman"/>
          <w:sz w:val="28"/>
          <w:szCs w:val="28"/>
        </w:rPr>
      </w:pPr>
      <w:r w:rsidRPr="00AD0346">
        <w:rPr>
          <w:rFonts w:ascii="Times New Roman" w:hAnsi="Times New Roman"/>
          <w:sz w:val="28"/>
          <w:szCs w:val="28"/>
        </w:rPr>
        <w:t>забезпеченнярегулярногобезкоштовногопідвезеннядітей(втомучисліспеціальнимтранспортом)тапедагогічнихпрацівниківдозакладівзагальноїсередньоїтадошкільноїосвіти;</w:t>
      </w:r>
    </w:p>
    <w:p w:rsidR="00AD0346" w:rsidRPr="00AD0346" w:rsidRDefault="00AD0346" w:rsidP="00AD0346">
      <w:pPr>
        <w:spacing w:after="0" w:line="240" w:lineRule="auto"/>
        <w:ind w:firstLine="720"/>
        <w:jc w:val="both"/>
        <w:rPr>
          <w:rFonts w:ascii="Times New Roman" w:hAnsi="Times New Roman"/>
          <w:bCs/>
          <w:sz w:val="28"/>
          <w:szCs w:val="28"/>
        </w:rPr>
      </w:pPr>
      <w:r w:rsidRPr="00AD0346">
        <w:rPr>
          <w:rFonts w:ascii="Times New Roman" w:hAnsi="Times New Roman"/>
          <w:bCs/>
          <w:sz w:val="28"/>
          <w:szCs w:val="28"/>
        </w:rPr>
        <w:t>впровадженнядержавнихстандартівпрофесійно-технічноїосвітинамодульно-компетентніснійоснові,впровадженняелементівдуальноїформинавчанняупрактичнупідготовкукваліфікованихробітників;</w:t>
      </w:r>
    </w:p>
    <w:p w:rsidR="00AD0346" w:rsidRPr="00AD0346" w:rsidRDefault="00AD0346" w:rsidP="00AD0346">
      <w:pPr>
        <w:spacing w:after="0" w:line="240" w:lineRule="auto"/>
        <w:ind w:firstLine="720"/>
        <w:jc w:val="both"/>
        <w:rPr>
          <w:rFonts w:ascii="Times New Roman" w:hAnsi="Times New Roman"/>
          <w:bCs/>
          <w:sz w:val="28"/>
          <w:szCs w:val="28"/>
        </w:rPr>
      </w:pPr>
      <w:r w:rsidRPr="00AD0346">
        <w:rPr>
          <w:rFonts w:ascii="Times New Roman" w:hAnsi="Times New Roman"/>
          <w:bCs/>
          <w:sz w:val="28"/>
          <w:szCs w:val="28"/>
        </w:rPr>
        <w:t>приведенняувідповідністьізсучаснимипотребамирегіональногоринкупрацізмістутаструктурипрофесійно</w:t>
      </w:r>
      <w:r w:rsidR="002D788B">
        <w:rPr>
          <w:rFonts w:ascii="Times New Roman" w:hAnsi="Times New Roman"/>
          <w:bCs/>
          <w:sz w:val="28"/>
          <w:szCs w:val="28"/>
        </w:rPr>
        <w:t>їпідготовкиробітничихкадрів.</w:t>
      </w:r>
    </w:p>
    <w:p w:rsidR="00AD0346" w:rsidRPr="00AD0346" w:rsidRDefault="00AD0346" w:rsidP="007C64C3">
      <w:pPr>
        <w:spacing w:before="120" w:after="120" w:line="240" w:lineRule="auto"/>
        <w:ind w:firstLine="720"/>
        <w:jc w:val="both"/>
        <w:rPr>
          <w:rFonts w:ascii="Times New Roman" w:hAnsi="Times New Roman"/>
          <w:i/>
          <w:iCs/>
          <w:sz w:val="28"/>
          <w:szCs w:val="28"/>
        </w:rPr>
      </w:pPr>
      <w:r w:rsidRPr="00AD0346">
        <w:rPr>
          <w:rFonts w:ascii="Times New Roman" w:hAnsi="Times New Roman"/>
          <w:i/>
          <w:iCs/>
          <w:sz w:val="28"/>
          <w:szCs w:val="28"/>
        </w:rPr>
        <w:t>14.Підвищенняякостітадоступностімедичнихпослугнаселеннюнапервинному,вторинномутатретинномурівняхнаданнямедичноїдопомоги:</w:t>
      </w:r>
    </w:p>
    <w:p w:rsidR="00AD0346" w:rsidRPr="00AD0346" w:rsidRDefault="00AD0346" w:rsidP="00AD0346">
      <w:pPr>
        <w:spacing w:after="0" w:line="240" w:lineRule="auto"/>
        <w:ind w:firstLine="675"/>
        <w:jc w:val="both"/>
        <w:rPr>
          <w:rFonts w:ascii="Times New Roman" w:hAnsi="Times New Roman"/>
          <w:sz w:val="28"/>
          <w:szCs w:val="28"/>
        </w:rPr>
      </w:pPr>
      <w:r w:rsidRPr="00AD0346">
        <w:rPr>
          <w:rFonts w:ascii="Times New Roman" w:hAnsi="Times New Roman"/>
          <w:sz w:val="28"/>
          <w:szCs w:val="28"/>
        </w:rPr>
        <w:t>забезпеченнявпровадженнязаходів</w:t>
      </w:r>
      <w:r w:rsidRPr="00AD0346">
        <w:rPr>
          <w:rFonts w:ascii="Times New Roman" w:hAnsi="Times New Roman"/>
          <w:color w:val="000000"/>
          <w:spacing w:val="1"/>
          <w:sz w:val="28"/>
          <w:szCs w:val="28"/>
        </w:rPr>
        <w:t>,спрямованихнарозвитоксистемиохорониздоров’я,зокремаутериторіальнихгромадах;добудоватавведеннявексплуатаціюлікарськихамбулаторійзагальноїпрактики-сімейноїмедициниврамкахформуванняспроможноїмережінаданняпервинноїмедичноїдопомоги</w:t>
      </w:r>
      <w:r w:rsidRPr="00AD0346">
        <w:rPr>
          <w:rFonts w:ascii="Times New Roman" w:hAnsi="Times New Roman"/>
          <w:sz w:val="28"/>
          <w:szCs w:val="28"/>
        </w:rPr>
        <w:t>;</w:t>
      </w:r>
    </w:p>
    <w:p w:rsidR="00AD0346" w:rsidRPr="00AD0346" w:rsidRDefault="00AD0346" w:rsidP="00AD0346">
      <w:pPr>
        <w:spacing w:after="0" w:line="240" w:lineRule="auto"/>
        <w:ind w:firstLine="675"/>
        <w:jc w:val="both"/>
        <w:rPr>
          <w:rFonts w:ascii="Times New Roman" w:hAnsi="Times New Roman"/>
          <w:sz w:val="28"/>
          <w:szCs w:val="28"/>
        </w:rPr>
      </w:pPr>
      <w:r w:rsidRPr="00AD0346">
        <w:rPr>
          <w:rFonts w:ascii="Times New Roman" w:hAnsi="Times New Roman"/>
          <w:sz w:val="28"/>
          <w:szCs w:val="28"/>
        </w:rPr>
        <w:t>продовженнясистемноїроботищодопрофілактики,виявленнянаранніхстадіяхталікуваннянайбільшпоширенихісоціальнонебезпечниххвороб,запобіганняпоширеннюхворобиCOVID-19;</w:t>
      </w:r>
    </w:p>
    <w:p w:rsidR="00AD0346" w:rsidRPr="00AD0346" w:rsidRDefault="00AD0346" w:rsidP="00AD0346">
      <w:pPr>
        <w:spacing w:after="0" w:line="240" w:lineRule="auto"/>
        <w:ind w:firstLine="675"/>
        <w:jc w:val="both"/>
        <w:rPr>
          <w:rFonts w:ascii="Times New Roman" w:hAnsi="Times New Roman"/>
          <w:sz w:val="28"/>
          <w:szCs w:val="28"/>
        </w:rPr>
      </w:pPr>
      <w:r w:rsidRPr="00AD0346">
        <w:rPr>
          <w:rFonts w:ascii="Times New Roman" w:hAnsi="Times New Roman"/>
          <w:sz w:val="28"/>
          <w:szCs w:val="28"/>
        </w:rPr>
        <w:lastRenderedPageBreak/>
        <w:t>підготовкамедичноїсистемидомиттєвогореагуваннявумовахзростаннякількостіінфікованихкоронавірусноюхворобоюCOVID-19,забезпеченнямережізакладівохорониздоров’янеобхідниммедичнимобладнанням,лікарськимизасобамитаматеріалами;</w:t>
      </w:r>
    </w:p>
    <w:p w:rsidR="00AD0346" w:rsidRPr="00AD0346" w:rsidRDefault="00AD0346" w:rsidP="00AD0346">
      <w:pPr>
        <w:spacing w:after="0" w:line="240" w:lineRule="auto"/>
        <w:ind w:firstLine="720"/>
        <w:jc w:val="both"/>
        <w:rPr>
          <w:rFonts w:ascii="Times New Roman" w:hAnsi="Times New Roman"/>
          <w:sz w:val="28"/>
          <w:szCs w:val="28"/>
        </w:rPr>
      </w:pPr>
      <w:r w:rsidRPr="00AD0346">
        <w:rPr>
          <w:rFonts w:ascii="Times New Roman" w:hAnsi="Times New Roman"/>
          <w:sz w:val="28"/>
          <w:szCs w:val="28"/>
        </w:rPr>
        <w:t>реалізаціяпроєктівзреконструкції,капітальнихремонтівприймальнихвідділеньвопорнихзакладахохорониздоров’ятаоснащенняїхкомп’ютернимитомографами,системамиендоскопічноївізуалізації,апаратамиштучноївентиляціїлегень,лабораторнимобладнанням;</w:t>
      </w:r>
    </w:p>
    <w:p w:rsidR="00AD0346" w:rsidRPr="00AD0346" w:rsidRDefault="00AD0346" w:rsidP="00AD0346">
      <w:pPr>
        <w:spacing w:after="0" w:line="240" w:lineRule="auto"/>
        <w:ind w:firstLine="677"/>
        <w:jc w:val="both"/>
        <w:rPr>
          <w:rFonts w:ascii="Times New Roman" w:hAnsi="Times New Roman"/>
          <w:sz w:val="28"/>
          <w:szCs w:val="28"/>
        </w:rPr>
      </w:pPr>
      <w:r w:rsidRPr="00AD0346">
        <w:rPr>
          <w:rFonts w:ascii="Times New Roman" w:hAnsi="Times New Roman"/>
          <w:sz w:val="28"/>
          <w:szCs w:val="28"/>
        </w:rPr>
        <w:t>забезпеченняреалізаціїПланустратегічногорозвиткугоспітальногоокругу</w:t>
      </w:r>
      <w:r w:rsidR="00D44B5D">
        <w:rPr>
          <w:rFonts w:ascii="Times New Roman" w:hAnsi="Times New Roman"/>
          <w:sz w:val="28"/>
          <w:szCs w:val="28"/>
        </w:rPr>
        <w:t>Сарненськогорайону</w:t>
      </w:r>
      <w:r w:rsidRPr="00AD0346">
        <w:rPr>
          <w:rFonts w:ascii="Times New Roman" w:hAnsi="Times New Roman"/>
          <w:sz w:val="28"/>
          <w:szCs w:val="28"/>
        </w:rPr>
        <w:t>;запровадженняклінічнихмаршрутівпацієнтіввмежахгоспітальногоокругувпроцесіотриманняпервинної,вторинної(спеціалізованої)таек</w:t>
      </w:r>
      <w:r w:rsidR="00D44B5D">
        <w:rPr>
          <w:rFonts w:ascii="Times New Roman" w:hAnsi="Times New Roman"/>
          <w:sz w:val="28"/>
          <w:szCs w:val="28"/>
        </w:rPr>
        <w:t>стреноїмедичноїдопомоги.</w:t>
      </w:r>
    </w:p>
    <w:p w:rsidR="00AD0346" w:rsidRPr="00AD0346" w:rsidRDefault="00AD0346" w:rsidP="007C64C3">
      <w:pPr>
        <w:spacing w:before="120" w:after="120" w:line="240" w:lineRule="auto"/>
        <w:ind w:firstLine="720"/>
        <w:jc w:val="both"/>
        <w:rPr>
          <w:rFonts w:ascii="Times New Roman" w:hAnsi="Times New Roman"/>
          <w:i/>
          <w:sz w:val="28"/>
          <w:szCs w:val="28"/>
        </w:rPr>
      </w:pPr>
      <w:r w:rsidRPr="00AD0346">
        <w:rPr>
          <w:rFonts w:ascii="Times New Roman" w:hAnsi="Times New Roman"/>
          <w:i/>
          <w:sz w:val="28"/>
          <w:szCs w:val="28"/>
        </w:rPr>
        <w:t>15.Формуванняздоровогоспособужиття,сприяннясоціальномустановленнюірозвиткудітейтамолоді:</w:t>
      </w:r>
    </w:p>
    <w:p w:rsidR="00AD0346" w:rsidRPr="00AD0346" w:rsidRDefault="00AD0346" w:rsidP="00AD0346">
      <w:pPr>
        <w:pStyle w:val="WW-"/>
        <w:ind w:firstLine="720"/>
        <w:jc w:val="both"/>
        <w:rPr>
          <w:rFonts w:ascii="Times New Roman" w:hAnsi="Times New Roman" w:cs="Times New Roman"/>
          <w:sz w:val="28"/>
          <w:szCs w:val="28"/>
        </w:rPr>
      </w:pPr>
      <w:r w:rsidRPr="00AD0346">
        <w:rPr>
          <w:rFonts w:ascii="Times New Roman" w:hAnsi="Times New Roman" w:cs="Times New Roman"/>
          <w:sz w:val="28"/>
          <w:szCs w:val="28"/>
        </w:rPr>
        <w:t>популяризаціятаутвердженняздоровогоібезпечногоспособужиттятакультуриздоров’ясередмолоді,профілактиканегативнихтенденційумолодіжномусередовищі;</w:t>
      </w:r>
    </w:p>
    <w:p w:rsidR="00AD0346" w:rsidRPr="00AD0346" w:rsidRDefault="00AD0346" w:rsidP="00AD0346">
      <w:pPr>
        <w:pStyle w:val="WW-"/>
        <w:ind w:firstLine="720"/>
        <w:jc w:val="both"/>
        <w:rPr>
          <w:rFonts w:ascii="Times New Roman" w:hAnsi="Times New Roman" w:cs="Times New Roman"/>
          <w:sz w:val="28"/>
          <w:szCs w:val="28"/>
        </w:rPr>
      </w:pPr>
      <w:r w:rsidRPr="00AD0346">
        <w:rPr>
          <w:rFonts w:ascii="Times New Roman" w:hAnsi="Times New Roman" w:cs="Times New Roman"/>
          <w:sz w:val="28"/>
          <w:szCs w:val="28"/>
        </w:rPr>
        <w:t>національно-патріотичневиховання,сприяннясоціальномустановленнютаінтелектуальномурозвиткумолоді;налагодженняспівпрацітанаданняфінансовоїпідтримкиініціативінститу</w:t>
      </w:r>
      <w:r w:rsidR="00D44B5D">
        <w:rPr>
          <w:rFonts w:ascii="Times New Roman" w:hAnsi="Times New Roman" w:cs="Times New Roman"/>
          <w:sz w:val="28"/>
          <w:szCs w:val="28"/>
        </w:rPr>
        <w:t>тівгромадянськогосуспільства;</w:t>
      </w:r>
    </w:p>
    <w:p w:rsidR="00AD0346" w:rsidRPr="00E96120" w:rsidRDefault="00AD0346" w:rsidP="00AD0346">
      <w:pPr>
        <w:pStyle w:val="ad"/>
        <w:ind w:firstLine="708"/>
        <w:jc w:val="both"/>
        <w:rPr>
          <w:rFonts w:ascii="Times New Roman" w:hAnsi="Times New Roman"/>
          <w:sz w:val="28"/>
          <w:szCs w:val="28"/>
          <w:lang w:val="uk-UA"/>
        </w:rPr>
      </w:pPr>
      <w:r w:rsidRPr="00E96120">
        <w:rPr>
          <w:rFonts w:ascii="Times New Roman" w:hAnsi="Times New Roman"/>
          <w:sz w:val="28"/>
          <w:szCs w:val="28"/>
          <w:lang w:val="uk-UA"/>
        </w:rPr>
        <w:t>залученнядоздоровогоспособужиттяусіхкатегорійнаселення,утомучисліосібзінвалідністю</w:t>
      </w:r>
      <w:r w:rsidR="00E96120" w:rsidRPr="00E96120">
        <w:rPr>
          <w:rFonts w:ascii="Times New Roman" w:hAnsi="Times New Roman"/>
          <w:sz w:val="28"/>
          <w:szCs w:val="28"/>
          <w:lang w:val="uk-UA"/>
        </w:rPr>
        <w:t>,ветеранівантитерористичноїоперації</w:t>
      </w:r>
      <w:r w:rsidRPr="00E96120">
        <w:rPr>
          <w:rFonts w:ascii="Times New Roman" w:hAnsi="Times New Roman"/>
          <w:sz w:val="28"/>
          <w:szCs w:val="28"/>
          <w:lang w:val="uk-UA"/>
        </w:rPr>
        <w:t>таучасниківопераціїОб’єднанихсил,черезвпровадженняновихформзанятьфізичноюкультуроюіспортом,створеннядляцьогоналежнихумов;</w:t>
      </w:r>
    </w:p>
    <w:p w:rsidR="00AD0346" w:rsidRPr="00AD0346" w:rsidRDefault="00AD0346" w:rsidP="00AD0346">
      <w:pPr>
        <w:pStyle w:val="ad"/>
        <w:ind w:firstLine="708"/>
        <w:jc w:val="both"/>
        <w:rPr>
          <w:rFonts w:ascii="Times New Roman" w:hAnsi="Times New Roman"/>
          <w:sz w:val="28"/>
          <w:szCs w:val="28"/>
          <w:lang w:val="uk-UA"/>
        </w:rPr>
      </w:pPr>
      <w:r w:rsidRPr="00AD0346">
        <w:rPr>
          <w:rFonts w:ascii="Times New Roman" w:hAnsi="Times New Roman"/>
          <w:sz w:val="28"/>
          <w:szCs w:val="28"/>
          <w:lang w:val="uk-UA"/>
        </w:rPr>
        <w:t>підтримкатарозвитокфізкультурно-спортивнихклубівдляосібзінвалідністю,спортивнихклубів,громадськихспортивнихорганізацій;</w:t>
      </w:r>
    </w:p>
    <w:p w:rsidR="00AD0346" w:rsidRPr="00AD0346" w:rsidRDefault="00AD0346" w:rsidP="00AD0346">
      <w:pPr>
        <w:spacing w:after="0" w:line="240" w:lineRule="auto"/>
        <w:ind w:firstLine="720"/>
        <w:jc w:val="both"/>
        <w:rPr>
          <w:rFonts w:ascii="Times New Roman" w:hAnsi="Times New Roman"/>
          <w:sz w:val="28"/>
          <w:szCs w:val="28"/>
        </w:rPr>
      </w:pPr>
      <w:r w:rsidRPr="00AD0346">
        <w:rPr>
          <w:rFonts w:ascii="Times New Roman" w:hAnsi="Times New Roman"/>
          <w:sz w:val="28"/>
          <w:szCs w:val="28"/>
        </w:rPr>
        <w:t>забезпеченняналежноїпідготовкитаучастікомандтаспортсменів</w:t>
      </w:r>
      <w:r w:rsidR="00451526">
        <w:rPr>
          <w:rFonts w:ascii="Times New Roman" w:hAnsi="Times New Roman"/>
          <w:sz w:val="28"/>
          <w:szCs w:val="28"/>
        </w:rPr>
        <w:t>району</w:t>
      </w:r>
      <w:r w:rsidRPr="00AD0346">
        <w:rPr>
          <w:rFonts w:ascii="Times New Roman" w:hAnsi="Times New Roman"/>
          <w:sz w:val="28"/>
          <w:szCs w:val="28"/>
        </w:rPr>
        <w:t>(утомучисліосібзінвалідністютаветеранів)увсеукраїнських</w:t>
      </w:r>
      <w:r w:rsidR="00451526" w:rsidRPr="00451526">
        <w:rPr>
          <w:rFonts w:ascii="Times New Roman" w:hAnsi="Times New Roman"/>
          <w:sz w:val="28"/>
          <w:szCs w:val="28"/>
          <w:lang w:eastAsia="uk-UA"/>
        </w:rPr>
        <w:t>таіншихспортивнихзаходах</w:t>
      </w:r>
      <w:r w:rsidR="00451526">
        <w:rPr>
          <w:rFonts w:ascii="Times New Roman" w:hAnsi="Times New Roman"/>
          <w:sz w:val="28"/>
          <w:szCs w:val="28"/>
        </w:rPr>
        <w:t>;</w:t>
      </w:r>
    </w:p>
    <w:p w:rsidR="00AD0346" w:rsidRPr="00AD0346" w:rsidRDefault="00AD0346" w:rsidP="00AD0346">
      <w:pPr>
        <w:spacing w:after="0" w:line="240" w:lineRule="auto"/>
        <w:ind w:firstLine="720"/>
        <w:jc w:val="both"/>
        <w:rPr>
          <w:rFonts w:ascii="Times New Roman" w:hAnsi="Times New Roman"/>
          <w:sz w:val="28"/>
          <w:szCs w:val="28"/>
        </w:rPr>
      </w:pPr>
      <w:r w:rsidRPr="00AD0346">
        <w:rPr>
          <w:rFonts w:ascii="Times New Roman" w:hAnsi="Times New Roman"/>
          <w:sz w:val="28"/>
          <w:szCs w:val="28"/>
        </w:rPr>
        <w:t>сприянняутвореннюслужбусправахдітейвтериторіальнихгромадах</w:t>
      </w:r>
      <w:r w:rsidR="00451526">
        <w:rPr>
          <w:rFonts w:ascii="Times New Roman" w:hAnsi="Times New Roman"/>
          <w:sz w:val="28"/>
          <w:szCs w:val="28"/>
        </w:rPr>
        <w:t>району</w:t>
      </w:r>
      <w:r w:rsidRPr="00AD0346">
        <w:rPr>
          <w:rFonts w:ascii="Times New Roman" w:hAnsi="Times New Roman"/>
          <w:sz w:val="28"/>
          <w:szCs w:val="28"/>
        </w:rPr>
        <w:t>відповіднодопостановиКабінетуМіністрівУкраїнивід26серпня2020року№783«ДеякіпитанняНаціональноїсоціальноїсервісноїслужбиУкраїни»;</w:t>
      </w:r>
    </w:p>
    <w:p w:rsidR="00AD0346" w:rsidRPr="00AD0346" w:rsidRDefault="00AD0346" w:rsidP="00AD0346">
      <w:pPr>
        <w:spacing w:after="0" w:line="240" w:lineRule="auto"/>
        <w:ind w:firstLine="720"/>
        <w:jc w:val="both"/>
        <w:rPr>
          <w:rFonts w:ascii="Times New Roman" w:hAnsi="Times New Roman"/>
          <w:color w:val="000000"/>
          <w:sz w:val="28"/>
          <w:szCs w:val="28"/>
        </w:rPr>
      </w:pPr>
      <w:r w:rsidRPr="00AD0346">
        <w:rPr>
          <w:rFonts w:ascii="Times New Roman" w:hAnsi="Times New Roman"/>
          <w:sz w:val="28"/>
          <w:szCs w:val="28"/>
        </w:rPr>
        <w:t>організаціяоздоровленнятавідпочинкудітейімолодівтериторіальнихгромадах;</w:t>
      </w:r>
    </w:p>
    <w:p w:rsidR="00AD0346" w:rsidRPr="00AD0346" w:rsidRDefault="00AD0346" w:rsidP="00AD0346">
      <w:pPr>
        <w:spacing w:after="0" w:line="240" w:lineRule="auto"/>
        <w:ind w:firstLine="720"/>
        <w:jc w:val="both"/>
        <w:rPr>
          <w:rFonts w:ascii="Times New Roman" w:hAnsi="Times New Roman"/>
          <w:sz w:val="28"/>
          <w:szCs w:val="28"/>
        </w:rPr>
      </w:pPr>
      <w:r w:rsidRPr="00AD0346">
        <w:rPr>
          <w:rFonts w:ascii="Times New Roman" w:hAnsi="Times New Roman"/>
          <w:sz w:val="28"/>
          <w:szCs w:val="28"/>
        </w:rPr>
        <w:t>сприяннярозвиткусімейнихтаіншихформальтернативногодоглядудлядітей-сиріттадітей,позбавленихбатьківськогопіклування;збільшеннякількостідітей,усиновленихгромадянамиУкраїни,утомучислідітей,влаштованихусім’їгромадянзамісцемпоходженнядитини;</w:t>
      </w:r>
    </w:p>
    <w:p w:rsidR="00AD0346" w:rsidRPr="00AD0346" w:rsidRDefault="00AD0346" w:rsidP="00AD0346">
      <w:pPr>
        <w:spacing w:after="0" w:line="240" w:lineRule="auto"/>
        <w:ind w:firstLine="720"/>
        <w:jc w:val="both"/>
        <w:rPr>
          <w:rFonts w:ascii="Times New Roman" w:hAnsi="Times New Roman"/>
          <w:sz w:val="28"/>
          <w:szCs w:val="28"/>
        </w:rPr>
      </w:pPr>
      <w:r w:rsidRPr="00AD0346">
        <w:rPr>
          <w:rFonts w:ascii="Times New Roman" w:hAnsi="Times New Roman"/>
          <w:sz w:val="28"/>
          <w:szCs w:val="28"/>
        </w:rPr>
        <w:t>створеннясприятливихумовдлязабезпеченнязахиступравізаконнихінтересівдітей,реалізаціїправдітейнаохоронуздоров’я,освіту,соціальнийзахисттагармонійнийрозвиток.</w:t>
      </w:r>
    </w:p>
    <w:p w:rsidR="00AD0346" w:rsidRPr="00AD0346" w:rsidRDefault="00AD0346" w:rsidP="00AD0346">
      <w:pPr>
        <w:spacing w:after="0" w:line="240" w:lineRule="auto"/>
        <w:ind w:firstLine="720"/>
        <w:jc w:val="both"/>
        <w:rPr>
          <w:rFonts w:ascii="Times New Roman" w:hAnsi="Times New Roman"/>
          <w:sz w:val="28"/>
          <w:szCs w:val="28"/>
        </w:rPr>
      </w:pPr>
      <w:r w:rsidRPr="00AD0346">
        <w:rPr>
          <w:rFonts w:ascii="Times New Roman" w:hAnsi="Times New Roman"/>
          <w:sz w:val="28"/>
          <w:szCs w:val="28"/>
        </w:rPr>
        <w:lastRenderedPageBreak/>
        <w:t>здійсненнязаходівізпротидіїтазапобіганнядомашньомунасильствутанасильствузаознакоюстаті,зокремаген</w:t>
      </w:r>
      <w:r w:rsidR="00451526">
        <w:rPr>
          <w:rFonts w:ascii="Times New Roman" w:hAnsi="Times New Roman"/>
          <w:sz w:val="28"/>
          <w:szCs w:val="28"/>
        </w:rPr>
        <w:t>дерноїнерівностіусуспільстві.</w:t>
      </w:r>
    </w:p>
    <w:p w:rsidR="00AD0346" w:rsidRPr="00AD0346" w:rsidRDefault="00AD0346" w:rsidP="007C64C3">
      <w:pPr>
        <w:tabs>
          <w:tab w:val="left" w:pos="1134"/>
        </w:tabs>
        <w:spacing w:before="120" w:after="120" w:line="240" w:lineRule="auto"/>
        <w:ind w:firstLine="720"/>
        <w:jc w:val="both"/>
        <w:rPr>
          <w:rFonts w:ascii="Times New Roman" w:hAnsi="Times New Roman"/>
          <w:i/>
          <w:sz w:val="28"/>
          <w:szCs w:val="28"/>
        </w:rPr>
      </w:pPr>
      <w:bookmarkStart w:id="1" w:name="n299"/>
      <w:bookmarkStart w:id="2" w:name="n300"/>
      <w:bookmarkEnd w:id="1"/>
      <w:bookmarkEnd w:id="2"/>
      <w:r w:rsidRPr="00AD0346">
        <w:rPr>
          <w:rFonts w:ascii="Times New Roman" w:hAnsi="Times New Roman"/>
          <w:i/>
          <w:sz w:val="28"/>
          <w:szCs w:val="28"/>
        </w:rPr>
        <w:t>16.Розвитоктуристично-рекреаційноїінфраструктуритатериторій,формуванняпозитивноготуристичногоіміджу</w:t>
      </w:r>
      <w:r w:rsidR="00A676C7">
        <w:rPr>
          <w:rFonts w:ascii="Times New Roman" w:hAnsi="Times New Roman"/>
          <w:i/>
          <w:sz w:val="28"/>
          <w:szCs w:val="28"/>
        </w:rPr>
        <w:t>Сарненського району</w:t>
      </w:r>
      <w:r w:rsidRPr="00AD0346">
        <w:rPr>
          <w:rFonts w:ascii="Times New Roman" w:hAnsi="Times New Roman"/>
          <w:i/>
          <w:sz w:val="28"/>
          <w:szCs w:val="28"/>
        </w:rPr>
        <w:t>:</w:t>
      </w:r>
    </w:p>
    <w:p w:rsidR="00451526" w:rsidRDefault="00451526" w:rsidP="00AD0346">
      <w:pPr>
        <w:tabs>
          <w:tab w:val="left" w:pos="709"/>
        </w:tabs>
        <w:spacing w:after="0" w:line="240" w:lineRule="auto"/>
        <w:ind w:firstLine="720"/>
        <w:jc w:val="both"/>
        <w:rPr>
          <w:rFonts w:ascii="Times New Roman" w:hAnsi="Times New Roman"/>
          <w:sz w:val="28"/>
          <w:szCs w:val="28"/>
          <w:lang w:eastAsia="it-IT"/>
        </w:rPr>
      </w:pPr>
      <w:r>
        <w:rPr>
          <w:rFonts w:ascii="Times New Roman" w:hAnsi="Times New Roman"/>
          <w:sz w:val="28"/>
          <w:szCs w:val="28"/>
        </w:rPr>
        <w:t>п</w:t>
      </w:r>
      <w:r w:rsidRPr="001A0FE8">
        <w:rPr>
          <w:rFonts w:ascii="Times New Roman" w:hAnsi="Times New Roman"/>
          <w:sz w:val="28"/>
          <w:szCs w:val="28"/>
        </w:rPr>
        <w:t>опуляризаціятарекламавнутрішньоготуристичногопродуктурайону,зокремавзасобахмасовоїінформаціїтамережіІнтернет</w:t>
      </w:r>
      <w:r>
        <w:rPr>
          <w:rFonts w:ascii="Times New Roman" w:hAnsi="Times New Roman"/>
          <w:sz w:val="28"/>
          <w:szCs w:val="28"/>
        </w:rPr>
        <w:t>;</w:t>
      </w:r>
    </w:p>
    <w:p w:rsidR="00AD0346" w:rsidRDefault="00AD0346" w:rsidP="00AD0346">
      <w:pPr>
        <w:tabs>
          <w:tab w:val="left" w:pos="709"/>
        </w:tabs>
        <w:spacing w:after="0" w:line="240" w:lineRule="auto"/>
        <w:ind w:firstLine="720"/>
        <w:jc w:val="both"/>
        <w:rPr>
          <w:rFonts w:ascii="Times New Roman" w:hAnsi="Times New Roman"/>
          <w:sz w:val="28"/>
          <w:szCs w:val="28"/>
          <w:lang w:eastAsia="it-IT"/>
        </w:rPr>
      </w:pPr>
      <w:r w:rsidRPr="00AD0346">
        <w:rPr>
          <w:rFonts w:ascii="Times New Roman" w:hAnsi="Times New Roman"/>
          <w:sz w:val="28"/>
          <w:szCs w:val="28"/>
          <w:lang w:eastAsia="it-IT"/>
        </w:rPr>
        <w:t>забезпеченняналежнихумовдлякультурно-пізнавального,оздоровчоговідпочинку,доступностітуристичнихпослугтаоб’єктівдлярізнихкатегорійнаселення,втомучисліосібзінвалідністю;</w:t>
      </w:r>
    </w:p>
    <w:p w:rsidR="00AD0346" w:rsidRPr="00AD0346" w:rsidRDefault="00AD0346" w:rsidP="00AD0346">
      <w:pPr>
        <w:tabs>
          <w:tab w:val="left" w:pos="709"/>
        </w:tabs>
        <w:spacing w:after="0" w:line="240" w:lineRule="auto"/>
        <w:ind w:firstLine="720"/>
        <w:jc w:val="both"/>
        <w:rPr>
          <w:rFonts w:ascii="Times New Roman" w:hAnsi="Times New Roman"/>
          <w:sz w:val="28"/>
          <w:szCs w:val="28"/>
          <w:lang w:eastAsia="it-IT"/>
        </w:rPr>
      </w:pPr>
      <w:r w:rsidRPr="00AD0346">
        <w:rPr>
          <w:rFonts w:ascii="Times New Roman" w:hAnsi="Times New Roman"/>
          <w:sz w:val="28"/>
          <w:szCs w:val="28"/>
          <w:lang w:eastAsia="it-IT"/>
        </w:rPr>
        <w:t>сприянняактивізаціїтериторіальнихгромадтазалученняїхдопроцесуефективноговикористаннятуристичногопотенціалу,розвиткусільськоготуризмутавихідногодня.</w:t>
      </w:r>
    </w:p>
    <w:p w:rsidR="00AD0346" w:rsidRPr="00AD0346" w:rsidRDefault="00AD0346" w:rsidP="007C64C3">
      <w:pPr>
        <w:tabs>
          <w:tab w:val="left" w:pos="709"/>
        </w:tabs>
        <w:spacing w:before="120" w:after="120" w:line="240" w:lineRule="auto"/>
        <w:ind w:firstLine="720"/>
        <w:jc w:val="both"/>
        <w:rPr>
          <w:rFonts w:ascii="Times New Roman" w:hAnsi="Times New Roman"/>
          <w:i/>
          <w:sz w:val="28"/>
          <w:szCs w:val="28"/>
        </w:rPr>
      </w:pPr>
      <w:r w:rsidRPr="00AD0346">
        <w:rPr>
          <w:rFonts w:ascii="Times New Roman" w:hAnsi="Times New Roman"/>
          <w:i/>
          <w:sz w:val="28"/>
          <w:szCs w:val="28"/>
        </w:rPr>
        <w:t>17.Збереженнятапідтримкакультури,народнихтрадиційінадбань,пам’ятоккультурноїспадщини:</w:t>
      </w:r>
    </w:p>
    <w:p w:rsidR="00AD0346" w:rsidRPr="00AD0346" w:rsidRDefault="00AD0346" w:rsidP="00AD0346">
      <w:pPr>
        <w:tabs>
          <w:tab w:val="left" w:pos="1134"/>
        </w:tabs>
        <w:spacing w:after="0" w:line="240" w:lineRule="auto"/>
        <w:ind w:firstLine="720"/>
        <w:jc w:val="both"/>
        <w:rPr>
          <w:rFonts w:ascii="Times New Roman" w:hAnsi="Times New Roman"/>
          <w:sz w:val="28"/>
          <w:szCs w:val="28"/>
        </w:rPr>
      </w:pPr>
      <w:r w:rsidRPr="00AD0346">
        <w:rPr>
          <w:rFonts w:ascii="Times New Roman" w:hAnsi="Times New Roman"/>
          <w:sz w:val="28"/>
          <w:szCs w:val="28"/>
        </w:rPr>
        <w:t>забезпеченнязбереженнябазовоїмережізакладівкультуриімистецтваобласті;</w:t>
      </w:r>
    </w:p>
    <w:p w:rsidR="00AD0346" w:rsidRPr="00AD0346" w:rsidRDefault="00AD0346" w:rsidP="00AD0346">
      <w:pPr>
        <w:tabs>
          <w:tab w:val="left" w:pos="709"/>
        </w:tabs>
        <w:spacing w:after="0" w:line="240" w:lineRule="auto"/>
        <w:ind w:firstLine="720"/>
        <w:jc w:val="both"/>
        <w:rPr>
          <w:rFonts w:ascii="Times New Roman" w:hAnsi="Times New Roman"/>
          <w:sz w:val="28"/>
          <w:szCs w:val="28"/>
        </w:rPr>
      </w:pPr>
      <w:r w:rsidRPr="00AD0346">
        <w:rPr>
          <w:rFonts w:ascii="Times New Roman" w:hAnsi="Times New Roman"/>
          <w:sz w:val="28"/>
          <w:szCs w:val="28"/>
        </w:rPr>
        <w:t>формуваннясистемизабезпеченнянаселенняякіснимитадоступнимикультурнимипослугами,збереженняпам’ятоккультурноїспадщини;стимулюваннярозвиткудержавно-приватногопартнерстваусферіохороникультурноїспадщини;</w:t>
      </w:r>
    </w:p>
    <w:p w:rsidR="00AD0346" w:rsidRPr="00AD0346" w:rsidRDefault="00AD0346" w:rsidP="00AD0346">
      <w:pPr>
        <w:tabs>
          <w:tab w:val="left" w:pos="1134"/>
        </w:tabs>
        <w:spacing w:after="0" w:line="240" w:lineRule="auto"/>
        <w:ind w:firstLine="720"/>
        <w:jc w:val="both"/>
        <w:rPr>
          <w:rFonts w:ascii="Times New Roman" w:hAnsi="Times New Roman"/>
          <w:sz w:val="28"/>
          <w:szCs w:val="28"/>
        </w:rPr>
      </w:pPr>
      <w:r w:rsidRPr="00AD0346">
        <w:rPr>
          <w:rFonts w:ascii="Times New Roman" w:hAnsi="Times New Roman"/>
          <w:sz w:val="28"/>
          <w:szCs w:val="28"/>
        </w:rPr>
        <w:t>сприянняформуваннютарозвиткуновихмоделейзакладівкультури,збереженняновихнароднихтрадиційінадбань;проведенняміжнародних,всеукраїнськихфестивалів,свят,оглядів,конкурсів</w:t>
      </w:r>
      <w:r w:rsidR="008D05D6">
        <w:rPr>
          <w:rFonts w:ascii="Times New Roman" w:hAnsi="Times New Roman"/>
          <w:sz w:val="28"/>
          <w:szCs w:val="28"/>
        </w:rPr>
        <w:t>традиційноїнародноїкультури;</w:t>
      </w:r>
    </w:p>
    <w:p w:rsidR="00AD0346" w:rsidRPr="00AD0346" w:rsidRDefault="00AD0346" w:rsidP="00AD0346">
      <w:pPr>
        <w:tabs>
          <w:tab w:val="left" w:pos="1134"/>
        </w:tabs>
        <w:spacing w:after="0" w:line="240" w:lineRule="auto"/>
        <w:ind w:firstLine="720"/>
        <w:jc w:val="both"/>
        <w:rPr>
          <w:rFonts w:ascii="Times New Roman" w:hAnsi="Times New Roman"/>
          <w:sz w:val="28"/>
          <w:szCs w:val="28"/>
        </w:rPr>
      </w:pPr>
      <w:r w:rsidRPr="00AD0346">
        <w:rPr>
          <w:rFonts w:ascii="Times New Roman" w:hAnsi="Times New Roman"/>
          <w:sz w:val="28"/>
          <w:szCs w:val="28"/>
        </w:rPr>
        <w:t>сприянняздійсненнюремонтно-реставраційнихробітнаоб’єктахкультурноїспадщини</w:t>
      </w:r>
      <w:r w:rsidR="008D05D6">
        <w:rPr>
          <w:rFonts w:ascii="Times New Roman" w:hAnsi="Times New Roman"/>
          <w:sz w:val="28"/>
          <w:szCs w:val="28"/>
        </w:rPr>
        <w:t>району.</w:t>
      </w:r>
    </w:p>
    <w:p w:rsidR="00AD0346" w:rsidRPr="00AD0346" w:rsidRDefault="00AD0346" w:rsidP="007C64C3">
      <w:pPr>
        <w:tabs>
          <w:tab w:val="left" w:pos="2977"/>
        </w:tabs>
        <w:spacing w:before="120" w:after="120" w:line="240" w:lineRule="auto"/>
        <w:ind w:firstLine="720"/>
        <w:jc w:val="both"/>
        <w:rPr>
          <w:rFonts w:ascii="Times New Roman" w:hAnsi="Times New Roman"/>
          <w:i/>
          <w:sz w:val="28"/>
          <w:szCs w:val="28"/>
        </w:rPr>
      </w:pPr>
      <w:r w:rsidRPr="00AD0346">
        <w:rPr>
          <w:rFonts w:ascii="Times New Roman" w:hAnsi="Times New Roman"/>
          <w:i/>
          <w:sz w:val="28"/>
          <w:szCs w:val="28"/>
        </w:rPr>
        <w:t>18.Реалізаціядержавноїполітикиусферіохоронидовкілля;підвищеннярівнязахистунаселенняітериторійвіднадзвичайнихситуаційтехногенноготаприродногохарактеру:</w:t>
      </w:r>
    </w:p>
    <w:p w:rsidR="00AD0346" w:rsidRPr="00AD0346" w:rsidRDefault="00AD0346" w:rsidP="00AD0346">
      <w:pPr>
        <w:shd w:val="clear" w:color="auto" w:fill="FFFFFF"/>
        <w:spacing w:after="0" w:line="240" w:lineRule="auto"/>
        <w:ind w:firstLine="709"/>
        <w:jc w:val="both"/>
        <w:rPr>
          <w:rFonts w:ascii="Times New Roman" w:hAnsi="Times New Roman"/>
          <w:sz w:val="28"/>
          <w:szCs w:val="28"/>
        </w:rPr>
      </w:pPr>
      <w:r w:rsidRPr="00AD0346">
        <w:rPr>
          <w:rFonts w:ascii="Times New Roman" w:hAnsi="Times New Roman"/>
          <w:sz w:val="28"/>
          <w:szCs w:val="28"/>
        </w:rPr>
        <w:t>охоронатараціональневикористанняприроднихресурсів,</w:t>
      </w:r>
      <w:r w:rsidRPr="00AD0346">
        <w:rPr>
          <w:rFonts w:ascii="Times New Roman" w:hAnsi="Times New Roman"/>
          <w:bCs/>
          <w:sz w:val="28"/>
          <w:szCs w:val="28"/>
        </w:rPr>
        <w:t>з</w:t>
      </w:r>
      <w:r w:rsidRPr="00AD0346">
        <w:rPr>
          <w:rFonts w:ascii="Times New Roman" w:hAnsi="Times New Roman"/>
          <w:sz w:val="28"/>
          <w:szCs w:val="28"/>
        </w:rPr>
        <w:t>береження,</w:t>
      </w:r>
      <w:r w:rsidRPr="00AD0346">
        <w:rPr>
          <w:rFonts w:ascii="Times New Roman" w:hAnsi="Times New Roman"/>
          <w:bCs/>
          <w:sz w:val="28"/>
          <w:szCs w:val="28"/>
        </w:rPr>
        <w:t>охоронатараціональневикористання</w:t>
      </w:r>
      <w:r w:rsidRPr="00AD0346">
        <w:rPr>
          <w:rFonts w:ascii="Times New Roman" w:hAnsi="Times New Roman"/>
          <w:sz w:val="28"/>
          <w:szCs w:val="28"/>
        </w:rPr>
        <w:t>природно-заповідногофонду;</w:t>
      </w:r>
    </w:p>
    <w:p w:rsidR="00AD0346" w:rsidRPr="00AD0346" w:rsidRDefault="00AD0346" w:rsidP="00AD0346">
      <w:pPr>
        <w:shd w:val="clear" w:color="auto" w:fill="FFFFFF"/>
        <w:spacing w:after="0" w:line="240" w:lineRule="auto"/>
        <w:ind w:firstLine="709"/>
        <w:jc w:val="both"/>
        <w:rPr>
          <w:rFonts w:ascii="Times New Roman" w:hAnsi="Times New Roman"/>
          <w:sz w:val="28"/>
          <w:szCs w:val="28"/>
        </w:rPr>
      </w:pPr>
      <w:r w:rsidRPr="00AD0346">
        <w:rPr>
          <w:rFonts w:ascii="Times New Roman" w:hAnsi="Times New Roman"/>
          <w:sz w:val="28"/>
          <w:szCs w:val="28"/>
        </w:rPr>
        <w:t>поліпшеннястанутаякісногоскладулісів,підвищенняїхпродуктивностітабіологічноїстійкості,удосконаленнятехнологіїрозробкилісовихресурсів,забезпеченняохоронилісіввідпожеж,шкідниківтахвороблісу,</w:t>
      </w:r>
      <w:r w:rsidRPr="00AD0346">
        <w:rPr>
          <w:rFonts w:ascii="Times New Roman" w:hAnsi="Times New Roman"/>
          <w:color w:val="000000"/>
          <w:sz w:val="28"/>
          <w:szCs w:val="28"/>
        </w:rPr>
        <w:t>відтворення,охоронаіраціональневикористаннямисливськоїфауни</w:t>
      </w:r>
      <w:r w:rsidRPr="00AD0346">
        <w:rPr>
          <w:rFonts w:ascii="Times New Roman" w:hAnsi="Times New Roman"/>
          <w:sz w:val="28"/>
          <w:szCs w:val="28"/>
        </w:rPr>
        <w:t>;</w:t>
      </w:r>
    </w:p>
    <w:p w:rsidR="00AD0346" w:rsidRPr="00AD0346" w:rsidRDefault="00AD0346" w:rsidP="00AD0346">
      <w:pPr>
        <w:shd w:val="clear" w:color="auto" w:fill="FFFFFF"/>
        <w:spacing w:after="0" w:line="240" w:lineRule="auto"/>
        <w:ind w:firstLine="709"/>
        <w:jc w:val="both"/>
        <w:rPr>
          <w:rFonts w:ascii="Times New Roman" w:hAnsi="Times New Roman"/>
          <w:sz w:val="28"/>
          <w:szCs w:val="28"/>
        </w:rPr>
      </w:pPr>
      <w:r w:rsidRPr="00AD0346">
        <w:rPr>
          <w:rFonts w:ascii="Times New Roman" w:hAnsi="Times New Roman"/>
          <w:sz w:val="28"/>
          <w:szCs w:val="28"/>
        </w:rPr>
        <w:t>запобіганнявиникненнюприроднихітехногеннихкатастроф;</w:t>
      </w:r>
    </w:p>
    <w:p w:rsidR="00AD0346" w:rsidRPr="00AD0346" w:rsidRDefault="00AD0346" w:rsidP="00AD0346">
      <w:pPr>
        <w:spacing w:after="0" w:line="240" w:lineRule="auto"/>
        <w:ind w:firstLine="720"/>
        <w:jc w:val="both"/>
        <w:rPr>
          <w:rFonts w:ascii="Times New Roman" w:hAnsi="Times New Roman"/>
          <w:sz w:val="28"/>
          <w:szCs w:val="28"/>
        </w:rPr>
      </w:pPr>
      <w:r w:rsidRPr="00AD0346">
        <w:rPr>
          <w:rFonts w:ascii="Times New Roman" w:hAnsi="Times New Roman"/>
          <w:sz w:val="28"/>
          <w:szCs w:val="28"/>
        </w:rPr>
        <w:t>розробленнятазабезпеченняреалізаціїзаходівщодо</w:t>
      </w:r>
      <w:r w:rsidRPr="00AD0346">
        <w:rPr>
          <w:rFonts w:ascii="Times New Roman" w:hAnsi="Times New Roman"/>
          <w:spacing w:val="-4"/>
          <w:sz w:val="28"/>
          <w:szCs w:val="28"/>
        </w:rPr>
        <w:t>захистунаселеннятатериторійвіднадзвичайнихситуацій,аварій,катастроф,пожеж,несприятливихгідрометеорологічнихявищ,</w:t>
      </w:r>
      <w:r w:rsidRPr="00AD0346">
        <w:rPr>
          <w:rFonts w:ascii="Times New Roman" w:hAnsi="Times New Roman"/>
          <w:sz w:val="28"/>
          <w:szCs w:val="28"/>
        </w:rPr>
        <w:t>атакожзапобіганняпоширеннюнатериторії</w:t>
      </w:r>
      <w:r w:rsidR="008D05D6">
        <w:rPr>
          <w:rFonts w:ascii="Times New Roman" w:hAnsi="Times New Roman"/>
          <w:sz w:val="28"/>
          <w:szCs w:val="28"/>
        </w:rPr>
        <w:t>Сарненськогорайону</w:t>
      </w:r>
      <w:r w:rsidRPr="00AD0346">
        <w:rPr>
          <w:rFonts w:ascii="Times New Roman" w:hAnsi="Times New Roman"/>
          <w:sz w:val="28"/>
          <w:szCs w:val="28"/>
        </w:rPr>
        <w:t>коронавірусноїінфекціїCOVID-19;</w:t>
      </w:r>
    </w:p>
    <w:p w:rsidR="00AD0346" w:rsidRPr="00AD0346" w:rsidRDefault="00AD0346" w:rsidP="00AD0346">
      <w:pPr>
        <w:spacing w:after="0" w:line="240" w:lineRule="auto"/>
        <w:ind w:firstLine="720"/>
        <w:jc w:val="both"/>
        <w:rPr>
          <w:rFonts w:ascii="Times New Roman" w:hAnsi="Times New Roman"/>
          <w:spacing w:val="-4"/>
          <w:sz w:val="28"/>
          <w:szCs w:val="28"/>
        </w:rPr>
      </w:pPr>
      <w:r w:rsidRPr="00AD0346">
        <w:rPr>
          <w:rFonts w:ascii="Times New Roman" w:hAnsi="Times New Roman"/>
          <w:sz w:val="28"/>
          <w:szCs w:val="28"/>
        </w:rPr>
        <w:t>впровадженняінженерно-технічнихзаходівцивільногозахистунаетапірозробленнямістобудівноїдокументації;</w:t>
      </w:r>
      <w:r w:rsidRPr="00AD0346">
        <w:rPr>
          <w:rFonts w:ascii="Times New Roman" w:hAnsi="Times New Roman"/>
          <w:spacing w:val="-4"/>
          <w:sz w:val="28"/>
          <w:szCs w:val="28"/>
        </w:rPr>
        <w:t>розроблення(коригування,уточнення)планівреагуваннянанадзвичайніситуації,цивільногозахистунаособливийперіодта</w:t>
      </w:r>
      <w:r w:rsidRPr="00AD0346">
        <w:rPr>
          <w:rFonts w:ascii="Times New Roman" w:hAnsi="Times New Roman"/>
          <w:sz w:val="28"/>
          <w:szCs w:val="28"/>
        </w:rPr>
        <w:t>евакуаціїнаселенняусіхрівнів</w:t>
      </w:r>
      <w:r w:rsidRPr="00AD0346">
        <w:rPr>
          <w:rFonts w:ascii="Times New Roman" w:hAnsi="Times New Roman"/>
          <w:spacing w:val="-4"/>
          <w:sz w:val="28"/>
          <w:szCs w:val="28"/>
        </w:rPr>
        <w:t>;</w:t>
      </w:r>
    </w:p>
    <w:p w:rsidR="00AD0346" w:rsidRPr="00AD0346" w:rsidRDefault="00AD0346" w:rsidP="00AD0346">
      <w:pPr>
        <w:spacing w:after="0" w:line="240" w:lineRule="auto"/>
        <w:ind w:firstLine="720"/>
        <w:jc w:val="both"/>
        <w:rPr>
          <w:rFonts w:ascii="Times New Roman" w:hAnsi="Times New Roman"/>
          <w:sz w:val="28"/>
          <w:szCs w:val="28"/>
        </w:rPr>
      </w:pPr>
      <w:r w:rsidRPr="00AD0346">
        <w:rPr>
          <w:rFonts w:ascii="Times New Roman" w:hAnsi="Times New Roman"/>
          <w:sz w:val="28"/>
          <w:szCs w:val="28"/>
        </w:rPr>
        <w:lastRenderedPageBreak/>
        <w:t>сприянняствореннютафункціонуваннюутериторіальнихгромадахпідрозділівмісцевої/добровільноїпожежноїохоронитацентрівбезпекигромадян;</w:t>
      </w:r>
    </w:p>
    <w:p w:rsidR="00AD0346" w:rsidRPr="00AD0346" w:rsidRDefault="00AD0346" w:rsidP="00AD0346">
      <w:pPr>
        <w:spacing w:after="0" w:line="240" w:lineRule="auto"/>
        <w:ind w:firstLine="720"/>
        <w:jc w:val="both"/>
        <w:rPr>
          <w:rFonts w:ascii="Times New Roman" w:hAnsi="Times New Roman"/>
          <w:sz w:val="28"/>
          <w:szCs w:val="28"/>
        </w:rPr>
      </w:pPr>
      <w:r w:rsidRPr="00AD0346">
        <w:rPr>
          <w:rFonts w:ascii="Times New Roman" w:hAnsi="Times New Roman"/>
          <w:sz w:val="28"/>
          <w:szCs w:val="28"/>
        </w:rPr>
        <w:t>проведеннянакопиченняматеріальнихрезервівусіхрівнівдлязапобіганнявиникненнюіліквідаціїнадзвичайнихситуацій;</w:t>
      </w:r>
    </w:p>
    <w:p w:rsidR="00AD0346" w:rsidRPr="00AD0346" w:rsidRDefault="00AD0346" w:rsidP="00AD0346">
      <w:pPr>
        <w:spacing w:after="0" w:line="240" w:lineRule="auto"/>
        <w:ind w:firstLine="720"/>
        <w:jc w:val="both"/>
        <w:rPr>
          <w:rFonts w:ascii="Times New Roman" w:hAnsi="Times New Roman"/>
          <w:bCs/>
          <w:sz w:val="28"/>
          <w:szCs w:val="28"/>
        </w:rPr>
      </w:pPr>
      <w:r w:rsidRPr="00AD0346">
        <w:rPr>
          <w:rFonts w:ascii="Times New Roman" w:hAnsi="Times New Roman"/>
          <w:sz w:val="28"/>
          <w:szCs w:val="28"/>
        </w:rPr>
        <w:t>проведенняреконструкціїавтоматизованоїсистемицентралізованогооповіщенняцивільногозахисту;залученнядооповіщеннянаселеннятеле-,радіомовнихкомпаній</w:t>
      </w:r>
      <w:r w:rsidRPr="00AD0346">
        <w:rPr>
          <w:rFonts w:ascii="Times New Roman" w:hAnsi="Times New Roman"/>
          <w:bCs/>
          <w:sz w:val="28"/>
          <w:szCs w:val="28"/>
        </w:rPr>
        <w:t>,операторівмобільногозв’язку;</w:t>
      </w:r>
    </w:p>
    <w:p w:rsidR="00AD0346" w:rsidRPr="00AD0346" w:rsidRDefault="00AD0346" w:rsidP="00AD0346">
      <w:pPr>
        <w:spacing w:after="0" w:line="240" w:lineRule="auto"/>
        <w:ind w:firstLine="720"/>
        <w:jc w:val="both"/>
        <w:rPr>
          <w:rFonts w:ascii="Times New Roman" w:hAnsi="Times New Roman"/>
          <w:sz w:val="28"/>
          <w:szCs w:val="28"/>
        </w:rPr>
      </w:pPr>
      <w:r w:rsidRPr="00AD0346">
        <w:rPr>
          <w:rFonts w:ascii="Times New Roman" w:hAnsi="Times New Roman"/>
          <w:sz w:val="28"/>
          <w:szCs w:val="28"/>
        </w:rPr>
        <w:t>проведенняінформаційноїтароз'яснювальноїроботисереднаселення,підвищеннярівняпрактичноїпідготовкидітейтапідлітківдодійунадзвичайнихситуаціях.</w:t>
      </w:r>
    </w:p>
    <w:p w:rsidR="00AD0346" w:rsidRDefault="00AD0346" w:rsidP="00AD0346">
      <w:pPr>
        <w:spacing w:after="0" w:line="240" w:lineRule="auto"/>
        <w:ind w:firstLine="709"/>
        <w:jc w:val="both"/>
        <w:rPr>
          <w:rFonts w:ascii="Times New Roman" w:hAnsi="Times New Roman"/>
          <w:sz w:val="28"/>
          <w:szCs w:val="28"/>
          <w:lang w:eastAsia="uk-UA"/>
        </w:rPr>
      </w:pPr>
    </w:p>
    <w:p w:rsidR="00F62C11" w:rsidRPr="00AD0346" w:rsidRDefault="00F62C11" w:rsidP="00AD0346">
      <w:pPr>
        <w:spacing w:after="0" w:line="240" w:lineRule="auto"/>
        <w:ind w:firstLine="709"/>
        <w:jc w:val="both"/>
        <w:rPr>
          <w:rFonts w:ascii="Times New Roman" w:hAnsi="Times New Roman"/>
          <w:sz w:val="28"/>
          <w:szCs w:val="28"/>
          <w:lang w:eastAsia="uk-UA"/>
        </w:rPr>
      </w:pPr>
    </w:p>
    <w:p w:rsidR="00AD0346" w:rsidRPr="00AD0346" w:rsidRDefault="00AD0346" w:rsidP="00AD0346">
      <w:pPr>
        <w:spacing w:after="0" w:line="240" w:lineRule="auto"/>
        <w:ind w:firstLine="709"/>
        <w:jc w:val="both"/>
        <w:rPr>
          <w:rFonts w:ascii="Times New Roman" w:hAnsi="Times New Roman"/>
          <w:sz w:val="28"/>
          <w:szCs w:val="28"/>
          <w:lang w:eastAsia="uk-UA"/>
        </w:rPr>
      </w:pPr>
    </w:p>
    <w:p w:rsidR="00AD0346" w:rsidRDefault="00AD0346" w:rsidP="00F62C11">
      <w:pPr>
        <w:spacing w:after="0" w:line="240" w:lineRule="auto"/>
        <w:jc w:val="both"/>
        <w:rPr>
          <w:rFonts w:ascii="Times New Roman" w:hAnsi="Times New Roman"/>
          <w:sz w:val="28"/>
          <w:szCs w:val="28"/>
          <w:lang w:eastAsia="uk-UA"/>
        </w:rPr>
      </w:pPr>
    </w:p>
    <w:p w:rsidR="00F62C11" w:rsidRDefault="00F62C11" w:rsidP="00F62C11">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 xml:space="preserve">Перший заступник </w:t>
      </w:r>
    </w:p>
    <w:p w:rsidR="00F62C11" w:rsidRPr="00AD0346" w:rsidRDefault="00F62C11" w:rsidP="00F62C11">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 xml:space="preserve">голови райдержадміністрації </w:t>
      </w:r>
      <w:r>
        <w:rPr>
          <w:rFonts w:ascii="Times New Roman" w:hAnsi="Times New Roman"/>
          <w:sz w:val="28"/>
          <w:szCs w:val="28"/>
          <w:lang w:eastAsia="uk-UA"/>
        </w:rPr>
        <w:tab/>
      </w:r>
      <w:r>
        <w:rPr>
          <w:rFonts w:ascii="Times New Roman" w:hAnsi="Times New Roman"/>
          <w:sz w:val="28"/>
          <w:szCs w:val="28"/>
          <w:lang w:eastAsia="uk-UA"/>
        </w:rPr>
        <w:tab/>
      </w:r>
      <w:r>
        <w:rPr>
          <w:rFonts w:ascii="Times New Roman" w:hAnsi="Times New Roman"/>
          <w:sz w:val="28"/>
          <w:szCs w:val="28"/>
          <w:lang w:eastAsia="uk-UA"/>
        </w:rPr>
        <w:tab/>
      </w:r>
      <w:r>
        <w:rPr>
          <w:rFonts w:ascii="Times New Roman" w:hAnsi="Times New Roman"/>
          <w:sz w:val="28"/>
          <w:szCs w:val="28"/>
          <w:lang w:eastAsia="uk-UA"/>
        </w:rPr>
        <w:tab/>
      </w:r>
      <w:r>
        <w:rPr>
          <w:rFonts w:ascii="Times New Roman" w:hAnsi="Times New Roman"/>
          <w:sz w:val="28"/>
          <w:szCs w:val="28"/>
          <w:lang w:eastAsia="uk-UA"/>
        </w:rPr>
        <w:tab/>
        <w:t>Людмила МАРИНІНА</w:t>
      </w:r>
    </w:p>
    <w:p w:rsidR="00AD0346" w:rsidRPr="00AD0346" w:rsidRDefault="00AD0346" w:rsidP="00AD0346">
      <w:pPr>
        <w:spacing w:after="0" w:line="240" w:lineRule="auto"/>
        <w:ind w:firstLine="709"/>
        <w:jc w:val="both"/>
        <w:rPr>
          <w:rFonts w:ascii="Times New Roman" w:hAnsi="Times New Roman"/>
          <w:sz w:val="28"/>
          <w:szCs w:val="28"/>
          <w:lang w:eastAsia="uk-UA"/>
        </w:rPr>
      </w:pPr>
    </w:p>
    <w:p w:rsidR="00D91754" w:rsidRPr="00AD0346" w:rsidRDefault="00D91754" w:rsidP="00591A39">
      <w:pPr>
        <w:tabs>
          <w:tab w:val="center" w:pos="4819"/>
          <w:tab w:val="left" w:pos="8200"/>
          <w:tab w:val="left" w:pos="8280"/>
        </w:tabs>
        <w:spacing w:before="200" w:line="240" w:lineRule="auto"/>
        <w:jc w:val="right"/>
        <w:rPr>
          <w:rFonts w:ascii="Times New Roman" w:hAnsi="Times New Roman"/>
          <w:sz w:val="28"/>
          <w:szCs w:val="28"/>
          <w:lang w:eastAsia="uk-UA"/>
        </w:rPr>
        <w:sectPr w:rsidR="00D91754" w:rsidRPr="00AD0346" w:rsidSect="00B54D08">
          <w:pgSz w:w="11906" w:h="16838"/>
          <w:pgMar w:top="1134" w:right="567" w:bottom="1079" w:left="1701" w:header="709" w:footer="709" w:gutter="0"/>
          <w:cols w:space="708"/>
          <w:docGrid w:linePitch="360"/>
        </w:sectPr>
      </w:pPr>
    </w:p>
    <w:p w:rsidR="00D91754" w:rsidRPr="00AD0346" w:rsidRDefault="00D91754" w:rsidP="00591A39">
      <w:pPr>
        <w:tabs>
          <w:tab w:val="center" w:pos="4819"/>
          <w:tab w:val="left" w:pos="8200"/>
          <w:tab w:val="left" w:pos="8280"/>
        </w:tabs>
        <w:spacing w:before="200" w:line="240" w:lineRule="auto"/>
        <w:jc w:val="right"/>
        <w:rPr>
          <w:rFonts w:ascii="Times New Roman" w:hAnsi="Times New Roman"/>
          <w:sz w:val="28"/>
          <w:szCs w:val="28"/>
          <w:lang w:eastAsia="uk-UA"/>
        </w:rPr>
      </w:pPr>
      <w:r w:rsidRPr="00AD0346">
        <w:rPr>
          <w:rFonts w:ascii="Times New Roman" w:hAnsi="Times New Roman"/>
          <w:sz w:val="28"/>
          <w:szCs w:val="28"/>
          <w:lang w:eastAsia="uk-UA"/>
        </w:rPr>
        <w:lastRenderedPageBreak/>
        <w:t>Додаток1</w:t>
      </w:r>
    </w:p>
    <w:p w:rsidR="00D91754" w:rsidRPr="00AD0346" w:rsidRDefault="00D91754" w:rsidP="000477EC">
      <w:pPr>
        <w:tabs>
          <w:tab w:val="center" w:pos="4819"/>
          <w:tab w:val="left" w:pos="8200"/>
          <w:tab w:val="left" w:pos="8280"/>
        </w:tabs>
        <w:spacing w:before="480" w:after="480" w:line="240" w:lineRule="auto"/>
        <w:jc w:val="center"/>
        <w:rPr>
          <w:rFonts w:ascii="Times New Roman" w:hAnsi="Times New Roman"/>
          <w:b/>
          <w:sz w:val="28"/>
          <w:szCs w:val="28"/>
          <w:lang w:eastAsia="uk-UA"/>
        </w:rPr>
      </w:pPr>
      <w:r w:rsidRPr="00AD0346">
        <w:rPr>
          <w:rFonts w:ascii="Times New Roman" w:hAnsi="Times New Roman"/>
          <w:b/>
          <w:sz w:val="28"/>
          <w:szCs w:val="28"/>
          <w:lang w:eastAsia="uk-UA"/>
        </w:rPr>
        <w:t>Загальноекономічніпоказникипорайону</w:t>
      </w:r>
    </w:p>
    <w:tbl>
      <w:tblPr>
        <w:tblW w:w="99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18"/>
        <w:gridCol w:w="1295"/>
        <w:gridCol w:w="1621"/>
        <w:gridCol w:w="1701"/>
        <w:gridCol w:w="1417"/>
      </w:tblGrid>
      <w:tr w:rsidR="000477EC" w:rsidRPr="00D3766E" w:rsidTr="00A51D1A">
        <w:trPr>
          <w:trHeight w:val="932"/>
        </w:trPr>
        <w:tc>
          <w:tcPr>
            <w:tcW w:w="3918" w:type="dxa"/>
            <w:vAlign w:val="center"/>
          </w:tcPr>
          <w:p w:rsidR="000477EC" w:rsidRPr="00D3766E" w:rsidRDefault="000477EC" w:rsidP="003216E1">
            <w:pPr>
              <w:spacing w:after="0" w:line="240" w:lineRule="auto"/>
              <w:jc w:val="center"/>
              <w:rPr>
                <w:rFonts w:ascii="Times New Roman" w:hAnsi="Times New Roman"/>
                <w:b/>
                <w:bCs/>
                <w:sz w:val="24"/>
                <w:szCs w:val="24"/>
                <w:lang w:eastAsia="uk-UA"/>
              </w:rPr>
            </w:pPr>
            <w:r w:rsidRPr="00D3766E">
              <w:rPr>
                <w:rFonts w:ascii="Times New Roman" w:hAnsi="Times New Roman"/>
                <w:b/>
                <w:bCs/>
                <w:sz w:val="24"/>
                <w:szCs w:val="24"/>
                <w:lang w:eastAsia="uk-UA"/>
              </w:rPr>
              <w:t>Показники</w:t>
            </w:r>
          </w:p>
        </w:tc>
        <w:tc>
          <w:tcPr>
            <w:tcW w:w="1295" w:type="dxa"/>
            <w:vAlign w:val="center"/>
          </w:tcPr>
          <w:p w:rsidR="000477EC" w:rsidRPr="00D3766E" w:rsidRDefault="000477EC" w:rsidP="00746623">
            <w:pPr>
              <w:tabs>
                <w:tab w:val="center" w:pos="612"/>
              </w:tabs>
              <w:spacing w:after="0" w:line="240" w:lineRule="auto"/>
              <w:jc w:val="center"/>
              <w:rPr>
                <w:rFonts w:ascii="Times New Roman" w:hAnsi="Times New Roman"/>
                <w:b/>
                <w:bCs/>
                <w:sz w:val="24"/>
                <w:szCs w:val="24"/>
                <w:lang w:eastAsia="uk-UA"/>
              </w:rPr>
            </w:pPr>
            <w:r w:rsidRPr="00D3766E">
              <w:rPr>
                <w:rFonts w:ascii="Times New Roman" w:hAnsi="Times New Roman"/>
                <w:b/>
                <w:bCs/>
                <w:sz w:val="24"/>
                <w:szCs w:val="24"/>
                <w:lang w:eastAsia="uk-UA"/>
              </w:rPr>
              <w:t>Одиниця виміру</w:t>
            </w:r>
          </w:p>
        </w:tc>
        <w:tc>
          <w:tcPr>
            <w:tcW w:w="1621" w:type="dxa"/>
            <w:vAlign w:val="center"/>
          </w:tcPr>
          <w:p w:rsidR="000477EC" w:rsidRPr="00D3766E" w:rsidRDefault="000477EC" w:rsidP="000477EC">
            <w:pPr>
              <w:spacing w:after="0" w:line="240" w:lineRule="auto"/>
              <w:jc w:val="center"/>
              <w:rPr>
                <w:rFonts w:ascii="Times New Roman" w:hAnsi="Times New Roman"/>
                <w:b/>
                <w:bCs/>
                <w:sz w:val="24"/>
                <w:szCs w:val="24"/>
                <w:lang w:eastAsia="uk-UA"/>
              </w:rPr>
            </w:pPr>
            <w:r w:rsidRPr="00D3766E">
              <w:rPr>
                <w:rFonts w:ascii="Times New Roman" w:hAnsi="Times New Roman"/>
                <w:b/>
                <w:bCs/>
                <w:sz w:val="24"/>
                <w:szCs w:val="24"/>
                <w:lang w:eastAsia="uk-UA"/>
              </w:rPr>
              <w:t>2019 рік</w:t>
            </w:r>
          </w:p>
          <w:p w:rsidR="003216E1" w:rsidRPr="00D3766E" w:rsidRDefault="003216E1" w:rsidP="000477EC">
            <w:pPr>
              <w:spacing w:after="0" w:line="240" w:lineRule="auto"/>
              <w:jc w:val="center"/>
              <w:rPr>
                <w:rFonts w:ascii="Times New Roman" w:hAnsi="Times New Roman"/>
                <w:b/>
                <w:bCs/>
                <w:sz w:val="24"/>
                <w:szCs w:val="24"/>
                <w:lang w:eastAsia="uk-UA"/>
              </w:rPr>
            </w:pPr>
          </w:p>
        </w:tc>
        <w:tc>
          <w:tcPr>
            <w:tcW w:w="1701" w:type="dxa"/>
            <w:vAlign w:val="center"/>
          </w:tcPr>
          <w:p w:rsidR="000477EC" w:rsidRPr="00D3766E" w:rsidRDefault="000477EC" w:rsidP="000477EC">
            <w:pPr>
              <w:spacing w:after="0" w:line="240" w:lineRule="auto"/>
              <w:jc w:val="center"/>
              <w:rPr>
                <w:rFonts w:ascii="Times New Roman" w:hAnsi="Times New Roman"/>
                <w:b/>
                <w:bCs/>
                <w:sz w:val="24"/>
                <w:szCs w:val="24"/>
                <w:lang w:eastAsia="uk-UA"/>
              </w:rPr>
            </w:pPr>
            <w:r w:rsidRPr="00D3766E">
              <w:rPr>
                <w:rFonts w:ascii="Times New Roman" w:hAnsi="Times New Roman"/>
                <w:b/>
                <w:bCs/>
                <w:sz w:val="24"/>
                <w:szCs w:val="24"/>
                <w:lang w:eastAsia="uk-UA"/>
              </w:rPr>
              <w:t>2020 рік очікуване виконання</w:t>
            </w:r>
          </w:p>
        </w:tc>
        <w:tc>
          <w:tcPr>
            <w:tcW w:w="1417" w:type="dxa"/>
            <w:vAlign w:val="center"/>
          </w:tcPr>
          <w:p w:rsidR="000477EC" w:rsidRPr="00D3766E" w:rsidRDefault="000477EC" w:rsidP="000477EC">
            <w:pPr>
              <w:tabs>
                <w:tab w:val="left" w:pos="940"/>
              </w:tabs>
              <w:spacing w:after="0" w:line="240" w:lineRule="auto"/>
              <w:jc w:val="center"/>
              <w:rPr>
                <w:rFonts w:ascii="Times New Roman" w:hAnsi="Times New Roman"/>
                <w:b/>
                <w:bCs/>
                <w:sz w:val="24"/>
                <w:szCs w:val="24"/>
                <w:lang w:eastAsia="uk-UA"/>
              </w:rPr>
            </w:pPr>
            <w:r w:rsidRPr="00D3766E">
              <w:rPr>
                <w:rFonts w:ascii="Times New Roman" w:hAnsi="Times New Roman"/>
                <w:b/>
                <w:bCs/>
                <w:sz w:val="24"/>
                <w:szCs w:val="24"/>
                <w:lang w:eastAsia="uk-UA"/>
              </w:rPr>
              <w:t>2021 рік прогноз</w:t>
            </w:r>
          </w:p>
        </w:tc>
      </w:tr>
      <w:tr w:rsidR="000477EC" w:rsidRPr="00D3766E" w:rsidTr="0062012D">
        <w:trPr>
          <w:trHeight w:val="528"/>
        </w:trPr>
        <w:tc>
          <w:tcPr>
            <w:tcW w:w="3918" w:type="dxa"/>
          </w:tcPr>
          <w:p w:rsidR="000477EC" w:rsidRPr="00D3766E" w:rsidRDefault="000477EC" w:rsidP="00746623">
            <w:pPr>
              <w:spacing w:after="0" w:line="240" w:lineRule="auto"/>
              <w:jc w:val="both"/>
              <w:rPr>
                <w:rFonts w:ascii="Times New Roman" w:hAnsi="Times New Roman"/>
                <w:sz w:val="24"/>
                <w:szCs w:val="24"/>
                <w:lang w:eastAsia="ru-RU"/>
              </w:rPr>
            </w:pPr>
            <w:r w:rsidRPr="00D3766E">
              <w:rPr>
                <w:rFonts w:ascii="Times New Roman" w:hAnsi="Times New Roman"/>
                <w:sz w:val="24"/>
                <w:szCs w:val="24"/>
                <w:lang w:eastAsia="ru-RU"/>
              </w:rPr>
              <w:t>Обсяг реалізації продукції промисловості відсотків до попереднього року</w:t>
            </w:r>
          </w:p>
        </w:tc>
        <w:tc>
          <w:tcPr>
            <w:tcW w:w="1295" w:type="dxa"/>
            <w:vAlign w:val="center"/>
          </w:tcPr>
          <w:p w:rsidR="000477EC" w:rsidRPr="00D3766E" w:rsidRDefault="000477EC" w:rsidP="00746623">
            <w:pPr>
              <w:tabs>
                <w:tab w:val="center" w:pos="612"/>
              </w:tabs>
              <w:spacing w:after="0" w:line="240" w:lineRule="auto"/>
              <w:jc w:val="center"/>
              <w:rPr>
                <w:rFonts w:ascii="Times New Roman" w:hAnsi="Times New Roman"/>
                <w:sz w:val="24"/>
                <w:szCs w:val="24"/>
                <w:lang w:eastAsia="uk-UA"/>
              </w:rPr>
            </w:pPr>
            <w:proofErr w:type="spellStart"/>
            <w:r w:rsidRPr="00D3766E">
              <w:rPr>
                <w:rFonts w:ascii="Times New Roman" w:hAnsi="Times New Roman"/>
                <w:sz w:val="24"/>
                <w:szCs w:val="24"/>
                <w:lang w:eastAsia="uk-UA"/>
              </w:rPr>
              <w:t>відс</w:t>
            </w:r>
            <w:proofErr w:type="spellEnd"/>
            <w:r w:rsidRPr="00D3766E">
              <w:rPr>
                <w:rFonts w:ascii="Times New Roman" w:hAnsi="Times New Roman"/>
                <w:sz w:val="24"/>
                <w:szCs w:val="24"/>
                <w:lang w:eastAsia="uk-UA"/>
              </w:rPr>
              <w:t>.</w:t>
            </w:r>
          </w:p>
        </w:tc>
        <w:tc>
          <w:tcPr>
            <w:tcW w:w="1621" w:type="dxa"/>
            <w:vAlign w:val="center"/>
          </w:tcPr>
          <w:p w:rsidR="000477EC" w:rsidRPr="00D3766E" w:rsidRDefault="00950313" w:rsidP="00601281">
            <w:pPr>
              <w:spacing w:after="0"/>
              <w:jc w:val="center"/>
              <w:rPr>
                <w:rFonts w:ascii="Times New Roman" w:hAnsi="Times New Roman"/>
                <w:sz w:val="24"/>
                <w:szCs w:val="24"/>
                <w:lang w:eastAsia="uk-UA"/>
              </w:rPr>
            </w:pPr>
            <w:r w:rsidRPr="00D3766E">
              <w:rPr>
                <w:rFonts w:ascii="Times New Roman" w:hAnsi="Times New Roman"/>
                <w:sz w:val="24"/>
                <w:szCs w:val="24"/>
                <w:lang w:eastAsia="uk-UA"/>
              </w:rPr>
              <w:t>150,0</w:t>
            </w:r>
          </w:p>
        </w:tc>
        <w:tc>
          <w:tcPr>
            <w:tcW w:w="1701" w:type="dxa"/>
            <w:vAlign w:val="center"/>
          </w:tcPr>
          <w:p w:rsidR="000477EC" w:rsidRPr="00D3766E" w:rsidRDefault="00601281" w:rsidP="009F2E79">
            <w:pPr>
              <w:spacing w:after="0" w:line="240" w:lineRule="auto"/>
              <w:jc w:val="center"/>
              <w:rPr>
                <w:rFonts w:ascii="Times New Roman" w:hAnsi="Times New Roman"/>
                <w:sz w:val="24"/>
                <w:szCs w:val="24"/>
                <w:lang w:eastAsia="uk-UA"/>
              </w:rPr>
            </w:pPr>
            <w:r w:rsidRPr="00D3766E">
              <w:rPr>
                <w:rFonts w:ascii="Times New Roman" w:hAnsi="Times New Roman"/>
                <w:sz w:val="24"/>
                <w:szCs w:val="24"/>
                <w:lang w:eastAsia="uk-UA"/>
              </w:rPr>
              <w:t>1</w:t>
            </w:r>
            <w:r w:rsidR="009F2E79" w:rsidRPr="00D3766E">
              <w:rPr>
                <w:rFonts w:ascii="Times New Roman" w:hAnsi="Times New Roman"/>
                <w:sz w:val="24"/>
                <w:szCs w:val="24"/>
                <w:lang w:eastAsia="uk-UA"/>
              </w:rPr>
              <w:t>36,0</w:t>
            </w:r>
          </w:p>
        </w:tc>
        <w:tc>
          <w:tcPr>
            <w:tcW w:w="1417" w:type="dxa"/>
            <w:vAlign w:val="center"/>
          </w:tcPr>
          <w:p w:rsidR="000477EC" w:rsidRPr="00D3766E" w:rsidRDefault="001D0180" w:rsidP="001D0180">
            <w:pPr>
              <w:spacing w:after="0" w:line="240" w:lineRule="auto"/>
              <w:jc w:val="center"/>
              <w:rPr>
                <w:rFonts w:ascii="Times New Roman" w:hAnsi="Times New Roman"/>
                <w:sz w:val="24"/>
                <w:szCs w:val="24"/>
                <w:lang w:eastAsia="uk-UA"/>
              </w:rPr>
            </w:pPr>
            <w:r w:rsidRPr="00D3766E">
              <w:rPr>
                <w:rFonts w:ascii="Times New Roman" w:hAnsi="Times New Roman"/>
                <w:sz w:val="24"/>
                <w:szCs w:val="24"/>
                <w:lang w:eastAsia="uk-UA"/>
              </w:rPr>
              <w:t>10</w:t>
            </w:r>
            <w:r w:rsidR="009F2E79" w:rsidRPr="00D3766E">
              <w:rPr>
                <w:rFonts w:ascii="Times New Roman" w:hAnsi="Times New Roman"/>
                <w:sz w:val="24"/>
                <w:szCs w:val="24"/>
                <w:lang w:eastAsia="uk-UA"/>
              </w:rPr>
              <w:t>0,</w:t>
            </w:r>
            <w:r w:rsidRPr="00D3766E">
              <w:rPr>
                <w:rFonts w:ascii="Times New Roman" w:hAnsi="Times New Roman"/>
                <w:sz w:val="24"/>
                <w:szCs w:val="24"/>
                <w:lang w:eastAsia="uk-UA"/>
              </w:rPr>
              <w:t>3</w:t>
            </w:r>
          </w:p>
        </w:tc>
      </w:tr>
      <w:tr w:rsidR="000477EC" w:rsidRPr="00D3766E" w:rsidTr="0062012D">
        <w:trPr>
          <w:trHeight w:val="580"/>
        </w:trPr>
        <w:tc>
          <w:tcPr>
            <w:tcW w:w="3918" w:type="dxa"/>
          </w:tcPr>
          <w:p w:rsidR="000477EC" w:rsidRPr="00D3766E" w:rsidRDefault="000477EC" w:rsidP="00601281">
            <w:pPr>
              <w:spacing w:after="0" w:line="240" w:lineRule="auto"/>
              <w:ind w:left="-108" w:firstLine="108"/>
              <w:jc w:val="both"/>
              <w:outlineLvl w:val="4"/>
              <w:rPr>
                <w:rFonts w:ascii="Times New Roman" w:hAnsi="Times New Roman"/>
                <w:sz w:val="24"/>
                <w:szCs w:val="24"/>
                <w:lang w:eastAsia="uk-UA"/>
              </w:rPr>
            </w:pPr>
            <w:r w:rsidRPr="00D3766E">
              <w:rPr>
                <w:rFonts w:ascii="Times New Roman" w:hAnsi="Times New Roman"/>
                <w:bCs/>
                <w:iCs/>
                <w:sz w:val="24"/>
                <w:szCs w:val="24"/>
                <w:lang w:eastAsia="ru-RU"/>
              </w:rPr>
              <w:t>Обсяг експорту товарів</w:t>
            </w:r>
          </w:p>
        </w:tc>
        <w:tc>
          <w:tcPr>
            <w:tcW w:w="1295" w:type="dxa"/>
            <w:vAlign w:val="center"/>
          </w:tcPr>
          <w:p w:rsidR="000477EC" w:rsidRPr="00D3766E" w:rsidRDefault="000477EC" w:rsidP="000477EC">
            <w:pPr>
              <w:spacing w:after="0" w:line="240" w:lineRule="auto"/>
              <w:jc w:val="center"/>
              <w:rPr>
                <w:rFonts w:ascii="Times New Roman" w:hAnsi="Times New Roman"/>
                <w:sz w:val="24"/>
                <w:szCs w:val="24"/>
                <w:lang w:eastAsia="uk-UA"/>
              </w:rPr>
            </w:pPr>
            <w:proofErr w:type="spellStart"/>
            <w:r w:rsidRPr="00D3766E">
              <w:rPr>
                <w:rFonts w:ascii="Times New Roman" w:hAnsi="Times New Roman"/>
                <w:sz w:val="24"/>
                <w:szCs w:val="24"/>
                <w:lang w:eastAsia="uk-UA"/>
              </w:rPr>
              <w:t>млн</w:t>
            </w:r>
            <w:proofErr w:type="spellEnd"/>
            <w:r w:rsidRPr="00D3766E">
              <w:rPr>
                <w:rFonts w:ascii="Times New Roman" w:hAnsi="Times New Roman"/>
                <w:sz w:val="24"/>
                <w:szCs w:val="24"/>
                <w:lang w:eastAsia="uk-UA"/>
              </w:rPr>
              <w:t xml:space="preserve"> дол. США</w:t>
            </w:r>
          </w:p>
        </w:tc>
        <w:tc>
          <w:tcPr>
            <w:tcW w:w="1621" w:type="dxa"/>
            <w:vAlign w:val="center"/>
          </w:tcPr>
          <w:p w:rsidR="000477EC" w:rsidRPr="00D3766E" w:rsidRDefault="0062012D" w:rsidP="00746623">
            <w:pPr>
              <w:spacing w:after="0" w:line="240" w:lineRule="auto"/>
              <w:jc w:val="center"/>
              <w:rPr>
                <w:rFonts w:ascii="Times New Roman" w:hAnsi="Times New Roman"/>
                <w:sz w:val="24"/>
                <w:szCs w:val="24"/>
                <w:lang w:eastAsia="uk-UA"/>
              </w:rPr>
            </w:pPr>
            <w:r w:rsidRPr="00D3766E">
              <w:rPr>
                <w:rFonts w:ascii="Times New Roman" w:hAnsi="Times New Roman"/>
                <w:sz w:val="24"/>
                <w:szCs w:val="24"/>
                <w:lang w:eastAsia="uk-UA"/>
              </w:rPr>
              <w:t>24,1</w:t>
            </w:r>
          </w:p>
        </w:tc>
        <w:tc>
          <w:tcPr>
            <w:tcW w:w="1701" w:type="dxa"/>
            <w:vAlign w:val="center"/>
          </w:tcPr>
          <w:p w:rsidR="000477EC" w:rsidRPr="00D3766E" w:rsidRDefault="001D0180" w:rsidP="00746623">
            <w:pPr>
              <w:spacing w:after="0" w:line="240" w:lineRule="auto"/>
              <w:jc w:val="center"/>
              <w:rPr>
                <w:rFonts w:ascii="Times New Roman" w:hAnsi="Times New Roman"/>
                <w:sz w:val="24"/>
                <w:szCs w:val="24"/>
                <w:lang w:eastAsia="uk-UA"/>
              </w:rPr>
            </w:pPr>
            <w:r w:rsidRPr="00D3766E">
              <w:rPr>
                <w:rFonts w:ascii="Times New Roman" w:hAnsi="Times New Roman"/>
                <w:sz w:val="24"/>
                <w:szCs w:val="24"/>
                <w:lang w:eastAsia="uk-UA"/>
              </w:rPr>
              <w:t>16,6</w:t>
            </w:r>
          </w:p>
        </w:tc>
        <w:tc>
          <w:tcPr>
            <w:tcW w:w="1417" w:type="dxa"/>
            <w:vAlign w:val="center"/>
          </w:tcPr>
          <w:p w:rsidR="000477EC" w:rsidRPr="00D3766E" w:rsidRDefault="009D06C7" w:rsidP="00746623">
            <w:pPr>
              <w:spacing w:after="0" w:line="240" w:lineRule="auto"/>
              <w:jc w:val="center"/>
              <w:rPr>
                <w:rFonts w:ascii="Times New Roman" w:hAnsi="Times New Roman"/>
                <w:sz w:val="24"/>
                <w:szCs w:val="24"/>
                <w:lang w:eastAsia="uk-UA"/>
              </w:rPr>
            </w:pPr>
            <w:r w:rsidRPr="00D3766E">
              <w:rPr>
                <w:rFonts w:ascii="Times New Roman" w:hAnsi="Times New Roman"/>
                <w:sz w:val="24"/>
                <w:szCs w:val="24"/>
                <w:lang w:eastAsia="uk-UA"/>
              </w:rPr>
              <w:t>17,5</w:t>
            </w:r>
          </w:p>
        </w:tc>
      </w:tr>
      <w:tr w:rsidR="000477EC" w:rsidRPr="00D3766E" w:rsidTr="0062012D">
        <w:trPr>
          <w:trHeight w:val="580"/>
        </w:trPr>
        <w:tc>
          <w:tcPr>
            <w:tcW w:w="3918" w:type="dxa"/>
          </w:tcPr>
          <w:p w:rsidR="000477EC" w:rsidRPr="00D3766E" w:rsidRDefault="000477EC" w:rsidP="009D06C7">
            <w:pPr>
              <w:widowControl w:val="0"/>
              <w:spacing w:after="0" w:line="240" w:lineRule="auto"/>
              <w:ind w:right="-68"/>
              <w:jc w:val="both"/>
              <w:rPr>
                <w:rFonts w:ascii="Times New Roman" w:hAnsi="Times New Roman"/>
                <w:sz w:val="24"/>
                <w:szCs w:val="24"/>
                <w:lang w:eastAsia="ru-RU"/>
              </w:rPr>
            </w:pPr>
            <w:r w:rsidRPr="00D3766E">
              <w:rPr>
                <w:rFonts w:ascii="Times New Roman" w:hAnsi="Times New Roman"/>
                <w:sz w:val="24"/>
                <w:szCs w:val="24"/>
                <w:lang w:eastAsia="ru-RU"/>
              </w:rPr>
              <w:t>Темп зростання (зниження) обсягу експорту, у відс</w:t>
            </w:r>
            <w:r w:rsidR="009D06C7" w:rsidRPr="00D3766E">
              <w:rPr>
                <w:rFonts w:ascii="Times New Roman" w:hAnsi="Times New Roman"/>
                <w:sz w:val="24"/>
                <w:szCs w:val="24"/>
                <w:lang w:eastAsia="ru-RU"/>
              </w:rPr>
              <w:t>отках</w:t>
            </w:r>
            <w:r w:rsidRPr="00D3766E">
              <w:rPr>
                <w:rFonts w:ascii="Times New Roman" w:hAnsi="Times New Roman"/>
                <w:sz w:val="24"/>
                <w:szCs w:val="24"/>
                <w:lang w:eastAsia="ru-RU"/>
              </w:rPr>
              <w:t xml:space="preserve"> до попереднього року</w:t>
            </w:r>
          </w:p>
        </w:tc>
        <w:tc>
          <w:tcPr>
            <w:tcW w:w="1295" w:type="dxa"/>
            <w:vAlign w:val="center"/>
          </w:tcPr>
          <w:p w:rsidR="000477EC" w:rsidRPr="00D3766E" w:rsidRDefault="000477EC" w:rsidP="00746623">
            <w:pPr>
              <w:widowControl w:val="0"/>
              <w:spacing w:after="0" w:line="240" w:lineRule="auto"/>
              <w:jc w:val="center"/>
              <w:rPr>
                <w:rFonts w:ascii="Times New Roman" w:hAnsi="Times New Roman"/>
                <w:sz w:val="24"/>
                <w:szCs w:val="24"/>
                <w:lang w:eastAsia="ru-RU"/>
              </w:rPr>
            </w:pPr>
            <w:proofErr w:type="spellStart"/>
            <w:r w:rsidRPr="00D3766E">
              <w:rPr>
                <w:rFonts w:ascii="Times New Roman" w:hAnsi="Times New Roman"/>
                <w:sz w:val="24"/>
                <w:szCs w:val="24"/>
                <w:lang w:eastAsia="ru-RU"/>
              </w:rPr>
              <w:t>відс</w:t>
            </w:r>
            <w:proofErr w:type="spellEnd"/>
            <w:r w:rsidRPr="00D3766E">
              <w:rPr>
                <w:rFonts w:ascii="Times New Roman" w:hAnsi="Times New Roman"/>
                <w:sz w:val="24"/>
                <w:szCs w:val="24"/>
                <w:lang w:eastAsia="ru-RU"/>
              </w:rPr>
              <w:t>.</w:t>
            </w:r>
          </w:p>
        </w:tc>
        <w:tc>
          <w:tcPr>
            <w:tcW w:w="1621" w:type="dxa"/>
            <w:vAlign w:val="center"/>
          </w:tcPr>
          <w:p w:rsidR="000477EC" w:rsidRPr="00D3766E" w:rsidRDefault="0062012D" w:rsidP="00746623">
            <w:pPr>
              <w:spacing w:after="0" w:line="240" w:lineRule="auto"/>
              <w:jc w:val="center"/>
              <w:rPr>
                <w:rFonts w:ascii="Times New Roman" w:hAnsi="Times New Roman"/>
                <w:sz w:val="24"/>
                <w:szCs w:val="24"/>
                <w:lang w:eastAsia="uk-UA"/>
              </w:rPr>
            </w:pPr>
            <w:r w:rsidRPr="00D3766E">
              <w:rPr>
                <w:rFonts w:ascii="Times New Roman" w:hAnsi="Times New Roman"/>
                <w:sz w:val="24"/>
                <w:szCs w:val="24"/>
                <w:lang w:eastAsia="uk-UA"/>
              </w:rPr>
              <w:t>107,3</w:t>
            </w:r>
          </w:p>
        </w:tc>
        <w:tc>
          <w:tcPr>
            <w:tcW w:w="1701" w:type="dxa"/>
            <w:vAlign w:val="center"/>
          </w:tcPr>
          <w:p w:rsidR="000477EC" w:rsidRPr="00D3766E" w:rsidRDefault="001D0180" w:rsidP="001D0180">
            <w:pPr>
              <w:spacing w:after="0" w:line="240" w:lineRule="auto"/>
              <w:jc w:val="center"/>
              <w:rPr>
                <w:rFonts w:ascii="Times New Roman" w:hAnsi="Times New Roman"/>
                <w:sz w:val="24"/>
                <w:szCs w:val="24"/>
                <w:lang w:eastAsia="uk-UA"/>
              </w:rPr>
            </w:pPr>
            <w:r w:rsidRPr="00D3766E">
              <w:rPr>
                <w:rFonts w:ascii="Times New Roman" w:hAnsi="Times New Roman"/>
                <w:sz w:val="24"/>
                <w:szCs w:val="24"/>
                <w:lang w:eastAsia="uk-UA"/>
              </w:rPr>
              <w:t>68,8</w:t>
            </w:r>
          </w:p>
        </w:tc>
        <w:tc>
          <w:tcPr>
            <w:tcW w:w="1417" w:type="dxa"/>
            <w:vAlign w:val="center"/>
          </w:tcPr>
          <w:p w:rsidR="000477EC" w:rsidRPr="00D3766E" w:rsidRDefault="009D06C7" w:rsidP="00746623">
            <w:pPr>
              <w:spacing w:after="0" w:line="240" w:lineRule="auto"/>
              <w:jc w:val="center"/>
              <w:rPr>
                <w:rFonts w:ascii="Times New Roman" w:hAnsi="Times New Roman"/>
                <w:sz w:val="24"/>
                <w:szCs w:val="24"/>
                <w:lang w:eastAsia="uk-UA"/>
              </w:rPr>
            </w:pPr>
            <w:r w:rsidRPr="00D3766E">
              <w:rPr>
                <w:rFonts w:ascii="Times New Roman" w:hAnsi="Times New Roman"/>
                <w:sz w:val="24"/>
                <w:szCs w:val="24"/>
                <w:lang w:eastAsia="uk-UA"/>
              </w:rPr>
              <w:t>105,4</w:t>
            </w:r>
          </w:p>
        </w:tc>
      </w:tr>
      <w:tr w:rsidR="000477EC" w:rsidRPr="00D3766E" w:rsidTr="0062012D">
        <w:trPr>
          <w:trHeight w:val="420"/>
        </w:trPr>
        <w:tc>
          <w:tcPr>
            <w:tcW w:w="3918" w:type="dxa"/>
          </w:tcPr>
          <w:p w:rsidR="000477EC" w:rsidRPr="00D3766E" w:rsidRDefault="000477EC" w:rsidP="00601281">
            <w:pPr>
              <w:spacing w:after="0" w:line="240" w:lineRule="auto"/>
              <w:jc w:val="both"/>
              <w:outlineLvl w:val="4"/>
              <w:rPr>
                <w:rFonts w:ascii="Times New Roman" w:hAnsi="Times New Roman"/>
                <w:sz w:val="24"/>
                <w:szCs w:val="24"/>
                <w:lang w:eastAsia="uk-UA"/>
              </w:rPr>
            </w:pPr>
            <w:r w:rsidRPr="00D3766E">
              <w:rPr>
                <w:rFonts w:ascii="Times New Roman" w:hAnsi="Times New Roman"/>
                <w:bCs/>
                <w:iCs/>
                <w:sz w:val="24"/>
                <w:szCs w:val="24"/>
                <w:lang w:eastAsia="ru-RU"/>
              </w:rPr>
              <w:t>Обсяг імпорту товарів</w:t>
            </w:r>
          </w:p>
        </w:tc>
        <w:tc>
          <w:tcPr>
            <w:tcW w:w="1295" w:type="dxa"/>
            <w:vAlign w:val="center"/>
          </w:tcPr>
          <w:p w:rsidR="000477EC" w:rsidRPr="00D3766E" w:rsidRDefault="000477EC" w:rsidP="000477EC">
            <w:pPr>
              <w:tabs>
                <w:tab w:val="center" w:pos="522"/>
              </w:tabs>
              <w:spacing w:after="0" w:line="240" w:lineRule="auto"/>
              <w:jc w:val="center"/>
              <w:rPr>
                <w:rFonts w:ascii="Times New Roman" w:hAnsi="Times New Roman"/>
                <w:sz w:val="24"/>
                <w:szCs w:val="24"/>
                <w:lang w:eastAsia="uk-UA"/>
              </w:rPr>
            </w:pPr>
            <w:proofErr w:type="spellStart"/>
            <w:r w:rsidRPr="00D3766E">
              <w:rPr>
                <w:rFonts w:ascii="Times New Roman" w:hAnsi="Times New Roman"/>
                <w:sz w:val="24"/>
                <w:szCs w:val="24"/>
                <w:lang w:eastAsia="uk-UA"/>
              </w:rPr>
              <w:t>млн</w:t>
            </w:r>
            <w:proofErr w:type="spellEnd"/>
            <w:r w:rsidRPr="00D3766E">
              <w:rPr>
                <w:rFonts w:ascii="Times New Roman" w:hAnsi="Times New Roman"/>
                <w:sz w:val="24"/>
                <w:szCs w:val="24"/>
                <w:lang w:eastAsia="uk-UA"/>
              </w:rPr>
              <w:t xml:space="preserve"> дол. США</w:t>
            </w:r>
          </w:p>
        </w:tc>
        <w:tc>
          <w:tcPr>
            <w:tcW w:w="1621" w:type="dxa"/>
            <w:vAlign w:val="center"/>
          </w:tcPr>
          <w:p w:rsidR="000477EC" w:rsidRPr="00D3766E" w:rsidRDefault="0062012D" w:rsidP="00746623">
            <w:pPr>
              <w:spacing w:after="0" w:line="240" w:lineRule="auto"/>
              <w:jc w:val="center"/>
              <w:rPr>
                <w:rFonts w:ascii="Times New Roman" w:hAnsi="Times New Roman"/>
                <w:sz w:val="24"/>
                <w:szCs w:val="24"/>
                <w:lang w:eastAsia="uk-UA"/>
              </w:rPr>
            </w:pPr>
            <w:r w:rsidRPr="00D3766E">
              <w:rPr>
                <w:rFonts w:ascii="Times New Roman" w:hAnsi="Times New Roman"/>
                <w:sz w:val="24"/>
                <w:szCs w:val="24"/>
                <w:lang w:eastAsia="uk-UA"/>
              </w:rPr>
              <w:t>5,8</w:t>
            </w:r>
          </w:p>
        </w:tc>
        <w:tc>
          <w:tcPr>
            <w:tcW w:w="1701" w:type="dxa"/>
            <w:vAlign w:val="center"/>
          </w:tcPr>
          <w:p w:rsidR="000477EC" w:rsidRPr="00D3766E" w:rsidRDefault="009D06C7" w:rsidP="00746623">
            <w:pPr>
              <w:spacing w:after="0" w:line="240" w:lineRule="auto"/>
              <w:jc w:val="center"/>
              <w:rPr>
                <w:rFonts w:ascii="Times New Roman" w:hAnsi="Times New Roman"/>
                <w:sz w:val="24"/>
                <w:szCs w:val="24"/>
                <w:lang w:eastAsia="uk-UA"/>
              </w:rPr>
            </w:pPr>
            <w:r w:rsidRPr="00D3766E">
              <w:rPr>
                <w:rFonts w:ascii="Times New Roman" w:hAnsi="Times New Roman"/>
                <w:sz w:val="24"/>
                <w:szCs w:val="24"/>
                <w:lang w:eastAsia="uk-UA"/>
              </w:rPr>
              <w:t>6,5</w:t>
            </w:r>
          </w:p>
        </w:tc>
        <w:tc>
          <w:tcPr>
            <w:tcW w:w="1417" w:type="dxa"/>
            <w:vAlign w:val="center"/>
          </w:tcPr>
          <w:p w:rsidR="000477EC" w:rsidRPr="00D3766E" w:rsidRDefault="009925AC" w:rsidP="00746623">
            <w:pPr>
              <w:spacing w:after="0" w:line="240" w:lineRule="auto"/>
              <w:jc w:val="center"/>
              <w:rPr>
                <w:rFonts w:ascii="Times New Roman" w:hAnsi="Times New Roman"/>
                <w:sz w:val="24"/>
                <w:szCs w:val="24"/>
                <w:lang w:eastAsia="uk-UA"/>
              </w:rPr>
            </w:pPr>
            <w:r w:rsidRPr="00D3766E">
              <w:rPr>
                <w:rFonts w:ascii="Times New Roman" w:hAnsi="Times New Roman"/>
                <w:sz w:val="24"/>
                <w:szCs w:val="24"/>
                <w:lang w:eastAsia="uk-UA"/>
              </w:rPr>
              <w:t>6,7</w:t>
            </w:r>
          </w:p>
        </w:tc>
      </w:tr>
      <w:tr w:rsidR="009D06C7" w:rsidRPr="00D3766E" w:rsidTr="0062012D">
        <w:trPr>
          <w:trHeight w:val="377"/>
        </w:trPr>
        <w:tc>
          <w:tcPr>
            <w:tcW w:w="3918" w:type="dxa"/>
          </w:tcPr>
          <w:p w:rsidR="009D06C7" w:rsidRPr="00D3766E" w:rsidRDefault="009D06C7" w:rsidP="009D06C7">
            <w:pPr>
              <w:spacing w:after="0" w:line="240" w:lineRule="auto"/>
              <w:jc w:val="both"/>
              <w:outlineLvl w:val="4"/>
              <w:rPr>
                <w:rFonts w:ascii="Times New Roman" w:hAnsi="Times New Roman"/>
                <w:bCs/>
                <w:iCs/>
                <w:sz w:val="24"/>
                <w:szCs w:val="24"/>
                <w:lang w:eastAsia="ru-RU"/>
              </w:rPr>
            </w:pPr>
            <w:r w:rsidRPr="00D3766E">
              <w:rPr>
                <w:rFonts w:ascii="Times New Roman" w:hAnsi="Times New Roman"/>
                <w:sz w:val="24"/>
                <w:szCs w:val="24"/>
                <w:lang w:eastAsia="ru-RU"/>
              </w:rPr>
              <w:t>Темп зростання (зниження) обсягу імпорту, у відсотках до попереднього року</w:t>
            </w:r>
          </w:p>
        </w:tc>
        <w:tc>
          <w:tcPr>
            <w:tcW w:w="1295" w:type="dxa"/>
            <w:vAlign w:val="center"/>
          </w:tcPr>
          <w:p w:rsidR="009D06C7" w:rsidRPr="00D3766E" w:rsidRDefault="009D06C7" w:rsidP="00601281">
            <w:pPr>
              <w:spacing w:after="0" w:line="240" w:lineRule="auto"/>
              <w:jc w:val="center"/>
              <w:rPr>
                <w:rFonts w:ascii="Times New Roman" w:hAnsi="Times New Roman"/>
                <w:sz w:val="24"/>
                <w:szCs w:val="24"/>
                <w:lang w:eastAsia="uk-UA"/>
              </w:rPr>
            </w:pPr>
            <w:proofErr w:type="spellStart"/>
            <w:r w:rsidRPr="00D3766E">
              <w:rPr>
                <w:rFonts w:ascii="Times New Roman" w:hAnsi="Times New Roman"/>
                <w:sz w:val="24"/>
                <w:szCs w:val="24"/>
                <w:lang w:eastAsia="uk-UA"/>
              </w:rPr>
              <w:t>відс</w:t>
            </w:r>
            <w:proofErr w:type="spellEnd"/>
            <w:r w:rsidRPr="00D3766E">
              <w:rPr>
                <w:rFonts w:ascii="Times New Roman" w:hAnsi="Times New Roman"/>
                <w:sz w:val="24"/>
                <w:szCs w:val="24"/>
                <w:lang w:eastAsia="uk-UA"/>
              </w:rPr>
              <w:t>.</w:t>
            </w:r>
          </w:p>
        </w:tc>
        <w:tc>
          <w:tcPr>
            <w:tcW w:w="1621" w:type="dxa"/>
            <w:vAlign w:val="center"/>
          </w:tcPr>
          <w:p w:rsidR="009D06C7" w:rsidRPr="00D3766E" w:rsidRDefault="009925AC" w:rsidP="00601281">
            <w:pPr>
              <w:spacing w:after="0" w:line="240" w:lineRule="auto"/>
              <w:jc w:val="center"/>
              <w:rPr>
                <w:rFonts w:ascii="Times New Roman" w:hAnsi="Times New Roman"/>
                <w:sz w:val="24"/>
                <w:szCs w:val="24"/>
                <w:lang w:eastAsia="uk-UA"/>
              </w:rPr>
            </w:pPr>
            <w:r w:rsidRPr="00D3766E">
              <w:rPr>
                <w:rFonts w:ascii="Times New Roman" w:hAnsi="Times New Roman"/>
                <w:sz w:val="24"/>
                <w:szCs w:val="24"/>
                <w:lang w:eastAsia="uk-UA"/>
              </w:rPr>
              <w:t>102,9</w:t>
            </w:r>
          </w:p>
        </w:tc>
        <w:tc>
          <w:tcPr>
            <w:tcW w:w="1701" w:type="dxa"/>
            <w:vAlign w:val="center"/>
          </w:tcPr>
          <w:p w:rsidR="009D06C7" w:rsidRPr="00D3766E" w:rsidRDefault="009925AC" w:rsidP="009925AC">
            <w:pPr>
              <w:spacing w:after="0" w:line="240" w:lineRule="auto"/>
              <w:jc w:val="center"/>
              <w:rPr>
                <w:rFonts w:ascii="Times New Roman" w:hAnsi="Times New Roman"/>
                <w:sz w:val="24"/>
                <w:szCs w:val="24"/>
                <w:lang w:eastAsia="uk-UA"/>
              </w:rPr>
            </w:pPr>
            <w:r w:rsidRPr="00D3766E">
              <w:rPr>
                <w:rFonts w:ascii="Times New Roman" w:hAnsi="Times New Roman"/>
                <w:sz w:val="24"/>
                <w:szCs w:val="24"/>
                <w:lang w:eastAsia="uk-UA"/>
              </w:rPr>
              <w:t>112,0</w:t>
            </w:r>
          </w:p>
        </w:tc>
        <w:tc>
          <w:tcPr>
            <w:tcW w:w="1417" w:type="dxa"/>
            <w:vAlign w:val="center"/>
          </w:tcPr>
          <w:p w:rsidR="009D06C7" w:rsidRPr="00D3766E" w:rsidRDefault="009925AC" w:rsidP="00601281">
            <w:pPr>
              <w:spacing w:after="0" w:line="240" w:lineRule="auto"/>
              <w:jc w:val="center"/>
              <w:rPr>
                <w:rFonts w:ascii="Times New Roman" w:hAnsi="Times New Roman"/>
                <w:sz w:val="24"/>
                <w:szCs w:val="24"/>
                <w:lang w:eastAsia="uk-UA"/>
              </w:rPr>
            </w:pPr>
            <w:r w:rsidRPr="00D3766E">
              <w:rPr>
                <w:rFonts w:ascii="Times New Roman" w:hAnsi="Times New Roman"/>
                <w:sz w:val="24"/>
                <w:szCs w:val="24"/>
                <w:lang w:eastAsia="uk-UA"/>
              </w:rPr>
              <w:t>103,1</w:t>
            </w:r>
          </w:p>
        </w:tc>
      </w:tr>
      <w:tr w:rsidR="00601281" w:rsidRPr="00D3766E" w:rsidTr="0062012D">
        <w:trPr>
          <w:trHeight w:val="377"/>
        </w:trPr>
        <w:tc>
          <w:tcPr>
            <w:tcW w:w="3918" w:type="dxa"/>
          </w:tcPr>
          <w:p w:rsidR="00601281" w:rsidRPr="00D3766E" w:rsidRDefault="00601281" w:rsidP="00601281">
            <w:pPr>
              <w:spacing w:after="0" w:line="240" w:lineRule="auto"/>
              <w:jc w:val="both"/>
              <w:outlineLvl w:val="4"/>
              <w:rPr>
                <w:rFonts w:ascii="Times New Roman" w:hAnsi="Times New Roman"/>
                <w:sz w:val="24"/>
                <w:szCs w:val="24"/>
                <w:lang w:eastAsia="uk-UA"/>
              </w:rPr>
            </w:pPr>
            <w:r w:rsidRPr="00D3766E">
              <w:rPr>
                <w:rFonts w:ascii="Times New Roman" w:hAnsi="Times New Roman"/>
                <w:bCs/>
                <w:iCs/>
                <w:sz w:val="24"/>
                <w:szCs w:val="24"/>
                <w:lang w:eastAsia="ru-RU"/>
              </w:rPr>
              <w:t>Коефіцієнт покриття експортом імпорту</w:t>
            </w:r>
          </w:p>
        </w:tc>
        <w:tc>
          <w:tcPr>
            <w:tcW w:w="1295" w:type="dxa"/>
            <w:vAlign w:val="center"/>
          </w:tcPr>
          <w:p w:rsidR="00601281" w:rsidRPr="00D3766E" w:rsidRDefault="00601281" w:rsidP="00601281">
            <w:pPr>
              <w:spacing w:after="0" w:line="240" w:lineRule="auto"/>
              <w:jc w:val="center"/>
              <w:rPr>
                <w:rFonts w:ascii="Times New Roman" w:hAnsi="Times New Roman"/>
                <w:sz w:val="24"/>
                <w:szCs w:val="24"/>
                <w:lang w:eastAsia="uk-UA"/>
              </w:rPr>
            </w:pPr>
          </w:p>
        </w:tc>
        <w:tc>
          <w:tcPr>
            <w:tcW w:w="1621" w:type="dxa"/>
            <w:vAlign w:val="center"/>
          </w:tcPr>
          <w:p w:rsidR="00601281" w:rsidRPr="00D3766E" w:rsidRDefault="00601281" w:rsidP="00601281">
            <w:pPr>
              <w:spacing w:after="0" w:line="240" w:lineRule="auto"/>
              <w:jc w:val="center"/>
              <w:rPr>
                <w:rFonts w:ascii="Times New Roman" w:hAnsi="Times New Roman"/>
                <w:sz w:val="24"/>
                <w:szCs w:val="24"/>
                <w:lang w:eastAsia="uk-UA"/>
              </w:rPr>
            </w:pPr>
            <w:r w:rsidRPr="00D3766E">
              <w:rPr>
                <w:rFonts w:ascii="Times New Roman" w:hAnsi="Times New Roman"/>
                <w:sz w:val="24"/>
                <w:szCs w:val="24"/>
                <w:lang w:eastAsia="uk-UA"/>
              </w:rPr>
              <w:t>4,2</w:t>
            </w:r>
          </w:p>
        </w:tc>
        <w:tc>
          <w:tcPr>
            <w:tcW w:w="1701" w:type="dxa"/>
            <w:vAlign w:val="center"/>
          </w:tcPr>
          <w:p w:rsidR="00601281" w:rsidRPr="00D3766E" w:rsidRDefault="009D06C7" w:rsidP="00601281">
            <w:pPr>
              <w:spacing w:after="0" w:line="240" w:lineRule="auto"/>
              <w:jc w:val="center"/>
              <w:rPr>
                <w:rFonts w:ascii="Times New Roman" w:hAnsi="Times New Roman"/>
                <w:sz w:val="24"/>
                <w:szCs w:val="24"/>
                <w:lang w:eastAsia="uk-UA"/>
              </w:rPr>
            </w:pPr>
            <w:r w:rsidRPr="00D3766E">
              <w:rPr>
                <w:rFonts w:ascii="Times New Roman" w:hAnsi="Times New Roman"/>
                <w:sz w:val="24"/>
                <w:szCs w:val="24"/>
                <w:lang w:eastAsia="uk-UA"/>
              </w:rPr>
              <w:t>2,6</w:t>
            </w:r>
          </w:p>
        </w:tc>
        <w:tc>
          <w:tcPr>
            <w:tcW w:w="1417" w:type="dxa"/>
            <w:vAlign w:val="center"/>
          </w:tcPr>
          <w:p w:rsidR="00601281" w:rsidRPr="00D3766E" w:rsidRDefault="009925AC" w:rsidP="00601281">
            <w:pPr>
              <w:spacing w:after="0" w:line="240" w:lineRule="auto"/>
              <w:jc w:val="center"/>
              <w:rPr>
                <w:rFonts w:ascii="Times New Roman" w:hAnsi="Times New Roman"/>
                <w:sz w:val="24"/>
                <w:szCs w:val="24"/>
                <w:lang w:eastAsia="uk-UA"/>
              </w:rPr>
            </w:pPr>
            <w:r w:rsidRPr="00D3766E">
              <w:rPr>
                <w:rFonts w:ascii="Times New Roman" w:hAnsi="Times New Roman"/>
                <w:sz w:val="24"/>
                <w:szCs w:val="24"/>
                <w:lang w:eastAsia="uk-UA"/>
              </w:rPr>
              <w:t>2,6</w:t>
            </w:r>
          </w:p>
        </w:tc>
      </w:tr>
      <w:tr w:rsidR="000477EC" w:rsidRPr="00D3766E" w:rsidTr="0062012D">
        <w:trPr>
          <w:trHeight w:val="520"/>
        </w:trPr>
        <w:tc>
          <w:tcPr>
            <w:tcW w:w="3918" w:type="dxa"/>
          </w:tcPr>
          <w:p w:rsidR="000477EC" w:rsidRPr="00D3766E" w:rsidRDefault="000477EC" w:rsidP="00746623">
            <w:pPr>
              <w:spacing w:after="0" w:line="240" w:lineRule="auto"/>
              <w:jc w:val="both"/>
              <w:outlineLvl w:val="4"/>
              <w:rPr>
                <w:rFonts w:ascii="Times New Roman" w:hAnsi="Times New Roman"/>
                <w:bCs/>
                <w:iCs/>
                <w:sz w:val="24"/>
                <w:szCs w:val="24"/>
                <w:lang w:eastAsia="ru-RU"/>
              </w:rPr>
            </w:pPr>
            <w:r w:rsidRPr="00D3766E">
              <w:rPr>
                <w:rFonts w:ascii="Times New Roman" w:hAnsi="Times New Roman"/>
                <w:bCs/>
                <w:iCs/>
                <w:sz w:val="24"/>
                <w:szCs w:val="24"/>
                <w:lang w:eastAsia="ru-RU"/>
              </w:rPr>
              <w:t>Середньомісячна заробітна плата одного штатного працівника</w:t>
            </w:r>
          </w:p>
        </w:tc>
        <w:tc>
          <w:tcPr>
            <w:tcW w:w="1295" w:type="dxa"/>
            <w:vAlign w:val="center"/>
          </w:tcPr>
          <w:p w:rsidR="000477EC" w:rsidRPr="00D3766E" w:rsidRDefault="000477EC" w:rsidP="00746623">
            <w:pPr>
              <w:spacing w:after="0" w:line="240" w:lineRule="auto"/>
              <w:jc w:val="center"/>
              <w:rPr>
                <w:rFonts w:ascii="Times New Roman" w:hAnsi="Times New Roman"/>
                <w:sz w:val="24"/>
                <w:szCs w:val="24"/>
                <w:lang w:eastAsia="uk-UA"/>
              </w:rPr>
            </w:pPr>
            <w:r w:rsidRPr="00D3766E">
              <w:rPr>
                <w:rFonts w:ascii="Times New Roman" w:hAnsi="Times New Roman"/>
                <w:sz w:val="24"/>
                <w:szCs w:val="24"/>
                <w:lang w:eastAsia="uk-UA"/>
              </w:rPr>
              <w:t>грн</w:t>
            </w:r>
          </w:p>
        </w:tc>
        <w:tc>
          <w:tcPr>
            <w:tcW w:w="1621" w:type="dxa"/>
            <w:vAlign w:val="center"/>
          </w:tcPr>
          <w:p w:rsidR="000477EC" w:rsidRPr="00D3766E" w:rsidRDefault="0062012D" w:rsidP="00746623">
            <w:pPr>
              <w:spacing w:after="0" w:line="240" w:lineRule="auto"/>
              <w:jc w:val="center"/>
              <w:rPr>
                <w:rFonts w:ascii="Times New Roman" w:hAnsi="Times New Roman"/>
                <w:sz w:val="24"/>
                <w:szCs w:val="24"/>
                <w:lang w:eastAsia="ru-RU"/>
              </w:rPr>
            </w:pPr>
            <w:r w:rsidRPr="00D3766E">
              <w:rPr>
                <w:rFonts w:ascii="Times New Roman" w:hAnsi="Times New Roman"/>
                <w:sz w:val="24"/>
                <w:szCs w:val="24"/>
                <w:lang w:eastAsia="ru-RU"/>
              </w:rPr>
              <w:t>8007,0</w:t>
            </w:r>
          </w:p>
        </w:tc>
        <w:tc>
          <w:tcPr>
            <w:tcW w:w="1701" w:type="dxa"/>
            <w:vAlign w:val="center"/>
          </w:tcPr>
          <w:p w:rsidR="000477EC" w:rsidRPr="00D3766E" w:rsidRDefault="003216E1" w:rsidP="00746623">
            <w:pPr>
              <w:tabs>
                <w:tab w:val="left" w:pos="540"/>
              </w:tabs>
              <w:spacing w:after="0" w:line="240" w:lineRule="auto"/>
              <w:contextualSpacing/>
              <w:jc w:val="center"/>
              <w:rPr>
                <w:rFonts w:ascii="Times New Roman" w:hAnsi="Times New Roman"/>
                <w:sz w:val="24"/>
                <w:szCs w:val="24"/>
                <w:lang w:eastAsia="uk-UA"/>
              </w:rPr>
            </w:pPr>
            <w:r w:rsidRPr="00D3766E">
              <w:rPr>
                <w:rFonts w:ascii="Times New Roman" w:hAnsi="Times New Roman"/>
                <w:sz w:val="24"/>
                <w:szCs w:val="24"/>
                <w:lang w:eastAsia="uk-UA"/>
              </w:rPr>
              <w:t>9100,0</w:t>
            </w:r>
          </w:p>
        </w:tc>
        <w:tc>
          <w:tcPr>
            <w:tcW w:w="1417" w:type="dxa"/>
            <w:vAlign w:val="center"/>
          </w:tcPr>
          <w:p w:rsidR="000477EC" w:rsidRPr="00D3766E" w:rsidRDefault="003216E1" w:rsidP="00746623">
            <w:pPr>
              <w:tabs>
                <w:tab w:val="left" w:pos="540"/>
              </w:tabs>
              <w:spacing w:after="0" w:line="240" w:lineRule="auto"/>
              <w:contextualSpacing/>
              <w:jc w:val="center"/>
              <w:rPr>
                <w:rFonts w:ascii="Times New Roman" w:hAnsi="Times New Roman"/>
                <w:sz w:val="24"/>
                <w:szCs w:val="24"/>
                <w:lang w:eastAsia="uk-UA"/>
              </w:rPr>
            </w:pPr>
            <w:r w:rsidRPr="00D3766E">
              <w:rPr>
                <w:rFonts w:ascii="Times New Roman" w:hAnsi="Times New Roman"/>
                <w:sz w:val="24"/>
                <w:szCs w:val="24"/>
                <w:lang w:eastAsia="uk-UA"/>
              </w:rPr>
              <w:t>9740,0</w:t>
            </w:r>
          </w:p>
        </w:tc>
      </w:tr>
      <w:tr w:rsidR="000477EC" w:rsidRPr="00D3766E" w:rsidTr="0062012D">
        <w:trPr>
          <w:trHeight w:val="520"/>
        </w:trPr>
        <w:tc>
          <w:tcPr>
            <w:tcW w:w="3918" w:type="dxa"/>
          </w:tcPr>
          <w:p w:rsidR="000477EC" w:rsidRPr="00D3766E" w:rsidRDefault="000477EC" w:rsidP="00601281">
            <w:pPr>
              <w:spacing w:after="0" w:line="240" w:lineRule="auto"/>
              <w:jc w:val="both"/>
              <w:rPr>
                <w:rFonts w:ascii="Times New Roman" w:hAnsi="Times New Roman"/>
                <w:sz w:val="24"/>
                <w:szCs w:val="24"/>
                <w:lang w:eastAsia="uk-UA"/>
              </w:rPr>
            </w:pPr>
            <w:r w:rsidRPr="00D3766E">
              <w:rPr>
                <w:rFonts w:ascii="Times New Roman" w:hAnsi="Times New Roman"/>
                <w:sz w:val="24"/>
                <w:szCs w:val="24"/>
                <w:lang w:eastAsia="uk-UA"/>
              </w:rPr>
              <w:t xml:space="preserve">Темп зростання (зменшення) середньомісячної заробітної плати, </w:t>
            </w:r>
            <w:proofErr w:type="spellStart"/>
            <w:r w:rsidRPr="00D3766E">
              <w:rPr>
                <w:rFonts w:ascii="Times New Roman" w:hAnsi="Times New Roman"/>
                <w:sz w:val="24"/>
                <w:szCs w:val="24"/>
                <w:lang w:eastAsia="uk-UA"/>
              </w:rPr>
              <w:t>відс</w:t>
            </w:r>
            <w:proofErr w:type="spellEnd"/>
            <w:r w:rsidRPr="00D3766E">
              <w:rPr>
                <w:rFonts w:ascii="Times New Roman" w:hAnsi="Times New Roman"/>
                <w:sz w:val="24"/>
                <w:szCs w:val="24"/>
                <w:lang w:eastAsia="uk-UA"/>
              </w:rPr>
              <w:t>. до попереднього року</w:t>
            </w:r>
          </w:p>
        </w:tc>
        <w:tc>
          <w:tcPr>
            <w:tcW w:w="1295" w:type="dxa"/>
            <w:vAlign w:val="center"/>
          </w:tcPr>
          <w:p w:rsidR="000477EC" w:rsidRPr="00D3766E" w:rsidRDefault="000477EC" w:rsidP="00746623">
            <w:pPr>
              <w:spacing w:after="0" w:line="240" w:lineRule="auto"/>
              <w:jc w:val="center"/>
              <w:rPr>
                <w:rFonts w:ascii="Times New Roman" w:hAnsi="Times New Roman"/>
                <w:sz w:val="24"/>
                <w:szCs w:val="24"/>
                <w:lang w:eastAsia="uk-UA"/>
              </w:rPr>
            </w:pPr>
            <w:proofErr w:type="spellStart"/>
            <w:r w:rsidRPr="00D3766E">
              <w:rPr>
                <w:rFonts w:ascii="Times New Roman" w:hAnsi="Times New Roman"/>
                <w:sz w:val="24"/>
                <w:szCs w:val="24"/>
                <w:lang w:eastAsia="uk-UA"/>
              </w:rPr>
              <w:t>відс</w:t>
            </w:r>
            <w:proofErr w:type="spellEnd"/>
            <w:r w:rsidRPr="00D3766E">
              <w:rPr>
                <w:rFonts w:ascii="Times New Roman" w:hAnsi="Times New Roman"/>
                <w:sz w:val="24"/>
                <w:szCs w:val="24"/>
                <w:lang w:eastAsia="uk-UA"/>
              </w:rPr>
              <w:t>.</w:t>
            </w:r>
          </w:p>
        </w:tc>
        <w:tc>
          <w:tcPr>
            <w:tcW w:w="1621" w:type="dxa"/>
            <w:vAlign w:val="center"/>
          </w:tcPr>
          <w:p w:rsidR="000477EC" w:rsidRPr="00D3766E" w:rsidRDefault="0062012D" w:rsidP="00746623">
            <w:pPr>
              <w:tabs>
                <w:tab w:val="left" w:pos="540"/>
              </w:tabs>
              <w:spacing w:after="0" w:line="240" w:lineRule="auto"/>
              <w:contextualSpacing/>
              <w:jc w:val="center"/>
              <w:rPr>
                <w:rFonts w:ascii="Times New Roman" w:hAnsi="Times New Roman"/>
                <w:sz w:val="24"/>
                <w:szCs w:val="24"/>
                <w:lang w:eastAsia="uk-UA"/>
              </w:rPr>
            </w:pPr>
            <w:r w:rsidRPr="00D3766E">
              <w:rPr>
                <w:rFonts w:ascii="Times New Roman" w:hAnsi="Times New Roman"/>
                <w:sz w:val="24"/>
                <w:szCs w:val="24"/>
                <w:lang w:eastAsia="uk-UA"/>
              </w:rPr>
              <w:t>115,9</w:t>
            </w:r>
          </w:p>
        </w:tc>
        <w:tc>
          <w:tcPr>
            <w:tcW w:w="1701" w:type="dxa"/>
            <w:vAlign w:val="center"/>
          </w:tcPr>
          <w:p w:rsidR="000477EC" w:rsidRPr="00D3766E" w:rsidRDefault="003216E1" w:rsidP="00746623">
            <w:pPr>
              <w:tabs>
                <w:tab w:val="left" w:pos="540"/>
              </w:tabs>
              <w:spacing w:after="0" w:line="240" w:lineRule="auto"/>
              <w:contextualSpacing/>
              <w:jc w:val="center"/>
              <w:rPr>
                <w:rFonts w:ascii="Times New Roman" w:hAnsi="Times New Roman"/>
                <w:sz w:val="24"/>
                <w:szCs w:val="24"/>
                <w:lang w:eastAsia="uk-UA"/>
              </w:rPr>
            </w:pPr>
            <w:r w:rsidRPr="00D3766E">
              <w:rPr>
                <w:rFonts w:ascii="Times New Roman" w:hAnsi="Times New Roman"/>
                <w:sz w:val="24"/>
                <w:szCs w:val="24"/>
                <w:lang w:eastAsia="uk-UA"/>
              </w:rPr>
              <w:t>113,6</w:t>
            </w:r>
          </w:p>
        </w:tc>
        <w:tc>
          <w:tcPr>
            <w:tcW w:w="1417" w:type="dxa"/>
            <w:vAlign w:val="center"/>
          </w:tcPr>
          <w:p w:rsidR="000477EC" w:rsidRPr="00D3766E" w:rsidRDefault="003216E1" w:rsidP="00746623">
            <w:pPr>
              <w:tabs>
                <w:tab w:val="left" w:pos="540"/>
              </w:tabs>
              <w:spacing w:after="0" w:line="240" w:lineRule="auto"/>
              <w:contextualSpacing/>
              <w:jc w:val="center"/>
              <w:rPr>
                <w:rFonts w:ascii="Times New Roman" w:hAnsi="Times New Roman"/>
                <w:sz w:val="24"/>
                <w:szCs w:val="24"/>
                <w:lang w:eastAsia="uk-UA"/>
              </w:rPr>
            </w:pPr>
            <w:r w:rsidRPr="00D3766E">
              <w:rPr>
                <w:rFonts w:ascii="Times New Roman" w:hAnsi="Times New Roman"/>
                <w:sz w:val="24"/>
                <w:szCs w:val="24"/>
                <w:lang w:eastAsia="uk-UA"/>
              </w:rPr>
              <w:t>107,0</w:t>
            </w:r>
          </w:p>
        </w:tc>
      </w:tr>
    </w:tbl>
    <w:p w:rsidR="00F45374" w:rsidRDefault="00F45374" w:rsidP="0087156A">
      <w:pPr>
        <w:spacing w:after="0" w:line="240" w:lineRule="auto"/>
        <w:rPr>
          <w:rFonts w:ascii="Times New Roman" w:hAnsi="Times New Roman"/>
          <w:sz w:val="28"/>
          <w:szCs w:val="28"/>
          <w:lang w:eastAsia="uk-UA"/>
        </w:rPr>
      </w:pPr>
    </w:p>
    <w:p w:rsidR="00A51D1A" w:rsidRDefault="00A51D1A" w:rsidP="0087156A">
      <w:pPr>
        <w:spacing w:after="0" w:line="240" w:lineRule="auto"/>
        <w:rPr>
          <w:rFonts w:ascii="Times New Roman" w:hAnsi="Times New Roman"/>
          <w:sz w:val="28"/>
          <w:szCs w:val="28"/>
          <w:lang w:eastAsia="uk-UA"/>
        </w:rPr>
      </w:pPr>
    </w:p>
    <w:p w:rsidR="00F45374" w:rsidRPr="00AD0346" w:rsidRDefault="00F45374" w:rsidP="0087156A">
      <w:pPr>
        <w:spacing w:after="0" w:line="240" w:lineRule="auto"/>
        <w:rPr>
          <w:rFonts w:ascii="Times New Roman" w:hAnsi="Times New Roman"/>
          <w:sz w:val="28"/>
          <w:szCs w:val="28"/>
          <w:lang w:eastAsia="uk-UA"/>
        </w:rPr>
      </w:pPr>
    </w:p>
    <w:p w:rsidR="00D91754" w:rsidRPr="00AD0346" w:rsidRDefault="00D91754" w:rsidP="0087156A">
      <w:pPr>
        <w:spacing w:after="0" w:line="240" w:lineRule="auto"/>
        <w:rPr>
          <w:rFonts w:ascii="Times New Roman" w:hAnsi="Times New Roman"/>
          <w:sz w:val="28"/>
          <w:szCs w:val="28"/>
          <w:lang w:eastAsia="uk-UA"/>
        </w:rPr>
      </w:pPr>
    </w:p>
    <w:p w:rsidR="00F45374" w:rsidRDefault="00F45374" w:rsidP="0087156A">
      <w:pPr>
        <w:spacing w:after="0" w:line="240" w:lineRule="auto"/>
        <w:rPr>
          <w:rFonts w:ascii="Times New Roman" w:hAnsi="Times New Roman"/>
          <w:sz w:val="28"/>
          <w:szCs w:val="28"/>
          <w:lang w:eastAsia="uk-UA"/>
        </w:rPr>
        <w:sectPr w:rsidR="00F45374" w:rsidSect="00B54D08">
          <w:pgSz w:w="11906" w:h="16838"/>
          <w:pgMar w:top="1134" w:right="567" w:bottom="1079" w:left="1701" w:header="709" w:footer="709" w:gutter="0"/>
          <w:pgNumType w:start="1"/>
          <w:cols w:space="708"/>
          <w:titlePg/>
          <w:docGrid w:linePitch="360"/>
        </w:sectPr>
      </w:pPr>
    </w:p>
    <w:p w:rsidR="00D91754" w:rsidRPr="00AD0346" w:rsidRDefault="00F45374" w:rsidP="00F45374">
      <w:pPr>
        <w:spacing w:after="480" w:line="240" w:lineRule="auto"/>
        <w:jc w:val="right"/>
        <w:rPr>
          <w:rFonts w:ascii="Times New Roman" w:hAnsi="Times New Roman"/>
          <w:sz w:val="28"/>
          <w:szCs w:val="28"/>
          <w:lang w:eastAsia="uk-UA"/>
        </w:rPr>
      </w:pPr>
      <w:r>
        <w:rPr>
          <w:rFonts w:ascii="Times New Roman" w:hAnsi="Times New Roman"/>
          <w:sz w:val="28"/>
          <w:szCs w:val="28"/>
          <w:lang w:eastAsia="uk-UA"/>
        </w:rPr>
        <w:lastRenderedPageBreak/>
        <w:t>Додаток2</w:t>
      </w:r>
    </w:p>
    <w:p w:rsidR="00F45374" w:rsidRDefault="00F45374" w:rsidP="00F45374">
      <w:pPr>
        <w:spacing w:after="0" w:line="240" w:lineRule="auto"/>
        <w:jc w:val="center"/>
        <w:rPr>
          <w:rFonts w:ascii="Times New Roman" w:hAnsi="Times New Roman"/>
          <w:b/>
          <w:sz w:val="28"/>
          <w:szCs w:val="28"/>
        </w:rPr>
      </w:pPr>
      <w:r w:rsidRPr="00F45374">
        <w:rPr>
          <w:rFonts w:ascii="Times New Roman" w:hAnsi="Times New Roman"/>
          <w:b/>
          <w:sz w:val="28"/>
          <w:szCs w:val="28"/>
        </w:rPr>
        <w:t>Перелікінвестиційнихпрограмтапроєктів,</w:t>
      </w:r>
    </w:p>
    <w:p w:rsidR="00F45374" w:rsidRDefault="00F45374" w:rsidP="00F45374">
      <w:pPr>
        <w:spacing w:after="0" w:line="240" w:lineRule="auto"/>
        <w:jc w:val="center"/>
        <w:rPr>
          <w:rFonts w:ascii="Times New Roman" w:hAnsi="Times New Roman"/>
          <w:b/>
          <w:sz w:val="28"/>
          <w:szCs w:val="28"/>
        </w:rPr>
      </w:pPr>
      <w:r w:rsidRPr="00F45374">
        <w:rPr>
          <w:rFonts w:ascii="Times New Roman" w:hAnsi="Times New Roman"/>
          <w:b/>
          <w:sz w:val="28"/>
          <w:szCs w:val="28"/>
        </w:rPr>
        <w:t>реалізаціяякихпередбачаєтьсяу2021роцізарахунок</w:t>
      </w:r>
    </w:p>
    <w:p w:rsidR="00F45374" w:rsidRDefault="00F45374" w:rsidP="00F45374">
      <w:pPr>
        <w:spacing w:after="480" w:line="240" w:lineRule="auto"/>
        <w:jc w:val="center"/>
        <w:rPr>
          <w:rFonts w:ascii="Times New Roman" w:hAnsi="Times New Roman"/>
          <w:b/>
          <w:sz w:val="28"/>
          <w:szCs w:val="28"/>
        </w:rPr>
      </w:pPr>
      <w:r w:rsidRPr="00F45374">
        <w:rPr>
          <w:rFonts w:ascii="Times New Roman" w:hAnsi="Times New Roman"/>
          <w:b/>
          <w:sz w:val="28"/>
          <w:szCs w:val="28"/>
        </w:rPr>
        <w:t>коштівдержавногофондурегіональногорозвитку</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402"/>
        <w:gridCol w:w="1134"/>
        <w:gridCol w:w="1276"/>
        <w:gridCol w:w="1133"/>
        <w:gridCol w:w="1135"/>
        <w:gridCol w:w="1134"/>
      </w:tblGrid>
      <w:tr w:rsidR="00F45374" w:rsidRPr="00D3766E" w:rsidTr="0002715C">
        <w:trPr>
          <w:cantSplit/>
          <w:trHeight w:val="20"/>
          <w:tblHeader/>
        </w:trPr>
        <w:tc>
          <w:tcPr>
            <w:tcW w:w="567" w:type="dxa"/>
            <w:vMerge w:val="restart"/>
            <w:shd w:val="clear" w:color="auto" w:fill="auto"/>
            <w:vAlign w:val="center"/>
            <w:hideMark/>
          </w:tcPr>
          <w:p w:rsidR="00F45374" w:rsidRPr="00D3766E" w:rsidRDefault="00F45374" w:rsidP="0002715C">
            <w:pPr>
              <w:spacing w:after="0" w:line="216" w:lineRule="auto"/>
              <w:jc w:val="center"/>
              <w:rPr>
                <w:rFonts w:ascii="Times New Roman" w:hAnsi="Times New Roman"/>
                <w:b/>
                <w:spacing w:val="-4"/>
                <w:sz w:val="24"/>
                <w:szCs w:val="24"/>
              </w:rPr>
            </w:pPr>
            <w:r w:rsidRPr="00D3766E">
              <w:rPr>
                <w:rFonts w:ascii="Times New Roman" w:hAnsi="Times New Roman"/>
                <w:b/>
                <w:spacing w:val="-4"/>
                <w:sz w:val="24"/>
                <w:szCs w:val="24"/>
              </w:rPr>
              <w:t>№</w:t>
            </w:r>
          </w:p>
        </w:tc>
        <w:tc>
          <w:tcPr>
            <w:tcW w:w="3402" w:type="dxa"/>
            <w:vMerge w:val="restart"/>
            <w:shd w:val="clear" w:color="auto" w:fill="auto"/>
            <w:vAlign w:val="center"/>
            <w:hideMark/>
          </w:tcPr>
          <w:p w:rsidR="00F45374" w:rsidRPr="00D3766E" w:rsidRDefault="00F45374" w:rsidP="0002715C">
            <w:pPr>
              <w:spacing w:after="0" w:line="216" w:lineRule="auto"/>
              <w:jc w:val="center"/>
              <w:rPr>
                <w:rFonts w:ascii="Times New Roman" w:hAnsi="Times New Roman"/>
                <w:b/>
                <w:spacing w:val="-4"/>
                <w:sz w:val="24"/>
                <w:szCs w:val="24"/>
              </w:rPr>
            </w:pPr>
            <w:r w:rsidRPr="00D3766E">
              <w:rPr>
                <w:rFonts w:ascii="Times New Roman" w:hAnsi="Times New Roman"/>
                <w:b/>
                <w:spacing w:val="-4"/>
                <w:sz w:val="24"/>
                <w:szCs w:val="24"/>
              </w:rPr>
              <w:t>Найменуванняінвестиційноїпрограмиіпроєктіврегіональногорозвиткутаїхмісцезнаходження,видробіт</w:t>
            </w:r>
          </w:p>
        </w:tc>
        <w:tc>
          <w:tcPr>
            <w:tcW w:w="2410" w:type="dxa"/>
            <w:gridSpan w:val="2"/>
            <w:shd w:val="clear" w:color="auto" w:fill="auto"/>
            <w:vAlign w:val="center"/>
            <w:hideMark/>
          </w:tcPr>
          <w:p w:rsidR="00F45374" w:rsidRPr="00D3766E" w:rsidRDefault="00F45374" w:rsidP="0002715C">
            <w:pPr>
              <w:spacing w:after="0" w:line="216" w:lineRule="auto"/>
              <w:jc w:val="center"/>
              <w:rPr>
                <w:rFonts w:ascii="Times New Roman" w:hAnsi="Times New Roman"/>
                <w:b/>
                <w:spacing w:val="-4"/>
                <w:sz w:val="24"/>
                <w:szCs w:val="24"/>
              </w:rPr>
            </w:pPr>
            <w:r w:rsidRPr="00D3766E">
              <w:rPr>
                <w:rFonts w:ascii="Times New Roman" w:hAnsi="Times New Roman"/>
                <w:b/>
                <w:spacing w:val="-4"/>
                <w:sz w:val="24"/>
                <w:szCs w:val="24"/>
              </w:rPr>
              <w:t>Кошториснавартістьоб’єкта,тис.гривень</w:t>
            </w:r>
          </w:p>
        </w:tc>
        <w:tc>
          <w:tcPr>
            <w:tcW w:w="3402" w:type="dxa"/>
            <w:gridSpan w:val="3"/>
            <w:shd w:val="clear" w:color="auto" w:fill="auto"/>
            <w:vAlign w:val="center"/>
            <w:hideMark/>
          </w:tcPr>
          <w:p w:rsidR="00F45374" w:rsidRPr="00D3766E" w:rsidRDefault="00F45374" w:rsidP="0002715C">
            <w:pPr>
              <w:spacing w:after="0" w:line="216" w:lineRule="auto"/>
              <w:ind w:left="-108" w:right="-108"/>
              <w:jc w:val="center"/>
              <w:rPr>
                <w:rFonts w:ascii="Times New Roman" w:hAnsi="Times New Roman"/>
                <w:b/>
                <w:spacing w:val="-4"/>
                <w:sz w:val="24"/>
                <w:szCs w:val="24"/>
              </w:rPr>
            </w:pPr>
            <w:r w:rsidRPr="00D3766E">
              <w:rPr>
                <w:rFonts w:ascii="Times New Roman" w:hAnsi="Times New Roman"/>
                <w:b/>
                <w:spacing w:val="-4"/>
                <w:sz w:val="24"/>
                <w:szCs w:val="24"/>
              </w:rPr>
              <w:t>Орієнтовнийобсягфінансуванняу2021році,тис.гривень</w:t>
            </w:r>
          </w:p>
        </w:tc>
      </w:tr>
      <w:tr w:rsidR="00F45374" w:rsidRPr="00D3766E" w:rsidTr="0002715C">
        <w:trPr>
          <w:cantSplit/>
          <w:trHeight w:val="458"/>
          <w:tblHeader/>
        </w:trPr>
        <w:tc>
          <w:tcPr>
            <w:tcW w:w="567" w:type="dxa"/>
            <w:vMerge/>
            <w:vAlign w:val="center"/>
            <w:hideMark/>
          </w:tcPr>
          <w:p w:rsidR="00F45374" w:rsidRPr="00D3766E" w:rsidRDefault="00F45374" w:rsidP="0002715C">
            <w:pPr>
              <w:spacing w:after="0" w:line="216" w:lineRule="auto"/>
              <w:jc w:val="center"/>
              <w:rPr>
                <w:rFonts w:ascii="Times New Roman" w:hAnsi="Times New Roman"/>
                <w:b/>
                <w:spacing w:val="-4"/>
                <w:sz w:val="24"/>
                <w:szCs w:val="24"/>
              </w:rPr>
            </w:pPr>
          </w:p>
        </w:tc>
        <w:tc>
          <w:tcPr>
            <w:tcW w:w="3402" w:type="dxa"/>
            <w:vMerge/>
            <w:vAlign w:val="center"/>
            <w:hideMark/>
          </w:tcPr>
          <w:p w:rsidR="00F45374" w:rsidRPr="00D3766E" w:rsidRDefault="00F45374" w:rsidP="0002715C">
            <w:pPr>
              <w:spacing w:after="0" w:line="216" w:lineRule="auto"/>
              <w:rPr>
                <w:rFonts w:ascii="Times New Roman" w:hAnsi="Times New Roman"/>
                <w:b/>
                <w:spacing w:val="-4"/>
                <w:sz w:val="24"/>
                <w:szCs w:val="24"/>
              </w:rPr>
            </w:pPr>
          </w:p>
        </w:tc>
        <w:tc>
          <w:tcPr>
            <w:tcW w:w="1134" w:type="dxa"/>
            <w:vMerge w:val="restart"/>
            <w:shd w:val="clear" w:color="auto" w:fill="auto"/>
            <w:vAlign w:val="center"/>
            <w:hideMark/>
          </w:tcPr>
          <w:p w:rsidR="00F45374" w:rsidRPr="00D3766E" w:rsidRDefault="00F45374" w:rsidP="0002715C">
            <w:pPr>
              <w:spacing w:after="0" w:line="216" w:lineRule="auto"/>
              <w:jc w:val="center"/>
              <w:rPr>
                <w:rFonts w:ascii="Times New Roman" w:hAnsi="Times New Roman"/>
                <w:b/>
                <w:spacing w:val="-4"/>
                <w:sz w:val="24"/>
                <w:szCs w:val="24"/>
              </w:rPr>
            </w:pPr>
            <w:r w:rsidRPr="00D3766E">
              <w:rPr>
                <w:rFonts w:ascii="Times New Roman" w:hAnsi="Times New Roman"/>
                <w:b/>
                <w:spacing w:val="-4"/>
                <w:sz w:val="24"/>
                <w:szCs w:val="24"/>
              </w:rPr>
              <w:t>усього</w:t>
            </w:r>
          </w:p>
        </w:tc>
        <w:tc>
          <w:tcPr>
            <w:tcW w:w="1276" w:type="dxa"/>
            <w:vMerge w:val="restart"/>
            <w:tcBorders>
              <w:bottom w:val="nil"/>
            </w:tcBorders>
            <w:shd w:val="clear" w:color="auto" w:fill="FFFFFF"/>
            <w:vAlign w:val="center"/>
            <w:hideMark/>
          </w:tcPr>
          <w:p w:rsidR="00F45374" w:rsidRPr="00D3766E" w:rsidRDefault="00F45374" w:rsidP="0002715C">
            <w:pPr>
              <w:spacing w:after="0" w:line="216" w:lineRule="auto"/>
              <w:jc w:val="center"/>
              <w:rPr>
                <w:rFonts w:ascii="Times New Roman" w:hAnsi="Times New Roman"/>
                <w:b/>
                <w:spacing w:val="-4"/>
                <w:sz w:val="24"/>
                <w:szCs w:val="24"/>
                <w:lang w:val="en-US"/>
              </w:rPr>
            </w:pPr>
            <w:r w:rsidRPr="00D3766E">
              <w:rPr>
                <w:rFonts w:ascii="Times New Roman" w:hAnsi="Times New Roman"/>
                <w:b/>
                <w:spacing w:val="-4"/>
                <w:sz w:val="24"/>
                <w:szCs w:val="24"/>
              </w:rPr>
              <w:t>залишокна01.01.</w:t>
            </w:r>
            <w:r w:rsidRPr="00D3766E">
              <w:rPr>
                <w:rFonts w:ascii="Times New Roman" w:hAnsi="Times New Roman"/>
                <w:b/>
                <w:spacing w:val="-4"/>
                <w:sz w:val="24"/>
                <w:szCs w:val="24"/>
                <w:lang w:val="en-US"/>
              </w:rPr>
              <w:t>20</w:t>
            </w:r>
            <w:r w:rsidRPr="00D3766E">
              <w:rPr>
                <w:rFonts w:ascii="Times New Roman" w:hAnsi="Times New Roman"/>
                <w:b/>
                <w:spacing w:val="-4"/>
                <w:sz w:val="24"/>
                <w:szCs w:val="24"/>
              </w:rPr>
              <w:t>21</w:t>
            </w:r>
          </w:p>
        </w:tc>
        <w:tc>
          <w:tcPr>
            <w:tcW w:w="1133" w:type="dxa"/>
            <w:vMerge w:val="restart"/>
            <w:shd w:val="clear" w:color="auto" w:fill="auto"/>
            <w:vAlign w:val="center"/>
            <w:hideMark/>
          </w:tcPr>
          <w:p w:rsidR="00F45374" w:rsidRPr="00D3766E" w:rsidRDefault="00F45374" w:rsidP="0002715C">
            <w:pPr>
              <w:spacing w:after="0" w:line="216" w:lineRule="auto"/>
              <w:jc w:val="center"/>
              <w:rPr>
                <w:rFonts w:ascii="Times New Roman" w:hAnsi="Times New Roman"/>
                <w:b/>
                <w:spacing w:val="-4"/>
                <w:sz w:val="24"/>
                <w:szCs w:val="24"/>
              </w:rPr>
            </w:pPr>
            <w:r w:rsidRPr="00D3766E">
              <w:rPr>
                <w:rFonts w:ascii="Times New Roman" w:hAnsi="Times New Roman"/>
                <w:b/>
                <w:spacing w:val="-4"/>
                <w:sz w:val="24"/>
                <w:szCs w:val="24"/>
              </w:rPr>
              <w:t>усього</w:t>
            </w:r>
          </w:p>
        </w:tc>
        <w:tc>
          <w:tcPr>
            <w:tcW w:w="2269" w:type="dxa"/>
            <w:gridSpan w:val="2"/>
            <w:vMerge w:val="restart"/>
            <w:shd w:val="clear" w:color="auto" w:fill="auto"/>
            <w:vAlign w:val="center"/>
            <w:hideMark/>
          </w:tcPr>
          <w:p w:rsidR="00F45374" w:rsidRPr="00D3766E" w:rsidRDefault="00F45374" w:rsidP="0002715C">
            <w:pPr>
              <w:spacing w:after="0" w:line="216" w:lineRule="auto"/>
              <w:jc w:val="center"/>
              <w:rPr>
                <w:rFonts w:ascii="Times New Roman" w:hAnsi="Times New Roman"/>
                <w:b/>
                <w:spacing w:val="-4"/>
                <w:sz w:val="24"/>
                <w:szCs w:val="24"/>
              </w:rPr>
            </w:pPr>
            <w:r w:rsidRPr="00D3766E">
              <w:rPr>
                <w:rFonts w:ascii="Times New Roman" w:hAnsi="Times New Roman"/>
                <w:b/>
                <w:spacing w:val="-4"/>
                <w:sz w:val="24"/>
                <w:szCs w:val="24"/>
              </w:rPr>
              <w:t>втомучислізарахунок</w:t>
            </w:r>
          </w:p>
        </w:tc>
      </w:tr>
      <w:tr w:rsidR="00F45374" w:rsidRPr="00D3766E" w:rsidTr="0002715C">
        <w:trPr>
          <w:cantSplit/>
          <w:trHeight w:val="448"/>
          <w:tblHeader/>
        </w:trPr>
        <w:tc>
          <w:tcPr>
            <w:tcW w:w="567" w:type="dxa"/>
            <w:vMerge/>
            <w:vAlign w:val="center"/>
            <w:hideMark/>
          </w:tcPr>
          <w:p w:rsidR="00F45374" w:rsidRPr="00D3766E" w:rsidRDefault="00F45374" w:rsidP="0002715C">
            <w:pPr>
              <w:spacing w:after="0" w:line="216" w:lineRule="auto"/>
              <w:jc w:val="center"/>
              <w:rPr>
                <w:rFonts w:ascii="Times New Roman" w:hAnsi="Times New Roman"/>
                <w:b/>
                <w:spacing w:val="-4"/>
                <w:sz w:val="24"/>
                <w:szCs w:val="24"/>
              </w:rPr>
            </w:pPr>
          </w:p>
        </w:tc>
        <w:tc>
          <w:tcPr>
            <w:tcW w:w="3402" w:type="dxa"/>
            <w:vMerge/>
            <w:vAlign w:val="center"/>
            <w:hideMark/>
          </w:tcPr>
          <w:p w:rsidR="00F45374" w:rsidRPr="00D3766E" w:rsidRDefault="00F45374" w:rsidP="0002715C">
            <w:pPr>
              <w:spacing w:after="0" w:line="216" w:lineRule="auto"/>
              <w:rPr>
                <w:rFonts w:ascii="Times New Roman" w:hAnsi="Times New Roman"/>
                <w:b/>
                <w:spacing w:val="-4"/>
                <w:sz w:val="24"/>
                <w:szCs w:val="24"/>
              </w:rPr>
            </w:pPr>
          </w:p>
        </w:tc>
        <w:tc>
          <w:tcPr>
            <w:tcW w:w="1134" w:type="dxa"/>
            <w:vMerge/>
            <w:vAlign w:val="center"/>
            <w:hideMark/>
          </w:tcPr>
          <w:p w:rsidR="00F45374" w:rsidRPr="00D3766E" w:rsidRDefault="00F45374" w:rsidP="0002715C">
            <w:pPr>
              <w:spacing w:after="0" w:line="216" w:lineRule="auto"/>
              <w:jc w:val="center"/>
              <w:rPr>
                <w:rFonts w:ascii="Times New Roman" w:hAnsi="Times New Roman"/>
                <w:b/>
                <w:spacing w:val="-4"/>
                <w:sz w:val="24"/>
                <w:szCs w:val="24"/>
              </w:rPr>
            </w:pPr>
          </w:p>
        </w:tc>
        <w:tc>
          <w:tcPr>
            <w:tcW w:w="1276" w:type="dxa"/>
            <w:vMerge/>
            <w:tcBorders>
              <w:bottom w:val="nil"/>
            </w:tcBorders>
            <w:shd w:val="clear" w:color="auto" w:fill="FFFFFF"/>
            <w:vAlign w:val="center"/>
            <w:hideMark/>
          </w:tcPr>
          <w:p w:rsidR="00F45374" w:rsidRPr="00D3766E" w:rsidRDefault="00F45374" w:rsidP="0002715C">
            <w:pPr>
              <w:spacing w:after="0" w:line="216" w:lineRule="auto"/>
              <w:jc w:val="center"/>
              <w:rPr>
                <w:rFonts w:ascii="Times New Roman" w:hAnsi="Times New Roman"/>
                <w:b/>
                <w:spacing w:val="-4"/>
                <w:sz w:val="24"/>
                <w:szCs w:val="24"/>
              </w:rPr>
            </w:pPr>
          </w:p>
        </w:tc>
        <w:tc>
          <w:tcPr>
            <w:tcW w:w="1133" w:type="dxa"/>
            <w:vMerge/>
            <w:vAlign w:val="center"/>
            <w:hideMark/>
          </w:tcPr>
          <w:p w:rsidR="00F45374" w:rsidRPr="00D3766E" w:rsidRDefault="00F45374" w:rsidP="0002715C">
            <w:pPr>
              <w:spacing w:after="0" w:line="216" w:lineRule="auto"/>
              <w:jc w:val="center"/>
              <w:rPr>
                <w:rFonts w:ascii="Times New Roman" w:hAnsi="Times New Roman"/>
                <w:b/>
                <w:spacing w:val="-4"/>
                <w:sz w:val="24"/>
                <w:szCs w:val="24"/>
              </w:rPr>
            </w:pPr>
          </w:p>
        </w:tc>
        <w:tc>
          <w:tcPr>
            <w:tcW w:w="2269" w:type="dxa"/>
            <w:gridSpan w:val="2"/>
            <w:vMerge/>
            <w:vAlign w:val="center"/>
            <w:hideMark/>
          </w:tcPr>
          <w:p w:rsidR="00F45374" w:rsidRPr="00D3766E" w:rsidRDefault="00F45374" w:rsidP="0002715C">
            <w:pPr>
              <w:spacing w:after="0" w:line="216" w:lineRule="auto"/>
              <w:jc w:val="center"/>
              <w:rPr>
                <w:rFonts w:ascii="Times New Roman" w:hAnsi="Times New Roman"/>
                <w:b/>
                <w:spacing w:val="-4"/>
                <w:sz w:val="24"/>
                <w:szCs w:val="24"/>
              </w:rPr>
            </w:pPr>
          </w:p>
        </w:tc>
      </w:tr>
      <w:tr w:rsidR="00F45374" w:rsidRPr="00D3766E" w:rsidTr="0002715C">
        <w:trPr>
          <w:cantSplit/>
          <w:trHeight w:val="458"/>
          <w:tblHeader/>
        </w:trPr>
        <w:tc>
          <w:tcPr>
            <w:tcW w:w="567" w:type="dxa"/>
            <w:vMerge/>
            <w:vAlign w:val="center"/>
            <w:hideMark/>
          </w:tcPr>
          <w:p w:rsidR="00F45374" w:rsidRPr="00D3766E" w:rsidRDefault="00F45374" w:rsidP="0002715C">
            <w:pPr>
              <w:spacing w:after="0" w:line="216" w:lineRule="auto"/>
              <w:jc w:val="center"/>
              <w:rPr>
                <w:rFonts w:ascii="Times New Roman" w:hAnsi="Times New Roman"/>
                <w:b/>
                <w:spacing w:val="-4"/>
                <w:sz w:val="24"/>
                <w:szCs w:val="24"/>
              </w:rPr>
            </w:pPr>
          </w:p>
        </w:tc>
        <w:tc>
          <w:tcPr>
            <w:tcW w:w="3402" w:type="dxa"/>
            <w:vMerge/>
            <w:vAlign w:val="center"/>
            <w:hideMark/>
          </w:tcPr>
          <w:p w:rsidR="00F45374" w:rsidRPr="00D3766E" w:rsidRDefault="00F45374" w:rsidP="0002715C">
            <w:pPr>
              <w:spacing w:after="0" w:line="216" w:lineRule="auto"/>
              <w:rPr>
                <w:rFonts w:ascii="Times New Roman" w:hAnsi="Times New Roman"/>
                <w:b/>
                <w:spacing w:val="-4"/>
                <w:sz w:val="24"/>
                <w:szCs w:val="24"/>
              </w:rPr>
            </w:pPr>
          </w:p>
        </w:tc>
        <w:tc>
          <w:tcPr>
            <w:tcW w:w="1134" w:type="dxa"/>
            <w:vMerge/>
            <w:vAlign w:val="center"/>
            <w:hideMark/>
          </w:tcPr>
          <w:p w:rsidR="00F45374" w:rsidRPr="00D3766E" w:rsidRDefault="00F45374" w:rsidP="0002715C">
            <w:pPr>
              <w:spacing w:after="0" w:line="216" w:lineRule="auto"/>
              <w:jc w:val="center"/>
              <w:rPr>
                <w:rFonts w:ascii="Times New Roman" w:hAnsi="Times New Roman"/>
                <w:b/>
                <w:spacing w:val="-4"/>
                <w:sz w:val="24"/>
                <w:szCs w:val="24"/>
              </w:rPr>
            </w:pPr>
          </w:p>
        </w:tc>
        <w:tc>
          <w:tcPr>
            <w:tcW w:w="1276" w:type="dxa"/>
            <w:vMerge/>
            <w:tcBorders>
              <w:bottom w:val="nil"/>
            </w:tcBorders>
            <w:shd w:val="clear" w:color="auto" w:fill="FFFFFF"/>
            <w:vAlign w:val="center"/>
            <w:hideMark/>
          </w:tcPr>
          <w:p w:rsidR="00F45374" w:rsidRPr="00D3766E" w:rsidRDefault="00F45374" w:rsidP="0002715C">
            <w:pPr>
              <w:spacing w:after="0" w:line="216" w:lineRule="auto"/>
              <w:jc w:val="center"/>
              <w:rPr>
                <w:rFonts w:ascii="Times New Roman" w:hAnsi="Times New Roman"/>
                <w:b/>
                <w:spacing w:val="-4"/>
                <w:sz w:val="24"/>
                <w:szCs w:val="24"/>
              </w:rPr>
            </w:pPr>
          </w:p>
        </w:tc>
        <w:tc>
          <w:tcPr>
            <w:tcW w:w="1133" w:type="dxa"/>
            <w:vMerge/>
            <w:vAlign w:val="center"/>
            <w:hideMark/>
          </w:tcPr>
          <w:p w:rsidR="00F45374" w:rsidRPr="00D3766E" w:rsidRDefault="00F45374" w:rsidP="0002715C">
            <w:pPr>
              <w:spacing w:after="0" w:line="216" w:lineRule="auto"/>
              <w:jc w:val="center"/>
              <w:rPr>
                <w:rFonts w:ascii="Times New Roman" w:hAnsi="Times New Roman"/>
                <w:b/>
                <w:spacing w:val="-4"/>
                <w:sz w:val="24"/>
                <w:szCs w:val="24"/>
              </w:rPr>
            </w:pPr>
          </w:p>
        </w:tc>
        <w:tc>
          <w:tcPr>
            <w:tcW w:w="1135" w:type="dxa"/>
            <w:vMerge w:val="restart"/>
            <w:shd w:val="clear" w:color="auto" w:fill="auto"/>
            <w:vAlign w:val="center"/>
            <w:hideMark/>
          </w:tcPr>
          <w:p w:rsidR="00F45374" w:rsidRPr="00D3766E" w:rsidRDefault="00F45374" w:rsidP="0002715C">
            <w:pPr>
              <w:spacing w:after="0" w:line="216" w:lineRule="auto"/>
              <w:ind w:left="-108" w:right="-79"/>
              <w:jc w:val="center"/>
              <w:rPr>
                <w:rFonts w:ascii="Times New Roman" w:hAnsi="Times New Roman"/>
                <w:b/>
                <w:spacing w:val="-4"/>
                <w:sz w:val="24"/>
                <w:szCs w:val="24"/>
              </w:rPr>
            </w:pPr>
            <w:r w:rsidRPr="00D3766E">
              <w:rPr>
                <w:rFonts w:ascii="Times New Roman" w:hAnsi="Times New Roman"/>
                <w:b/>
                <w:spacing w:val="-4"/>
                <w:sz w:val="24"/>
                <w:szCs w:val="24"/>
              </w:rPr>
              <w:t>коштівДФРР</w:t>
            </w:r>
          </w:p>
        </w:tc>
        <w:tc>
          <w:tcPr>
            <w:tcW w:w="1134" w:type="dxa"/>
            <w:vMerge w:val="restart"/>
            <w:shd w:val="clear" w:color="auto" w:fill="auto"/>
            <w:vAlign w:val="center"/>
            <w:hideMark/>
          </w:tcPr>
          <w:p w:rsidR="00F45374" w:rsidRPr="00D3766E" w:rsidRDefault="00F45374" w:rsidP="0002715C">
            <w:pPr>
              <w:spacing w:after="0" w:line="216" w:lineRule="auto"/>
              <w:ind w:left="-108" w:right="-108" w:firstLine="108"/>
              <w:jc w:val="center"/>
              <w:rPr>
                <w:rFonts w:ascii="Times New Roman" w:hAnsi="Times New Roman"/>
                <w:b/>
                <w:spacing w:val="-4"/>
                <w:sz w:val="24"/>
                <w:szCs w:val="24"/>
              </w:rPr>
            </w:pPr>
            <w:r w:rsidRPr="00D3766E">
              <w:rPr>
                <w:rFonts w:ascii="Times New Roman" w:hAnsi="Times New Roman"/>
                <w:b/>
                <w:spacing w:val="-4"/>
                <w:sz w:val="24"/>
                <w:szCs w:val="24"/>
              </w:rPr>
              <w:t>коштівмісцевогобюджету</w:t>
            </w:r>
          </w:p>
        </w:tc>
      </w:tr>
      <w:tr w:rsidR="00F45374" w:rsidRPr="00D3766E" w:rsidTr="0002715C">
        <w:trPr>
          <w:cantSplit/>
          <w:trHeight w:val="448"/>
          <w:tblHeader/>
        </w:trPr>
        <w:tc>
          <w:tcPr>
            <w:tcW w:w="567" w:type="dxa"/>
            <w:vMerge/>
            <w:vAlign w:val="center"/>
            <w:hideMark/>
          </w:tcPr>
          <w:p w:rsidR="00F45374" w:rsidRPr="00D3766E" w:rsidRDefault="00F45374" w:rsidP="0002715C">
            <w:pPr>
              <w:spacing w:after="0" w:line="216" w:lineRule="auto"/>
              <w:jc w:val="center"/>
              <w:rPr>
                <w:rFonts w:ascii="Times New Roman" w:hAnsi="Times New Roman"/>
                <w:b/>
                <w:spacing w:val="-4"/>
                <w:sz w:val="24"/>
                <w:szCs w:val="24"/>
              </w:rPr>
            </w:pPr>
          </w:p>
        </w:tc>
        <w:tc>
          <w:tcPr>
            <w:tcW w:w="3402" w:type="dxa"/>
            <w:vMerge/>
            <w:vAlign w:val="center"/>
            <w:hideMark/>
          </w:tcPr>
          <w:p w:rsidR="00F45374" w:rsidRPr="00D3766E" w:rsidRDefault="00F45374" w:rsidP="0002715C">
            <w:pPr>
              <w:spacing w:after="0" w:line="216" w:lineRule="auto"/>
              <w:rPr>
                <w:rFonts w:ascii="Times New Roman" w:hAnsi="Times New Roman"/>
                <w:b/>
                <w:spacing w:val="-4"/>
                <w:sz w:val="24"/>
                <w:szCs w:val="24"/>
              </w:rPr>
            </w:pPr>
          </w:p>
        </w:tc>
        <w:tc>
          <w:tcPr>
            <w:tcW w:w="1134" w:type="dxa"/>
            <w:vMerge/>
            <w:vAlign w:val="center"/>
            <w:hideMark/>
          </w:tcPr>
          <w:p w:rsidR="00F45374" w:rsidRPr="00D3766E" w:rsidRDefault="00F45374" w:rsidP="0002715C">
            <w:pPr>
              <w:spacing w:after="0" w:line="216" w:lineRule="auto"/>
              <w:jc w:val="center"/>
              <w:rPr>
                <w:rFonts w:ascii="Times New Roman" w:hAnsi="Times New Roman"/>
                <w:b/>
                <w:spacing w:val="-4"/>
                <w:sz w:val="24"/>
                <w:szCs w:val="24"/>
              </w:rPr>
            </w:pPr>
          </w:p>
        </w:tc>
        <w:tc>
          <w:tcPr>
            <w:tcW w:w="1276" w:type="dxa"/>
            <w:vMerge/>
            <w:tcBorders>
              <w:bottom w:val="nil"/>
            </w:tcBorders>
            <w:shd w:val="clear" w:color="auto" w:fill="FFFFFF"/>
            <w:vAlign w:val="center"/>
            <w:hideMark/>
          </w:tcPr>
          <w:p w:rsidR="00F45374" w:rsidRPr="00D3766E" w:rsidRDefault="00F45374" w:rsidP="0002715C">
            <w:pPr>
              <w:spacing w:after="0" w:line="216" w:lineRule="auto"/>
              <w:jc w:val="center"/>
              <w:rPr>
                <w:rFonts w:ascii="Times New Roman" w:hAnsi="Times New Roman"/>
                <w:b/>
                <w:spacing w:val="-4"/>
                <w:sz w:val="24"/>
                <w:szCs w:val="24"/>
              </w:rPr>
            </w:pPr>
          </w:p>
        </w:tc>
        <w:tc>
          <w:tcPr>
            <w:tcW w:w="1133" w:type="dxa"/>
            <w:vMerge/>
            <w:vAlign w:val="center"/>
            <w:hideMark/>
          </w:tcPr>
          <w:p w:rsidR="00F45374" w:rsidRPr="00D3766E" w:rsidRDefault="00F45374" w:rsidP="0002715C">
            <w:pPr>
              <w:spacing w:after="0" w:line="216" w:lineRule="auto"/>
              <w:jc w:val="center"/>
              <w:rPr>
                <w:rFonts w:ascii="Times New Roman" w:hAnsi="Times New Roman"/>
                <w:b/>
                <w:spacing w:val="-4"/>
                <w:sz w:val="24"/>
                <w:szCs w:val="24"/>
              </w:rPr>
            </w:pPr>
          </w:p>
        </w:tc>
        <w:tc>
          <w:tcPr>
            <w:tcW w:w="1135" w:type="dxa"/>
            <w:vMerge/>
            <w:vAlign w:val="center"/>
            <w:hideMark/>
          </w:tcPr>
          <w:p w:rsidR="00F45374" w:rsidRPr="00D3766E" w:rsidRDefault="00F45374" w:rsidP="0002715C">
            <w:pPr>
              <w:spacing w:after="0" w:line="216" w:lineRule="auto"/>
              <w:jc w:val="center"/>
              <w:rPr>
                <w:rFonts w:ascii="Times New Roman" w:hAnsi="Times New Roman"/>
                <w:b/>
                <w:spacing w:val="-4"/>
                <w:sz w:val="24"/>
                <w:szCs w:val="24"/>
              </w:rPr>
            </w:pPr>
          </w:p>
        </w:tc>
        <w:tc>
          <w:tcPr>
            <w:tcW w:w="1134" w:type="dxa"/>
            <w:vMerge/>
            <w:vAlign w:val="center"/>
            <w:hideMark/>
          </w:tcPr>
          <w:p w:rsidR="00F45374" w:rsidRPr="00D3766E" w:rsidRDefault="00F45374" w:rsidP="0002715C">
            <w:pPr>
              <w:spacing w:after="0" w:line="216" w:lineRule="auto"/>
              <w:jc w:val="center"/>
              <w:rPr>
                <w:rFonts w:ascii="Times New Roman" w:hAnsi="Times New Roman"/>
                <w:b/>
                <w:spacing w:val="-4"/>
                <w:sz w:val="24"/>
                <w:szCs w:val="24"/>
              </w:rPr>
            </w:pPr>
          </w:p>
        </w:tc>
      </w:tr>
      <w:tr w:rsidR="00C162FB" w:rsidRPr="00D3766E" w:rsidTr="00E45C33">
        <w:trPr>
          <w:cantSplit/>
          <w:trHeight w:val="276"/>
        </w:trPr>
        <w:tc>
          <w:tcPr>
            <w:tcW w:w="567" w:type="dxa"/>
            <w:shd w:val="clear" w:color="auto" w:fill="auto"/>
            <w:vAlign w:val="center"/>
          </w:tcPr>
          <w:p w:rsidR="00C162FB" w:rsidRPr="00D3766E" w:rsidRDefault="00C162FB" w:rsidP="00C162FB">
            <w:pPr>
              <w:spacing w:after="0" w:line="216" w:lineRule="auto"/>
              <w:jc w:val="center"/>
              <w:rPr>
                <w:rFonts w:ascii="Times New Roman" w:hAnsi="Times New Roman"/>
                <w:b/>
                <w:bCs/>
                <w:spacing w:val="-4"/>
                <w:sz w:val="24"/>
                <w:szCs w:val="24"/>
              </w:rPr>
            </w:pPr>
          </w:p>
        </w:tc>
        <w:tc>
          <w:tcPr>
            <w:tcW w:w="3402" w:type="dxa"/>
            <w:shd w:val="clear" w:color="auto" w:fill="auto"/>
            <w:vAlign w:val="center"/>
          </w:tcPr>
          <w:p w:rsidR="00C162FB" w:rsidRPr="00D3766E" w:rsidRDefault="00C162FB" w:rsidP="00C162FB">
            <w:pPr>
              <w:spacing w:after="0" w:line="216" w:lineRule="auto"/>
              <w:jc w:val="center"/>
              <w:rPr>
                <w:rFonts w:ascii="Times New Roman" w:hAnsi="Times New Roman"/>
                <w:b/>
                <w:bCs/>
                <w:spacing w:val="-4"/>
                <w:sz w:val="24"/>
                <w:szCs w:val="24"/>
              </w:rPr>
            </w:pPr>
            <w:r w:rsidRPr="00D3766E">
              <w:rPr>
                <w:rFonts w:ascii="Times New Roman" w:hAnsi="Times New Roman"/>
                <w:b/>
                <w:bCs/>
                <w:i/>
                <w:spacing w:val="-4"/>
                <w:sz w:val="24"/>
                <w:szCs w:val="24"/>
              </w:rPr>
              <w:t>Усього по району</w:t>
            </w:r>
          </w:p>
        </w:tc>
        <w:tc>
          <w:tcPr>
            <w:tcW w:w="1134" w:type="dxa"/>
            <w:shd w:val="clear" w:color="auto" w:fill="auto"/>
            <w:noWrap/>
            <w:vAlign w:val="center"/>
          </w:tcPr>
          <w:p w:rsidR="00C162FB" w:rsidRPr="00D3766E" w:rsidRDefault="00C162FB" w:rsidP="00C162FB">
            <w:pPr>
              <w:spacing w:after="0" w:line="240" w:lineRule="auto"/>
              <w:jc w:val="center"/>
              <w:rPr>
                <w:rFonts w:ascii="Times New Roman" w:hAnsi="Times New Roman"/>
                <w:b/>
                <w:bCs/>
                <w:color w:val="000000"/>
                <w:sz w:val="24"/>
                <w:szCs w:val="24"/>
                <w:lang w:val="en-US"/>
              </w:rPr>
            </w:pPr>
            <w:r w:rsidRPr="00D3766E">
              <w:rPr>
                <w:rFonts w:ascii="Times New Roman" w:hAnsi="Times New Roman"/>
                <w:b/>
                <w:bCs/>
                <w:color w:val="000000"/>
                <w:sz w:val="24"/>
                <w:szCs w:val="24"/>
              </w:rPr>
              <w:t>492031,9</w:t>
            </w:r>
          </w:p>
        </w:tc>
        <w:tc>
          <w:tcPr>
            <w:tcW w:w="1276" w:type="dxa"/>
            <w:tcBorders>
              <w:top w:val="single" w:sz="4" w:space="0" w:color="auto"/>
            </w:tcBorders>
            <w:shd w:val="clear" w:color="auto" w:fill="auto"/>
            <w:noWrap/>
            <w:vAlign w:val="center"/>
          </w:tcPr>
          <w:p w:rsidR="00C162FB" w:rsidRPr="00D3766E" w:rsidRDefault="00C162FB" w:rsidP="00EC1179">
            <w:pPr>
              <w:spacing w:after="0"/>
              <w:jc w:val="center"/>
              <w:rPr>
                <w:rFonts w:ascii="Times New Roman" w:hAnsi="Times New Roman"/>
                <w:b/>
                <w:bCs/>
                <w:color w:val="000000"/>
                <w:sz w:val="24"/>
                <w:szCs w:val="24"/>
              </w:rPr>
            </w:pPr>
            <w:r w:rsidRPr="00D3766E">
              <w:rPr>
                <w:rFonts w:ascii="Times New Roman" w:hAnsi="Times New Roman"/>
                <w:b/>
                <w:bCs/>
                <w:color w:val="000000"/>
                <w:sz w:val="24"/>
                <w:szCs w:val="24"/>
              </w:rPr>
              <w:t>445660,3</w:t>
            </w:r>
          </w:p>
        </w:tc>
        <w:tc>
          <w:tcPr>
            <w:tcW w:w="1133" w:type="dxa"/>
            <w:shd w:val="clear" w:color="auto" w:fill="auto"/>
            <w:vAlign w:val="center"/>
          </w:tcPr>
          <w:p w:rsidR="00C162FB" w:rsidRPr="00D3766E" w:rsidRDefault="00C162FB" w:rsidP="00EC1179">
            <w:pPr>
              <w:spacing w:after="0"/>
              <w:jc w:val="center"/>
              <w:rPr>
                <w:rFonts w:ascii="Times New Roman" w:hAnsi="Times New Roman"/>
                <w:b/>
                <w:bCs/>
                <w:color w:val="000000"/>
                <w:sz w:val="24"/>
                <w:szCs w:val="24"/>
              </w:rPr>
            </w:pPr>
            <w:r w:rsidRPr="00D3766E">
              <w:rPr>
                <w:rFonts w:ascii="Times New Roman" w:hAnsi="Times New Roman"/>
                <w:b/>
                <w:bCs/>
                <w:color w:val="000000"/>
                <w:sz w:val="24"/>
                <w:szCs w:val="24"/>
              </w:rPr>
              <w:t>254539,9</w:t>
            </w:r>
          </w:p>
        </w:tc>
        <w:tc>
          <w:tcPr>
            <w:tcW w:w="1135" w:type="dxa"/>
            <w:shd w:val="clear" w:color="auto" w:fill="auto"/>
            <w:vAlign w:val="center"/>
          </w:tcPr>
          <w:p w:rsidR="00C162FB" w:rsidRPr="00D3766E" w:rsidRDefault="00C162FB" w:rsidP="00EC1179">
            <w:pPr>
              <w:spacing w:after="0"/>
              <w:jc w:val="center"/>
              <w:rPr>
                <w:rFonts w:ascii="Times New Roman" w:hAnsi="Times New Roman"/>
                <w:b/>
                <w:bCs/>
                <w:color w:val="000000"/>
                <w:sz w:val="24"/>
                <w:szCs w:val="24"/>
              </w:rPr>
            </w:pPr>
            <w:r w:rsidRPr="00D3766E">
              <w:rPr>
                <w:rFonts w:ascii="Times New Roman" w:hAnsi="Times New Roman"/>
                <w:b/>
                <w:bCs/>
                <w:color w:val="000000"/>
                <w:sz w:val="24"/>
                <w:szCs w:val="24"/>
              </w:rPr>
              <w:t>229413,4</w:t>
            </w:r>
          </w:p>
        </w:tc>
        <w:tc>
          <w:tcPr>
            <w:tcW w:w="1134" w:type="dxa"/>
            <w:shd w:val="clear" w:color="auto" w:fill="auto"/>
            <w:vAlign w:val="center"/>
          </w:tcPr>
          <w:p w:rsidR="00C162FB" w:rsidRPr="00D3766E" w:rsidRDefault="00C162FB" w:rsidP="00EC1179">
            <w:pPr>
              <w:spacing w:after="0"/>
              <w:jc w:val="center"/>
              <w:rPr>
                <w:rFonts w:ascii="Times New Roman" w:hAnsi="Times New Roman"/>
                <w:b/>
                <w:bCs/>
                <w:color w:val="000000"/>
                <w:sz w:val="24"/>
                <w:szCs w:val="24"/>
              </w:rPr>
            </w:pPr>
            <w:r w:rsidRPr="00D3766E">
              <w:rPr>
                <w:rFonts w:ascii="Times New Roman" w:hAnsi="Times New Roman"/>
                <w:b/>
                <w:bCs/>
                <w:color w:val="000000"/>
                <w:sz w:val="24"/>
                <w:szCs w:val="24"/>
              </w:rPr>
              <w:t>25126,5</w:t>
            </w:r>
          </w:p>
        </w:tc>
      </w:tr>
      <w:tr w:rsidR="00F45374" w:rsidRPr="00D3766E" w:rsidTr="0002715C">
        <w:trPr>
          <w:cantSplit/>
          <w:trHeight w:val="849"/>
        </w:trPr>
        <w:tc>
          <w:tcPr>
            <w:tcW w:w="567" w:type="dxa"/>
            <w:shd w:val="clear" w:color="auto" w:fill="FFFFFF"/>
            <w:vAlign w:val="center"/>
          </w:tcPr>
          <w:p w:rsidR="00F45374" w:rsidRPr="00D3766E" w:rsidRDefault="00F45374" w:rsidP="00C162FB">
            <w:pPr>
              <w:pStyle w:val="aff7"/>
              <w:numPr>
                <w:ilvl w:val="0"/>
                <w:numId w:val="43"/>
              </w:numPr>
              <w:spacing w:line="216" w:lineRule="auto"/>
              <w:jc w:val="center"/>
              <w:rPr>
                <w:bCs/>
                <w:spacing w:val="-4"/>
              </w:rPr>
            </w:pPr>
          </w:p>
        </w:tc>
        <w:tc>
          <w:tcPr>
            <w:tcW w:w="3402" w:type="dxa"/>
            <w:shd w:val="clear" w:color="auto" w:fill="FFFFFF"/>
          </w:tcPr>
          <w:p w:rsidR="00F45374" w:rsidRPr="00D3766E" w:rsidRDefault="00F45374" w:rsidP="00EC1179">
            <w:pPr>
              <w:spacing w:after="0"/>
              <w:jc w:val="both"/>
              <w:rPr>
                <w:rFonts w:ascii="Times New Roman" w:hAnsi="Times New Roman"/>
                <w:color w:val="000000"/>
                <w:sz w:val="24"/>
                <w:szCs w:val="24"/>
              </w:rPr>
            </w:pPr>
            <w:r w:rsidRPr="00D3766E">
              <w:rPr>
                <w:rFonts w:ascii="Times New Roman" w:hAnsi="Times New Roman"/>
                <w:color w:val="000000"/>
                <w:sz w:val="24"/>
                <w:szCs w:val="24"/>
              </w:rPr>
              <w:t>БудівництвозагальноосвітньоїшколиІ-ІІІступенівнавул.Нова,38вс.Цепцевичі,СарненськогорайонуРівненськоїобласті</w:t>
            </w:r>
          </w:p>
        </w:tc>
        <w:tc>
          <w:tcPr>
            <w:tcW w:w="1134" w:type="dxa"/>
            <w:shd w:val="clear" w:color="auto" w:fill="FFFFFF"/>
            <w:noWrap/>
            <w:vAlign w:val="center"/>
          </w:tcPr>
          <w:p w:rsidR="00F45374" w:rsidRPr="00D3766E" w:rsidRDefault="00F45374" w:rsidP="0002715C">
            <w:pPr>
              <w:spacing w:after="0"/>
              <w:jc w:val="center"/>
              <w:rPr>
                <w:rFonts w:ascii="Times New Roman" w:hAnsi="Times New Roman"/>
                <w:color w:val="000000"/>
                <w:sz w:val="24"/>
                <w:szCs w:val="24"/>
              </w:rPr>
            </w:pPr>
            <w:r w:rsidRPr="00D3766E">
              <w:rPr>
                <w:rFonts w:ascii="Times New Roman" w:hAnsi="Times New Roman"/>
                <w:color w:val="000000"/>
                <w:sz w:val="24"/>
                <w:szCs w:val="24"/>
              </w:rPr>
              <w:t>119373,9</w:t>
            </w:r>
          </w:p>
        </w:tc>
        <w:tc>
          <w:tcPr>
            <w:tcW w:w="1276" w:type="dxa"/>
            <w:shd w:val="clear" w:color="auto" w:fill="FFFFFF"/>
            <w:noWrap/>
            <w:vAlign w:val="center"/>
          </w:tcPr>
          <w:p w:rsidR="00F45374" w:rsidRPr="00D3766E" w:rsidRDefault="00F45374" w:rsidP="0002715C">
            <w:pPr>
              <w:spacing w:after="0"/>
              <w:jc w:val="center"/>
              <w:rPr>
                <w:rFonts w:ascii="Times New Roman" w:hAnsi="Times New Roman"/>
                <w:sz w:val="24"/>
                <w:szCs w:val="24"/>
              </w:rPr>
            </w:pPr>
            <w:r w:rsidRPr="00D3766E">
              <w:rPr>
                <w:rFonts w:ascii="Times New Roman" w:hAnsi="Times New Roman"/>
                <w:sz w:val="24"/>
                <w:szCs w:val="24"/>
              </w:rPr>
              <w:t>98241,4</w:t>
            </w:r>
          </w:p>
        </w:tc>
        <w:tc>
          <w:tcPr>
            <w:tcW w:w="1133" w:type="dxa"/>
            <w:shd w:val="clear" w:color="auto" w:fill="FFFFFF"/>
            <w:vAlign w:val="center"/>
          </w:tcPr>
          <w:p w:rsidR="00F45374" w:rsidRPr="00D3766E" w:rsidRDefault="00F45374" w:rsidP="0002715C">
            <w:pPr>
              <w:spacing w:after="0"/>
              <w:jc w:val="center"/>
              <w:rPr>
                <w:rFonts w:ascii="Times New Roman" w:hAnsi="Times New Roman"/>
                <w:sz w:val="24"/>
                <w:szCs w:val="24"/>
              </w:rPr>
            </w:pPr>
            <w:r w:rsidRPr="00D3766E">
              <w:rPr>
                <w:rFonts w:ascii="Times New Roman" w:hAnsi="Times New Roman"/>
                <w:sz w:val="24"/>
                <w:szCs w:val="24"/>
              </w:rPr>
              <w:t>49121,0</w:t>
            </w:r>
          </w:p>
        </w:tc>
        <w:tc>
          <w:tcPr>
            <w:tcW w:w="1135" w:type="dxa"/>
            <w:shd w:val="clear" w:color="auto" w:fill="FFFFFF"/>
            <w:vAlign w:val="center"/>
          </w:tcPr>
          <w:p w:rsidR="00F45374" w:rsidRPr="00D3766E" w:rsidRDefault="00F45374" w:rsidP="0002715C">
            <w:pPr>
              <w:spacing w:after="0"/>
              <w:jc w:val="center"/>
              <w:rPr>
                <w:rFonts w:ascii="Times New Roman" w:hAnsi="Times New Roman"/>
                <w:color w:val="000000"/>
                <w:sz w:val="24"/>
                <w:szCs w:val="24"/>
              </w:rPr>
            </w:pPr>
            <w:r w:rsidRPr="00D3766E">
              <w:rPr>
                <w:rFonts w:ascii="Times New Roman" w:hAnsi="Times New Roman"/>
                <w:color w:val="000000"/>
                <w:sz w:val="24"/>
                <w:szCs w:val="24"/>
              </w:rPr>
              <w:t>44200,0</w:t>
            </w:r>
          </w:p>
        </w:tc>
        <w:tc>
          <w:tcPr>
            <w:tcW w:w="1134" w:type="dxa"/>
            <w:shd w:val="clear" w:color="auto" w:fill="FFFFFF"/>
            <w:vAlign w:val="center"/>
          </w:tcPr>
          <w:p w:rsidR="00F45374" w:rsidRPr="00D3766E" w:rsidRDefault="00F45374" w:rsidP="0002715C">
            <w:pPr>
              <w:spacing w:after="0"/>
              <w:jc w:val="center"/>
              <w:rPr>
                <w:rFonts w:ascii="Times New Roman" w:hAnsi="Times New Roman"/>
                <w:color w:val="000000"/>
                <w:sz w:val="24"/>
                <w:szCs w:val="24"/>
              </w:rPr>
            </w:pPr>
            <w:r w:rsidRPr="00D3766E">
              <w:rPr>
                <w:rFonts w:ascii="Times New Roman" w:hAnsi="Times New Roman"/>
                <w:color w:val="000000"/>
                <w:sz w:val="24"/>
                <w:szCs w:val="24"/>
              </w:rPr>
              <w:t>4921,0</w:t>
            </w:r>
          </w:p>
        </w:tc>
      </w:tr>
      <w:tr w:rsidR="00C162FB" w:rsidRPr="00D3766E" w:rsidTr="0002715C">
        <w:trPr>
          <w:cantSplit/>
          <w:trHeight w:val="849"/>
        </w:trPr>
        <w:tc>
          <w:tcPr>
            <w:tcW w:w="567" w:type="dxa"/>
            <w:shd w:val="clear" w:color="auto" w:fill="FFFFFF"/>
            <w:vAlign w:val="center"/>
          </w:tcPr>
          <w:p w:rsidR="00C162FB" w:rsidRPr="00D3766E" w:rsidRDefault="00C162FB" w:rsidP="00C162FB">
            <w:pPr>
              <w:pStyle w:val="aff7"/>
              <w:numPr>
                <w:ilvl w:val="0"/>
                <w:numId w:val="43"/>
              </w:numPr>
              <w:spacing w:line="216" w:lineRule="auto"/>
              <w:jc w:val="center"/>
              <w:rPr>
                <w:bCs/>
                <w:spacing w:val="-4"/>
              </w:rPr>
            </w:pPr>
          </w:p>
        </w:tc>
        <w:tc>
          <w:tcPr>
            <w:tcW w:w="3402" w:type="dxa"/>
            <w:shd w:val="clear" w:color="auto" w:fill="FFFFFF"/>
          </w:tcPr>
          <w:p w:rsidR="00C162FB" w:rsidRPr="00D3766E" w:rsidRDefault="00C162FB" w:rsidP="00C162FB">
            <w:pPr>
              <w:spacing w:after="0"/>
              <w:jc w:val="both"/>
              <w:rPr>
                <w:rFonts w:ascii="Times New Roman" w:hAnsi="Times New Roman"/>
                <w:color w:val="000000"/>
                <w:sz w:val="24"/>
                <w:szCs w:val="24"/>
              </w:rPr>
            </w:pPr>
            <w:r w:rsidRPr="00D3766E">
              <w:rPr>
                <w:rFonts w:ascii="Times New Roman" w:hAnsi="Times New Roman"/>
                <w:color w:val="000000"/>
                <w:sz w:val="24"/>
                <w:szCs w:val="24"/>
              </w:rPr>
              <w:t xml:space="preserve">Будівництво загальноосвітньої школи ІІ - ІІІ ступенів за адресою: с. Вири, вул. Шкільна, 33 Сарненського району Рівненської області </w:t>
            </w:r>
          </w:p>
        </w:tc>
        <w:tc>
          <w:tcPr>
            <w:tcW w:w="1134" w:type="dxa"/>
            <w:shd w:val="clear" w:color="auto" w:fill="FFFFFF"/>
            <w:noWrap/>
            <w:vAlign w:val="center"/>
          </w:tcPr>
          <w:p w:rsidR="00C162FB" w:rsidRPr="00D3766E" w:rsidRDefault="00C162FB" w:rsidP="00C162FB">
            <w:pPr>
              <w:spacing w:after="0"/>
              <w:jc w:val="center"/>
              <w:rPr>
                <w:rFonts w:ascii="Times New Roman" w:hAnsi="Times New Roman"/>
                <w:color w:val="000000"/>
                <w:sz w:val="24"/>
                <w:szCs w:val="24"/>
              </w:rPr>
            </w:pPr>
            <w:r w:rsidRPr="00D3766E">
              <w:rPr>
                <w:rFonts w:ascii="Times New Roman" w:hAnsi="Times New Roman"/>
                <w:color w:val="000000"/>
                <w:sz w:val="24"/>
                <w:szCs w:val="24"/>
              </w:rPr>
              <w:t>137833,9</w:t>
            </w:r>
          </w:p>
        </w:tc>
        <w:tc>
          <w:tcPr>
            <w:tcW w:w="1276" w:type="dxa"/>
            <w:shd w:val="clear" w:color="auto" w:fill="FFFFFF"/>
            <w:noWrap/>
            <w:vAlign w:val="center"/>
          </w:tcPr>
          <w:p w:rsidR="00C162FB" w:rsidRPr="00D3766E" w:rsidRDefault="00C162FB" w:rsidP="00C162FB">
            <w:pPr>
              <w:spacing w:after="0"/>
              <w:jc w:val="center"/>
              <w:rPr>
                <w:rFonts w:ascii="Times New Roman" w:hAnsi="Times New Roman"/>
                <w:sz w:val="24"/>
                <w:szCs w:val="24"/>
              </w:rPr>
            </w:pPr>
            <w:r w:rsidRPr="00D3766E">
              <w:rPr>
                <w:rFonts w:ascii="Times New Roman" w:hAnsi="Times New Roman"/>
                <w:sz w:val="24"/>
                <w:szCs w:val="24"/>
              </w:rPr>
              <w:t>137241,0</w:t>
            </w:r>
          </w:p>
        </w:tc>
        <w:tc>
          <w:tcPr>
            <w:tcW w:w="1133" w:type="dxa"/>
            <w:shd w:val="clear" w:color="auto" w:fill="FFFFFF"/>
            <w:vAlign w:val="center"/>
          </w:tcPr>
          <w:p w:rsidR="00C162FB" w:rsidRPr="00D3766E" w:rsidRDefault="00C162FB" w:rsidP="00C162FB">
            <w:pPr>
              <w:spacing w:after="0"/>
              <w:jc w:val="center"/>
              <w:rPr>
                <w:rFonts w:ascii="Times New Roman" w:hAnsi="Times New Roman"/>
                <w:sz w:val="24"/>
                <w:szCs w:val="24"/>
              </w:rPr>
            </w:pPr>
            <w:r w:rsidRPr="00D3766E">
              <w:rPr>
                <w:rFonts w:ascii="Times New Roman" w:hAnsi="Times New Roman"/>
                <w:sz w:val="24"/>
                <w:szCs w:val="24"/>
              </w:rPr>
              <w:t>137241,0</w:t>
            </w:r>
          </w:p>
        </w:tc>
        <w:tc>
          <w:tcPr>
            <w:tcW w:w="1135" w:type="dxa"/>
            <w:shd w:val="clear" w:color="auto" w:fill="FFFFFF"/>
            <w:vAlign w:val="center"/>
          </w:tcPr>
          <w:p w:rsidR="00C162FB" w:rsidRPr="00D3766E" w:rsidRDefault="00C162FB" w:rsidP="00C162FB">
            <w:pPr>
              <w:spacing w:after="0"/>
              <w:jc w:val="center"/>
              <w:rPr>
                <w:rFonts w:ascii="Times New Roman" w:hAnsi="Times New Roman"/>
                <w:color w:val="000000"/>
                <w:sz w:val="24"/>
                <w:szCs w:val="24"/>
              </w:rPr>
            </w:pPr>
            <w:r w:rsidRPr="00D3766E">
              <w:rPr>
                <w:rFonts w:ascii="Times New Roman" w:hAnsi="Times New Roman"/>
                <w:color w:val="000000"/>
                <w:sz w:val="24"/>
                <w:szCs w:val="24"/>
              </w:rPr>
              <w:t>124000,0</w:t>
            </w:r>
          </w:p>
        </w:tc>
        <w:tc>
          <w:tcPr>
            <w:tcW w:w="1134" w:type="dxa"/>
            <w:shd w:val="clear" w:color="auto" w:fill="FFFFFF"/>
            <w:vAlign w:val="center"/>
          </w:tcPr>
          <w:p w:rsidR="00C162FB" w:rsidRPr="00D3766E" w:rsidRDefault="00C162FB" w:rsidP="00C162FB">
            <w:pPr>
              <w:spacing w:after="0"/>
              <w:jc w:val="center"/>
              <w:rPr>
                <w:rFonts w:ascii="Times New Roman" w:hAnsi="Times New Roman"/>
                <w:color w:val="000000"/>
                <w:sz w:val="24"/>
                <w:szCs w:val="24"/>
              </w:rPr>
            </w:pPr>
            <w:r w:rsidRPr="00D3766E">
              <w:rPr>
                <w:rFonts w:ascii="Times New Roman" w:hAnsi="Times New Roman"/>
                <w:color w:val="000000"/>
                <w:sz w:val="24"/>
                <w:szCs w:val="24"/>
              </w:rPr>
              <w:t>13241,0</w:t>
            </w:r>
          </w:p>
        </w:tc>
      </w:tr>
      <w:tr w:rsidR="00C162FB" w:rsidRPr="00D3766E" w:rsidTr="0002715C">
        <w:trPr>
          <w:cantSplit/>
          <w:trHeight w:val="849"/>
        </w:trPr>
        <w:tc>
          <w:tcPr>
            <w:tcW w:w="567" w:type="dxa"/>
            <w:shd w:val="clear" w:color="auto" w:fill="FFFFFF"/>
            <w:vAlign w:val="center"/>
          </w:tcPr>
          <w:p w:rsidR="00C162FB" w:rsidRPr="00D3766E" w:rsidRDefault="00C162FB" w:rsidP="00C162FB">
            <w:pPr>
              <w:pStyle w:val="aff7"/>
              <w:numPr>
                <w:ilvl w:val="0"/>
                <w:numId w:val="43"/>
              </w:numPr>
              <w:spacing w:line="216" w:lineRule="auto"/>
              <w:jc w:val="center"/>
              <w:rPr>
                <w:bCs/>
                <w:spacing w:val="-4"/>
              </w:rPr>
            </w:pPr>
          </w:p>
        </w:tc>
        <w:tc>
          <w:tcPr>
            <w:tcW w:w="3402" w:type="dxa"/>
            <w:shd w:val="clear" w:color="auto" w:fill="FFFFFF"/>
          </w:tcPr>
          <w:p w:rsidR="00C162FB" w:rsidRPr="00D3766E" w:rsidRDefault="00C162FB" w:rsidP="00C162FB">
            <w:pPr>
              <w:spacing w:after="0"/>
              <w:jc w:val="both"/>
              <w:rPr>
                <w:rFonts w:ascii="Times New Roman" w:hAnsi="Times New Roman"/>
                <w:color w:val="000000"/>
                <w:sz w:val="24"/>
                <w:szCs w:val="24"/>
              </w:rPr>
            </w:pPr>
            <w:r w:rsidRPr="00D3766E">
              <w:rPr>
                <w:rFonts w:ascii="Times New Roman" w:hAnsi="Times New Roman"/>
                <w:color w:val="000000"/>
                <w:sz w:val="24"/>
                <w:szCs w:val="24"/>
              </w:rPr>
              <w:t xml:space="preserve">Добудова загальноосвітньої школи І - ІІІ ступенів по вул. Шкільній, 1 в с. Старе Село </w:t>
            </w:r>
            <w:proofErr w:type="spellStart"/>
            <w:r w:rsidRPr="00D3766E">
              <w:rPr>
                <w:rFonts w:ascii="Times New Roman" w:hAnsi="Times New Roman"/>
                <w:color w:val="000000"/>
                <w:sz w:val="24"/>
                <w:szCs w:val="24"/>
              </w:rPr>
              <w:t>Рокитнівського</w:t>
            </w:r>
            <w:proofErr w:type="spellEnd"/>
            <w:r w:rsidRPr="00D3766E">
              <w:rPr>
                <w:rFonts w:ascii="Times New Roman" w:hAnsi="Times New Roman"/>
                <w:color w:val="000000"/>
                <w:sz w:val="24"/>
                <w:szCs w:val="24"/>
              </w:rPr>
              <w:t xml:space="preserve"> району Рівненської області</w:t>
            </w:r>
          </w:p>
        </w:tc>
        <w:tc>
          <w:tcPr>
            <w:tcW w:w="1134" w:type="dxa"/>
            <w:shd w:val="clear" w:color="auto" w:fill="FFFFFF"/>
            <w:noWrap/>
            <w:vAlign w:val="center"/>
          </w:tcPr>
          <w:p w:rsidR="00C162FB" w:rsidRPr="00D3766E" w:rsidRDefault="00C162FB" w:rsidP="00C162FB">
            <w:pPr>
              <w:spacing w:after="0"/>
              <w:jc w:val="center"/>
              <w:rPr>
                <w:rFonts w:ascii="Times New Roman" w:hAnsi="Times New Roman"/>
                <w:color w:val="000000"/>
                <w:sz w:val="24"/>
                <w:szCs w:val="24"/>
              </w:rPr>
            </w:pPr>
            <w:r w:rsidRPr="00D3766E">
              <w:rPr>
                <w:rFonts w:ascii="Times New Roman" w:hAnsi="Times New Roman"/>
                <w:sz w:val="24"/>
                <w:szCs w:val="24"/>
              </w:rPr>
              <w:t>39577</w:t>
            </w:r>
            <w:r w:rsidRPr="00D3766E">
              <w:rPr>
                <w:rFonts w:ascii="Times New Roman" w:hAnsi="Times New Roman"/>
                <w:color w:val="000000"/>
                <w:sz w:val="24"/>
                <w:szCs w:val="24"/>
              </w:rPr>
              <w:t>,6</w:t>
            </w:r>
          </w:p>
        </w:tc>
        <w:tc>
          <w:tcPr>
            <w:tcW w:w="1276" w:type="dxa"/>
            <w:shd w:val="clear" w:color="auto" w:fill="FFFFFF"/>
            <w:noWrap/>
            <w:vAlign w:val="center"/>
          </w:tcPr>
          <w:p w:rsidR="00C162FB" w:rsidRPr="00D3766E" w:rsidRDefault="00C162FB" w:rsidP="00C162FB">
            <w:pPr>
              <w:spacing w:after="0"/>
              <w:jc w:val="center"/>
              <w:rPr>
                <w:rFonts w:ascii="Times New Roman" w:hAnsi="Times New Roman"/>
                <w:sz w:val="24"/>
                <w:szCs w:val="24"/>
              </w:rPr>
            </w:pPr>
            <w:r w:rsidRPr="00D3766E">
              <w:rPr>
                <w:rFonts w:ascii="Times New Roman" w:hAnsi="Times New Roman"/>
                <w:sz w:val="24"/>
                <w:szCs w:val="24"/>
              </w:rPr>
              <w:t>16829,7</w:t>
            </w:r>
          </w:p>
        </w:tc>
        <w:tc>
          <w:tcPr>
            <w:tcW w:w="1133" w:type="dxa"/>
            <w:shd w:val="clear" w:color="auto" w:fill="FFFFFF"/>
            <w:vAlign w:val="center"/>
          </w:tcPr>
          <w:p w:rsidR="00C162FB" w:rsidRPr="00D3766E" w:rsidRDefault="00C162FB" w:rsidP="00C162FB">
            <w:pPr>
              <w:spacing w:after="0"/>
              <w:jc w:val="center"/>
              <w:rPr>
                <w:rFonts w:ascii="Times New Roman" w:hAnsi="Times New Roman"/>
                <w:sz w:val="24"/>
                <w:szCs w:val="24"/>
              </w:rPr>
            </w:pPr>
            <w:r w:rsidRPr="00D3766E">
              <w:rPr>
                <w:rFonts w:ascii="Times New Roman" w:hAnsi="Times New Roman"/>
                <w:sz w:val="24"/>
                <w:szCs w:val="24"/>
              </w:rPr>
              <w:t>16829,7</w:t>
            </w:r>
          </w:p>
        </w:tc>
        <w:tc>
          <w:tcPr>
            <w:tcW w:w="1135" w:type="dxa"/>
            <w:shd w:val="clear" w:color="auto" w:fill="FFFFFF"/>
            <w:vAlign w:val="center"/>
          </w:tcPr>
          <w:p w:rsidR="00C162FB" w:rsidRPr="00D3766E" w:rsidRDefault="00C162FB" w:rsidP="00C162FB">
            <w:pPr>
              <w:spacing w:after="0"/>
              <w:jc w:val="center"/>
              <w:rPr>
                <w:rFonts w:ascii="Times New Roman" w:hAnsi="Times New Roman"/>
                <w:color w:val="000000"/>
                <w:sz w:val="24"/>
                <w:szCs w:val="24"/>
              </w:rPr>
            </w:pPr>
            <w:r w:rsidRPr="00D3766E">
              <w:rPr>
                <w:rFonts w:ascii="Times New Roman" w:hAnsi="Times New Roman"/>
                <w:color w:val="000000"/>
                <w:sz w:val="24"/>
                <w:szCs w:val="24"/>
              </w:rPr>
              <w:t>15000,0</w:t>
            </w:r>
          </w:p>
        </w:tc>
        <w:tc>
          <w:tcPr>
            <w:tcW w:w="1134" w:type="dxa"/>
            <w:shd w:val="clear" w:color="auto" w:fill="FFFFFF"/>
            <w:vAlign w:val="center"/>
          </w:tcPr>
          <w:p w:rsidR="00C162FB" w:rsidRPr="00D3766E" w:rsidRDefault="00C162FB" w:rsidP="00C162FB">
            <w:pPr>
              <w:spacing w:after="0"/>
              <w:jc w:val="center"/>
              <w:rPr>
                <w:rFonts w:ascii="Times New Roman" w:hAnsi="Times New Roman"/>
                <w:color w:val="000000"/>
                <w:sz w:val="24"/>
                <w:szCs w:val="24"/>
              </w:rPr>
            </w:pPr>
            <w:r w:rsidRPr="00D3766E">
              <w:rPr>
                <w:rFonts w:ascii="Times New Roman" w:hAnsi="Times New Roman"/>
                <w:color w:val="000000"/>
                <w:sz w:val="24"/>
                <w:szCs w:val="24"/>
              </w:rPr>
              <w:t>1829,7</w:t>
            </w:r>
          </w:p>
        </w:tc>
      </w:tr>
      <w:tr w:rsidR="00C162FB" w:rsidRPr="00D3766E" w:rsidTr="0002715C">
        <w:trPr>
          <w:cantSplit/>
          <w:trHeight w:val="596"/>
        </w:trPr>
        <w:tc>
          <w:tcPr>
            <w:tcW w:w="567" w:type="dxa"/>
            <w:shd w:val="clear" w:color="auto" w:fill="FFFFFF"/>
            <w:vAlign w:val="center"/>
          </w:tcPr>
          <w:p w:rsidR="00C162FB" w:rsidRPr="00D3766E" w:rsidRDefault="00C162FB" w:rsidP="00C162FB">
            <w:pPr>
              <w:pStyle w:val="aff7"/>
              <w:numPr>
                <w:ilvl w:val="0"/>
                <w:numId w:val="43"/>
              </w:numPr>
              <w:spacing w:line="216" w:lineRule="auto"/>
              <w:jc w:val="center"/>
              <w:rPr>
                <w:bCs/>
                <w:spacing w:val="-4"/>
              </w:rPr>
            </w:pPr>
          </w:p>
        </w:tc>
        <w:tc>
          <w:tcPr>
            <w:tcW w:w="3402" w:type="dxa"/>
            <w:shd w:val="clear" w:color="auto" w:fill="FFFFFF"/>
          </w:tcPr>
          <w:p w:rsidR="00C162FB" w:rsidRPr="00D3766E" w:rsidRDefault="00C162FB" w:rsidP="00EC1179">
            <w:pPr>
              <w:spacing w:after="0"/>
              <w:jc w:val="both"/>
              <w:rPr>
                <w:rFonts w:ascii="Times New Roman" w:hAnsi="Times New Roman"/>
                <w:color w:val="000000"/>
                <w:sz w:val="24"/>
                <w:szCs w:val="24"/>
              </w:rPr>
            </w:pPr>
            <w:r w:rsidRPr="00D3766E">
              <w:rPr>
                <w:rFonts w:ascii="Times New Roman" w:hAnsi="Times New Roman"/>
                <w:color w:val="000000"/>
                <w:sz w:val="24"/>
                <w:szCs w:val="24"/>
              </w:rPr>
              <w:t xml:space="preserve">Будівництво загальноосвітньої школи І - ІІІ ступенів по вул. Незалежності, 2а в с. </w:t>
            </w:r>
            <w:proofErr w:type="spellStart"/>
            <w:r w:rsidRPr="00D3766E">
              <w:rPr>
                <w:rFonts w:ascii="Times New Roman" w:hAnsi="Times New Roman"/>
                <w:color w:val="000000"/>
                <w:sz w:val="24"/>
                <w:szCs w:val="24"/>
              </w:rPr>
              <w:t>Клесів</w:t>
            </w:r>
            <w:proofErr w:type="spellEnd"/>
            <w:r w:rsidRPr="00D3766E">
              <w:rPr>
                <w:rFonts w:ascii="Times New Roman" w:hAnsi="Times New Roman"/>
                <w:color w:val="000000"/>
                <w:sz w:val="24"/>
                <w:szCs w:val="24"/>
              </w:rPr>
              <w:t xml:space="preserve"> </w:t>
            </w:r>
            <w:proofErr w:type="spellStart"/>
            <w:r w:rsidRPr="00D3766E">
              <w:rPr>
                <w:rFonts w:ascii="Times New Roman" w:hAnsi="Times New Roman"/>
                <w:color w:val="000000"/>
                <w:sz w:val="24"/>
                <w:szCs w:val="24"/>
              </w:rPr>
              <w:t>Сарненського</w:t>
            </w:r>
            <w:proofErr w:type="spellEnd"/>
            <w:r w:rsidRPr="00D3766E">
              <w:rPr>
                <w:rFonts w:ascii="Times New Roman" w:hAnsi="Times New Roman"/>
                <w:color w:val="000000"/>
                <w:sz w:val="24"/>
                <w:szCs w:val="24"/>
              </w:rPr>
              <w:t xml:space="preserve"> району Рівненської області</w:t>
            </w:r>
          </w:p>
        </w:tc>
        <w:tc>
          <w:tcPr>
            <w:tcW w:w="1134" w:type="dxa"/>
            <w:shd w:val="clear" w:color="auto" w:fill="FFFFFF"/>
            <w:noWrap/>
            <w:vAlign w:val="center"/>
          </w:tcPr>
          <w:p w:rsidR="00C162FB" w:rsidRPr="00D3766E" w:rsidRDefault="00C162FB" w:rsidP="00C162FB">
            <w:pPr>
              <w:spacing w:after="0"/>
              <w:jc w:val="center"/>
              <w:rPr>
                <w:rFonts w:ascii="Times New Roman" w:hAnsi="Times New Roman"/>
                <w:color w:val="000000"/>
                <w:sz w:val="24"/>
                <w:szCs w:val="24"/>
              </w:rPr>
            </w:pPr>
            <w:r w:rsidRPr="00D3766E">
              <w:rPr>
                <w:rFonts w:ascii="Times New Roman" w:hAnsi="Times New Roman"/>
                <w:color w:val="000000"/>
                <w:sz w:val="24"/>
                <w:szCs w:val="24"/>
              </w:rPr>
              <w:t>195246,5</w:t>
            </w:r>
          </w:p>
        </w:tc>
        <w:tc>
          <w:tcPr>
            <w:tcW w:w="1276" w:type="dxa"/>
            <w:shd w:val="clear" w:color="auto" w:fill="FFFFFF"/>
            <w:noWrap/>
            <w:vAlign w:val="center"/>
          </w:tcPr>
          <w:p w:rsidR="00C162FB" w:rsidRPr="00D3766E" w:rsidRDefault="00C162FB" w:rsidP="00C162FB">
            <w:pPr>
              <w:spacing w:after="0"/>
              <w:jc w:val="center"/>
              <w:rPr>
                <w:rFonts w:ascii="Times New Roman" w:hAnsi="Times New Roman"/>
                <w:sz w:val="24"/>
                <w:szCs w:val="24"/>
              </w:rPr>
            </w:pPr>
            <w:r w:rsidRPr="00D3766E">
              <w:rPr>
                <w:rFonts w:ascii="Times New Roman" w:hAnsi="Times New Roman"/>
                <w:sz w:val="24"/>
                <w:szCs w:val="24"/>
              </w:rPr>
              <w:t>193348,2</w:t>
            </w:r>
          </w:p>
        </w:tc>
        <w:tc>
          <w:tcPr>
            <w:tcW w:w="1133" w:type="dxa"/>
            <w:shd w:val="clear" w:color="auto" w:fill="FFFFFF"/>
            <w:vAlign w:val="center"/>
          </w:tcPr>
          <w:p w:rsidR="00C162FB" w:rsidRPr="00D3766E" w:rsidRDefault="00C162FB" w:rsidP="00C162FB">
            <w:pPr>
              <w:spacing w:after="0"/>
              <w:jc w:val="center"/>
              <w:rPr>
                <w:rFonts w:ascii="Times New Roman" w:hAnsi="Times New Roman"/>
                <w:sz w:val="24"/>
                <w:szCs w:val="24"/>
              </w:rPr>
            </w:pPr>
            <w:r w:rsidRPr="00D3766E">
              <w:rPr>
                <w:rFonts w:ascii="Times New Roman" w:hAnsi="Times New Roman"/>
                <w:sz w:val="24"/>
                <w:szCs w:val="24"/>
              </w:rPr>
              <w:t>51348,2</w:t>
            </w:r>
          </w:p>
        </w:tc>
        <w:tc>
          <w:tcPr>
            <w:tcW w:w="1135" w:type="dxa"/>
            <w:shd w:val="clear" w:color="auto" w:fill="FFFFFF"/>
            <w:vAlign w:val="center"/>
          </w:tcPr>
          <w:p w:rsidR="00C162FB" w:rsidRPr="00D3766E" w:rsidRDefault="00C162FB" w:rsidP="00C162FB">
            <w:pPr>
              <w:spacing w:after="0"/>
              <w:jc w:val="center"/>
              <w:rPr>
                <w:rFonts w:ascii="Times New Roman" w:hAnsi="Times New Roman"/>
                <w:color w:val="000000"/>
                <w:sz w:val="24"/>
                <w:szCs w:val="24"/>
              </w:rPr>
            </w:pPr>
            <w:r w:rsidRPr="00D3766E">
              <w:rPr>
                <w:rFonts w:ascii="Times New Roman" w:hAnsi="Times New Roman"/>
                <w:color w:val="000000"/>
                <w:sz w:val="24"/>
                <w:szCs w:val="24"/>
              </w:rPr>
              <w:t>46213,4</w:t>
            </w:r>
          </w:p>
        </w:tc>
        <w:tc>
          <w:tcPr>
            <w:tcW w:w="1134" w:type="dxa"/>
            <w:shd w:val="clear" w:color="auto" w:fill="FFFFFF"/>
            <w:vAlign w:val="center"/>
          </w:tcPr>
          <w:p w:rsidR="00C162FB" w:rsidRPr="00D3766E" w:rsidRDefault="00C162FB" w:rsidP="00C162FB">
            <w:pPr>
              <w:spacing w:after="0"/>
              <w:jc w:val="center"/>
              <w:rPr>
                <w:rFonts w:ascii="Times New Roman" w:hAnsi="Times New Roman"/>
                <w:color w:val="000000"/>
                <w:sz w:val="24"/>
                <w:szCs w:val="24"/>
              </w:rPr>
            </w:pPr>
            <w:r w:rsidRPr="00D3766E">
              <w:rPr>
                <w:rFonts w:ascii="Times New Roman" w:hAnsi="Times New Roman"/>
                <w:color w:val="000000"/>
                <w:sz w:val="24"/>
                <w:szCs w:val="24"/>
              </w:rPr>
              <w:t>5134,8</w:t>
            </w:r>
          </w:p>
        </w:tc>
      </w:tr>
    </w:tbl>
    <w:p w:rsidR="00D91754" w:rsidRPr="00AD0346" w:rsidRDefault="00D91754" w:rsidP="0087156A">
      <w:pPr>
        <w:spacing w:after="0" w:line="240" w:lineRule="auto"/>
        <w:rPr>
          <w:rFonts w:ascii="Times New Roman" w:hAnsi="Times New Roman"/>
          <w:sz w:val="28"/>
          <w:szCs w:val="28"/>
          <w:lang w:eastAsia="uk-UA"/>
        </w:rPr>
      </w:pPr>
    </w:p>
    <w:p w:rsidR="00D91754" w:rsidRPr="00AD0346" w:rsidRDefault="00D91754" w:rsidP="0087156A">
      <w:pPr>
        <w:spacing w:after="0" w:line="240" w:lineRule="auto"/>
        <w:rPr>
          <w:rFonts w:ascii="Times New Roman" w:hAnsi="Times New Roman"/>
          <w:sz w:val="28"/>
          <w:szCs w:val="28"/>
          <w:lang w:eastAsia="uk-UA"/>
        </w:rPr>
      </w:pPr>
    </w:p>
    <w:p w:rsidR="00D91754" w:rsidRPr="00AD0346" w:rsidRDefault="00D91754" w:rsidP="0087156A">
      <w:pPr>
        <w:spacing w:after="0" w:line="240" w:lineRule="auto"/>
        <w:rPr>
          <w:rFonts w:ascii="Times New Roman" w:hAnsi="Times New Roman"/>
          <w:sz w:val="28"/>
          <w:szCs w:val="28"/>
          <w:lang w:eastAsia="uk-UA"/>
        </w:rPr>
      </w:pPr>
    </w:p>
    <w:p w:rsidR="00D91754" w:rsidRPr="00AD0346" w:rsidRDefault="00D91754" w:rsidP="0087156A">
      <w:pPr>
        <w:spacing w:after="0" w:line="240" w:lineRule="auto"/>
        <w:rPr>
          <w:rFonts w:ascii="Times New Roman" w:hAnsi="Times New Roman"/>
          <w:sz w:val="28"/>
          <w:szCs w:val="28"/>
          <w:lang w:eastAsia="uk-UA"/>
        </w:rPr>
      </w:pPr>
    </w:p>
    <w:p w:rsidR="00D91754" w:rsidRPr="00AD0346" w:rsidRDefault="00D91754" w:rsidP="0087156A">
      <w:pPr>
        <w:spacing w:after="0" w:line="240" w:lineRule="auto"/>
        <w:rPr>
          <w:rFonts w:ascii="Times New Roman" w:hAnsi="Times New Roman"/>
          <w:sz w:val="28"/>
          <w:szCs w:val="28"/>
          <w:lang w:eastAsia="uk-UA"/>
        </w:rPr>
        <w:sectPr w:rsidR="00D91754" w:rsidRPr="00AD0346" w:rsidSect="00B54D08">
          <w:pgSz w:w="11906" w:h="16838"/>
          <w:pgMar w:top="1134" w:right="567" w:bottom="1079" w:left="1701" w:header="709" w:footer="709" w:gutter="0"/>
          <w:pgNumType w:start="1"/>
          <w:cols w:space="708"/>
          <w:titlePg/>
          <w:docGrid w:linePitch="360"/>
        </w:sectPr>
      </w:pPr>
    </w:p>
    <w:p w:rsidR="00D91754" w:rsidRPr="00AD0346" w:rsidRDefault="00D91754" w:rsidP="000669F3">
      <w:pPr>
        <w:spacing w:after="480" w:line="240" w:lineRule="auto"/>
        <w:jc w:val="right"/>
        <w:rPr>
          <w:rFonts w:ascii="Times New Roman" w:hAnsi="Times New Roman"/>
          <w:sz w:val="28"/>
          <w:szCs w:val="28"/>
        </w:rPr>
      </w:pPr>
      <w:r w:rsidRPr="00AD0346">
        <w:rPr>
          <w:rFonts w:ascii="Times New Roman" w:hAnsi="Times New Roman"/>
          <w:sz w:val="28"/>
          <w:szCs w:val="28"/>
        </w:rPr>
        <w:lastRenderedPageBreak/>
        <w:t>Додаток3</w:t>
      </w:r>
    </w:p>
    <w:p w:rsidR="001B2285" w:rsidRPr="00D63241" w:rsidRDefault="001B2285" w:rsidP="00D63241">
      <w:pPr>
        <w:spacing w:after="480" w:line="240" w:lineRule="auto"/>
        <w:jc w:val="center"/>
        <w:rPr>
          <w:rFonts w:ascii="Times New Roman" w:hAnsi="Times New Roman"/>
          <w:sz w:val="28"/>
          <w:szCs w:val="28"/>
        </w:rPr>
      </w:pPr>
      <w:r w:rsidRPr="00D63241">
        <w:rPr>
          <w:rFonts w:ascii="Times New Roman" w:eastAsia="Times New Roman" w:hAnsi="Times New Roman"/>
          <w:b/>
          <w:bCs/>
          <w:color w:val="000000"/>
          <w:sz w:val="26"/>
          <w:szCs w:val="26"/>
          <w:lang w:eastAsia="ru-RU"/>
        </w:rPr>
        <w:t>Додатковийперелікінвестиційнихпроєктівтапрограмрегіональногорозвитку,реалізаціяякихпотребуєзалученнябюджетнихкоштів</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
        <w:gridCol w:w="6373"/>
        <w:gridCol w:w="1010"/>
        <w:gridCol w:w="601"/>
        <w:gridCol w:w="981"/>
        <w:gridCol w:w="910"/>
      </w:tblGrid>
      <w:tr w:rsidR="001B2285" w:rsidRPr="00D3766E" w:rsidTr="007C51D9">
        <w:trPr>
          <w:trHeight w:val="799"/>
          <w:tblHeader/>
        </w:trPr>
        <w:tc>
          <w:tcPr>
            <w:tcW w:w="568" w:type="dxa"/>
            <w:vMerge w:val="restart"/>
            <w:shd w:val="clear" w:color="auto" w:fill="auto"/>
            <w:vAlign w:val="center"/>
            <w:hideMark/>
          </w:tcPr>
          <w:p w:rsidR="001B2285" w:rsidRPr="00D3766E" w:rsidRDefault="001B2285" w:rsidP="001B2285">
            <w:pPr>
              <w:spacing w:after="0" w:line="240" w:lineRule="auto"/>
              <w:jc w:val="center"/>
              <w:rPr>
                <w:rFonts w:ascii="Times New Roman" w:eastAsia="Times New Roman" w:hAnsi="Times New Roman"/>
                <w:b/>
                <w:bCs/>
                <w:color w:val="000000"/>
                <w:sz w:val="24"/>
                <w:szCs w:val="24"/>
                <w:lang w:eastAsia="ru-RU"/>
              </w:rPr>
            </w:pPr>
            <w:r w:rsidRPr="00D3766E">
              <w:rPr>
                <w:rFonts w:ascii="Times New Roman" w:eastAsia="Times New Roman" w:hAnsi="Times New Roman"/>
                <w:b/>
                <w:bCs/>
                <w:color w:val="000000"/>
                <w:sz w:val="24"/>
                <w:szCs w:val="24"/>
                <w:lang w:eastAsia="ru-RU"/>
              </w:rPr>
              <w:t>№</w:t>
            </w:r>
          </w:p>
        </w:tc>
        <w:tc>
          <w:tcPr>
            <w:tcW w:w="3827" w:type="dxa"/>
            <w:vMerge w:val="restart"/>
            <w:shd w:val="clear" w:color="auto" w:fill="auto"/>
            <w:vAlign w:val="center"/>
            <w:hideMark/>
          </w:tcPr>
          <w:p w:rsidR="001B2285" w:rsidRPr="00D3766E" w:rsidRDefault="001B2285" w:rsidP="001B2285">
            <w:pPr>
              <w:spacing w:after="0" w:line="240" w:lineRule="auto"/>
              <w:jc w:val="center"/>
              <w:rPr>
                <w:rFonts w:ascii="Times New Roman" w:eastAsia="Times New Roman" w:hAnsi="Times New Roman"/>
                <w:b/>
                <w:bCs/>
                <w:color w:val="000000"/>
                <w:sz w:val="24"/>
                <w:szCs w:val="24"/>
                <w:lang w:eastAsia="ru-RU"/>
              </w:rPr>
            </w:pPr>
            <w:r w:rsidRPr="00D3766E">
              <w:rPr>
                <w:rFonts w:ascii="Times New Roman" w:eastAsia="Times New Roman" w:hAnsi="Times New Roman"/>
                <w:b/>
                <w:bCs/>
                <w:color w:val="000000"/>
                <w:sz w:val="24"/>
                <w:szCs w:val="24"/>
                <w:lang w:eastAsia="ru-RU"/>
              </w:rPr>
              <w:t>Найменуванняінвестиційнихпрограміпроєктіврегіональногорозвиткутаїхмісцезнаходження,видробіт</w:t>
            </w:r>
          </w:p>
        </w:tc>
        <w:tc>
          <w:tcPr>
            <w:tcW w:w="1418" w:type="dxa"/>
            <w:vMerge w:val="restart"/>
            <w:shd w:val="clear" w:color="auto" w:fill="auto"/>
            <w:vAlign w:val="center"/>
            <w:hideMark/>
          </w:tcPr>
          <w:p w:rsidR="001B2285" w:rsidRPr="00D3766E" w:rsidRDefault="001B2285" w:rsidP="00B90E1D">
            <w:pPr>
              <w:spacing w:after="0" w:line="240" w:lineRule="auto"/>
              <w:jc w:val="center"/>
              <w:rPr>
                <w:rFonts w:ascii="Times New Roman" w:eastAsia="Times New Roman" w:hAnsi="Times New Roman"/>
                <w:b/>
                <w:bCs/>
                <w:color w:val="000000"/>
                <w:sz w:val="24"/>
                <w:szCs w:val="24"/>
                <w:lang w:eastAsia="ru-RU"/>
              </w:rPr>
            </w:pPr>
            <w:r w:rsidRPr="00D3766E">
              <w:rPr>
                <w:rFonts w:ascii="Times New Roman" w:eastAsia="Times New Roman" w:hAnsi="Times New Roman"/>
                <w:b/>
                <w:bCs/>
                <w:color w:val="000000"/>
                <w:sz w:val="24"/>
                <w:szCs w:val="24"/>
                <w:lang w:eastAsia="ru-RU"/>
              </w:rPr>
              <w:t>Періодреалізації,роки</w:t>
            </w:r>
          </w:p>
        </w:tc>
        <w:tc>
          <w:tcPr>
            <w:tcW w:w="2834" w:type="dxa"/>
            <w:gridSpan w:val="2"/>
            <w:shd w:val="clear" w:color="auto" w:fill="auto"/>
            <w:vAlign w:val="center"/>
            <w:hideMark/>
          </w:tcPr>
          <w:p w:rsidR="001B2285" w:rsidRPr="00D3766E" w:rsidRDefault="001B2285" w:rsidP="001B2285">
            <w:pPr>
              <w:spacing w:after="0" w:line="240" w:lineRule="auto"/>
              <w:jc w:val="center"/>
              <w:rPr>
                <w:rFonts w:ascii="Times New Roman" w:eastAsia="Times New Roman" w:hAnsi="Times New Roman"/>
                <w:b/>
                <w:bCs/>
                <w:color w:val="000000"/>
                <w:sz w:val="24"/>
                <w:szCs w:val="24"/>
                <w:lang w:eastAsia="ru-RU"/>
              </w:rPr>
            </w:pPr>
            <w:r w:rsidRPr="00D3766E">
              <w:rPr>
                <w:rFonts w:ascii="Times New Roman" w:eastAsia="Times New Roman" w:hAnsi="Times New Roman"/>
                <w:b/>
                <w:bCs/>
                <w:color w:val="000000"/>
                <w:sz w:val="24"/>
                <w:szCs w:val="24"/>
                <w:lang w:eastAsia="ru-RU"/>
              </w:rPr>
              <w:t>Кошториснавартість,тис.гривень</w:t>
            </w:r>
          </w:p>
        </w:tc>
        <w:tc>
          <w:tcPr>
            <w:tcW w:w="1418" w:type="dxa"/>
            <w:vMerge w:val="restart"/>
            <w:shd w:val="clear" w:color="auto" w:fill="auto"/>
            <w:vAlign w:val="center"/>
            <w:hideMark/>
          </w:tcPr>
          <w:p w:rsidR="001B2285" w:rsidRPr="00D3766E" w:rsidRDefault="001B2285" w:rsidP="001B2285">
            <w:pPr>
              <w:spacing w:after="0" w:line="240" w:lineRule="auto"/>
              <w:jc w:val="center"/>
              <w:rPr>
                <w:rFonts w:ascii="Times New Roman" w:eastAsia="Times New Roman" w:hAnsi="Times New Roman"/>
                <w:b/>
                <w:bCs/>
                <w:color w:val="000000"/>
                <w:sz w:val="24"/>
                <w:szCs w:val="24"/>
                <w:lang w:eastAsia="ru-RU"/>
              </w:rPr>
            </w:pPr>
            <w:r w:rsidRPr="00D3766E">
              <w:rPr>
                <w:rFonts w:ascii="Times New Roman" w:eastAsia="Times New Roman" w:hAnsi="Times New Roman"/>
                <w:b/>
                <w:bCs/>
                <w:color w:val="000000"/>
                <w:sz w:val="24"/>
                <w:szCs w:val="24"/>
                <w:lang w:eastAsia="ru-RU"/>
              </w:rPr>
              <w:t>Орієн-товнийобсягфінан-суванняна2021рік</w:t>
            </w:r>
          </w:p>
        </w:tc>
      </w:tr>
      <w:tr w:rsidR="001B2285" w:rsidRPr="00D3766E" w:rsidTr="007C51D9">
        <w:trPr>
          <w:trHeight w:val="827"/>
          <w:tblHeader/>
        </w:trPr>
        <w:tc>
          <w:tcPr>
            <w:tcW w:w="568" w:type="dxa"/>
            <w:vMerge/>
            <w:vAlign w:val="center"/>
            <w:hideMark/>
          </w:tcPr>
          <w:p w:rsidR="001B2285" w:rsidRPr="00D3766E" w:rsidRDefault="001B2285" w:rsidP="001B2285">
            <w:pPr>
              <w:spacing w:after="0" w:line="240" w:lineRule="auto"/>
              <w:rPr>
                <w:rFonts w:ascii="Times New Roman" w:eastAsia="Times New Roman" w:hAnsi="Times New Roman"/>
                <w:b/>
                <w:bCs/>
                <w:color w:val="000000"/>
                <w:sz w:val="24"/>
                <w:szCs w:val="24"/>
                <w:lang w:eastAsia="ru-RU"/>
              </w:rPr>
            </w:pPr>
          </w:p>
        </w:tc>
        <w:tc>
          <w:tcPr>
            <w:tcW w:w="3827" w:type="dxa"/>
            <w:vMerge/>
            <w:vAlign w:val="center"/>
            <w:hideMark/>
          </w:tcPr>
          <w:p w:rsidR="001B2285" w:rsidRPr="00D3766E" w:rsidRDefault="001B2285" w:rsidP="001B2285">
            <w:pPr>
              <w:spacing w:after="0" w:line="240" w:lineRule="auto"/>
              <w:rPr>
                <w:rFonts w:ascii="Times New Roman" w:eastAsia="Times New Roman" w:hAnsi="Times New Roman"/>
                <w:b/>
                <w:bCs/>
                <w:color w:val="000000"/>
                <w:sz w:val="24"/>
                <w:szCs w:val="24"/>
                <w:lang w:eastAsia="ru-RU"/>
              </w:rPr>
            </w:pPr>
          </w:p>
        </w:tc>
        <w:tc>
          <w:tcPr>
            <w:tcW w:w="1418" w:type="dxa"/>
            <w:vMerge/>
            <w:vAlign w:val="center"/>
            <w:hideMark/>
          </w:tcPr>
          <w:p w:rsidR="001B2285" w:rsidRPr="00D3766E" w:rsidRDefault="001B2285" w:rsidP="001B2285">
            <w:pPr>
              <w:spacing w:after="0" w:line="240" w:lineRule="auto"/>
              <w:rPr>
                <w:rFonts w:ascii="Times New Roman" w:eastAsia="Times New Roman" w:hAnsi="Times New Roman"/>
                <w:b/>
                <w:bCs/>
                <w:color w:val="000000"/>
                <w:sz w:val="24"/>
                <w:szCs w:val="24"/>
                <w:lang w:eastAsia="ru-RU"/>
              </w:rPr>
            </w:pPr>
          </w:p>
        </w:tc>
        <w:tc>
          <w:tcPr>
            <w:tcW w:w="1417" w:type="dxa"/>
            <w:shd w:val="clear" w:color="auto" w:fill="auto"/>
            <w:vAlign w:val="center"/>
            <w:hideMark/>
          </w:tcPr>
          <w:p w:rsidR="001B2285" w:rsidRPr="00D3766E" w:rsidRDefault="001B2285" w:rsidP="001B2285">
            <w:pPr>
              <w:spacing w:after="0" w:line="240" w:lineRule="auto"/>
              <w:jc w:val="center"/>
              <w:rPr>
                <w:rFonts w:ascii="Times New Roman" w:eastAsia="Times New Roman" w:hAnsi="Times New Roman"/>
                <w:b/>
                <w:bCs/>
                <w:color w:val="000000"/>
                <w:sz w:val="24"/>
                <w:szCs w:val="24"/>
                <w:lang w:eastAsia="ru-RU"/>
              </w:rPr>
            </w:pPr>
            <w:r w:rsidRPr="00D3766E">
              <w:rPr>
                <w:rFonts w:ascii="Times New Roman" w:eastAsia="Times New Roman" w:hAnsi="Times New Roman"/>
                <w:b/>
                <w:bCs/>
                <w:color w:val="000000"/>
                <w:sz w:val="24"/>
                <w:szCs w:val="24"/>
                <w:lang w:eastAsia="ru-RU"/>
              </w:rPr>
              <w:t>усього</w:t>
            </w:r>
          </w:p>
        </w:tc>
        <w:tc>
          <w:tcPr>
            <w:tcW w:w="1417" w:type="dxa"/>
            <w:shd w:val="clear" w:color="auto" w:fill="auto"/>
            <w:vAlign w:val="center"/>
            <w:hideMark/>
          </w:tcPr>
          <w:p w:rsidR="001B2285" w:rsidRPr="00D3766E" w:rsidRDefault="001B2285" w:rsidP="001B2285">
            <w:pPr>
              <w:spacing w:after="0" w:line="240" w:lineRule="auto"/>
              <w:jc w:val="center"/>
              <w:rPr>
                <w:rFonts w:ascii="Times New Roman" w:eastAsia="Times New Roman" w:hAnsi="Times New Roman"/>
                <w:b/>
                <w:bCs/>
                <w:color w:val="000000"/>
                <w:sz w:val="24"/>
                <w:szCs w:val="24"/>
                <w:lang w:eastAsia="ru-RU"/>
              </w:rPr>
            </w:pPr>
            <w:r w:rsidRPr="00D3766E">
              <w:rPr>
                <w:rFonts w:ascii="Times New Roman" w:eastAsia="Times New Roman" w:hAnsi="Times New Roman"/>
                <w:b/>
                <w:bCs/>
                <w:color w:val="000000"/>
                <w:sz w:val="24"/>
                <w:szCs w:val="24"/>
                <w:lang w:eastAsia="ru-RU"/>
              </w:rPr>
              <w:t>залишокна01.01.2021</w:t>
            </w:r>
          </w:p>
        </w:tc>
        <w:tc>
          <w:tcPr>
            <w:tcW w:w="1418" w:type="dxa"/>
            <w:vMerge/>
            <w:vAlign w:val="center"/>
            <w:hideMark/>
          </w:tcPr>
          <w:p w:rsidR="001B2285" w:rsidRPr="00D3766E" w:rsidRDefault="001B2285" w:rsidP="001B2285">
            <w:pPr>
              <w:spacing w:after="0" w:line="240" w:lineRule="auto"/>
              <w:rPr>
                <w:rFonts w:ascii="Times New Roman" w:eastAsia="Times New Roman" w:hAnsi="Times New Roman"/>
                <w:b/>
                <w:bCs/>
                <w:color w:val="000000"/>
                <w:sz w:val="24"/>
                <w:szCs w:val="24"/>
                <w:lang w:eastAsia="ru-RU"/>
              </w:rPr>
            </w:pPr>
          </w:p>
        </w:tc>
      </w:tr>
      <w:tr w:rsidR="001B2285" w:rsidRPr="00D3766E" w:rsidTr="007C51D9">
        <w:trPr>
          <w:trHeight w:val="407"/>
        </w:trPr>
        <w:tc>
          <w:tcPr>
            <w:tcW w:w="568" w:type="dxa"/>
            <w:shd w:val="clear" w:color="auto" w:fill="auto"/>
            <w:vAlign w:val="center"/>
          </w:tcPr>
          <w:p w:rsidR="001B2285" w:rsidRPr="00D3766E" w:rsidRDefault="001B2285" w:rsidP="001B2285">
            <w:pPr>
              <w:spacing w:after="0" w:line="240" w:lineRule="auto"/>
              <w:jc w:val="center"/>
              <w:rPr>
                <w:rFonts w:ascii="Times New Roman" w:eastAsia="Times New Roman" w:hAnsi="Times New Roman"/>
                <w:color w:val="000000"/>
                <w:sz w:val="24"/>
                <w:szCs w:val="24"/>
                <w:lang w:eastAsia="ru-RU"/>
              </w:rPr>
            </w:pPr>
          </w:p>
        </w:tc>
        <w:tc>
          <w:tcPr>
            <w:tcW w:w="3827" w:type="dxa"/>
            <w:shd w:val="clear" w:color="auto" w:fill="auto"/>
            <w:vAlign w:val="center"/>
            <w:hideMark/>
          </w:tcPr>
          <w:p w:rsidR="001B2285" w:rsidRPr="00D3766E" w:rsidRDefault="001B2285" w:rsidP="001B2285">
            <w:pPr>
              <w:spacing w:after="0" w:line="240" w:lineRule="auto"/>
              <w:jc w:val="both"/>
              <w:rPr>
                <w:rFonts w:ascii="Times New Roman" w:eastAsia="Times New Roman" w:hAnsi="Times New Roman"/>
                <w:b/>
                <w:bCs/>
                <w:color w:val="000000"/>
                <w:sz w:val="24"/>
                <w:szCs w:val="24"/>
                <w:lang w:eastAsia="ru-RU"/>
              </w:rPr>
            </w:pPr>
            <w:r w:rsidRPr="00D3766E">
              <w:rPr>
                <w:rFonts w:ascii="Times New Roman" w:eastAsia="Times New Roman" w:hAnsi="Times New Roman"/>
                <w:b/>
                <w:bCs/>
                <w:color w:val="000000"/>
                <w:sz w:val="24"/>
                <w:szCs w:val="24"/>
                <w:lang w:eastAsia="ru-RU"/>
              </w:rPr>
              <w:t>Сарненськийрайон</w:t>
            </w:r>
          </w:p>
        </w:tc>
        <w:tc>
          <w:tcPr>
            <w:tcW w:w="1418" w:type="dxa"/>
            <w:shd w:val="clear" w:color="auto" w:fill="auto"/>
            <w:vAlign w:val="center"/>
            <w:hideMark/>
          </w:tcPr>
          <w:p w:rsidR="001B2285" w:rsidRPr="00D3766E" w:rsidRDefault="001B2285" w:rsidP="001B2285">
            <w:pPr>
              <w:spacing w:after="0" w:line="240" w:lineRule="auto"/>
              <w:jc w:val="center"/>
              <w:rPr>
                <w:rFonts w:ascii="Times New Roman" w:eastAsia="Times New Roman" w:hAnsi="Times New Roman"/>
                <w:color w:val="000000"/>
                <w:sz w:val="24"/>
                <w:szCs w:val="24"/>
                <w:lang w:eastAsia="ru-RU"/>
              </w:rPr>
            </w:pPr>
          </w:p>
        </w:tc>
        <w:tc>
          <w:tcPr>
            <w:tcW w:w="1417" w:type="dxa"/>
            <w:shd w:val="clear" w:color="auto" w:fill="auto"/>
            <w:vAlign w:val="center"/>
            <w:hideMark/>
          </w:tcPr>
          <w:p w:rsidR="001B2285" w:rsidRPr="00D3766E" w:rsidRDefault="001B2285" w:rsidP="001B2285">
            <w:pPr>
              <w:spacing w:after="0" w:line="240" w:lineRule="auto"/>
              <w:jc w:val="center"/>
              <w:rPr>
                <w:rFonts w:ascii="Times New Roman" w:eastAsia="Times New Roman" w:hAnsi="Times New Roman"/>
                <w:b/>
                <w:bCs/>
                <w:color w:val="000000"/>
                <w:sz w:val="24"/>
                <w:szCs w:val="24"/>
                <w:lang w:eastAsia="ru-RU"/>
              </w:rPr>
            </w:pPr>
            <w:r w:rsidRPr="00D3766E">
              <w:rPr>
                <w:rFonts w:ascii="Times New Roman" w:eastAsia="Times New Roman" w:hAnsi="Times New Roman"/>
                <w:b/>
                <w:bCs/>
                <w:color w:val="000000"/>
                <w:sz w:val="24"/>
                <w:szCs w:val="24"/>
                <w:lang w:eastAsia="ru-RU"/>
              </w:rPr>
              <w:t>2037622,9</w:t>
            </w:r>
          </w:p>
        </w:tc>
        <w:tc>
          <w:tcPr>
            <w:tcW w:w="1417" w:type="dxa"/>
            <w:shd w:val="clear" w:color="auto" w:fill="auto"/>
            <w:vAlign w:val="center"/>
            <w:hideMark/>
          </w:tcPr>
          <w:p w:rsidR="001B2285" w:rsidRPr="00D3766E" w:rsidRDefault="001B2285" w:rsidP="001B2285">
            <w:pPr>
              <w:spacing w:after="0" w:line="240" w:lineRule="auto"/>
              <w:jc w:val="center"/>
              <w:rPr>
                <w:rFonts w:ascii="Times New Roman" w:eastAsia="Times New Roman" w:hAnsi="Times New Roman"/>
                <w:b/>
                <w:bCs/>
                <w:color w:val="000000"/>
                <w:sz w:val="24"/>
                <w:szCs w:val="24"/>
                <w:lang w:eastAsia="ru-RU"/>
              </w:rPr>
            </w:pPr>
            <w:r w:rsidRPr="00D3766E">
              <w:rPr>
                <w:rFonts w:ascii="Times New Roman" w:eastAsia="Times New Roman" w:hAnsi="Times New Roman"/>
                <w:b/>
                <w:bCs/>
                <w:color w:val="000000"/>
                <w:sz w:val="24"/>
                <w:szCs w:val="24"/>
                <w:lang w:eastAsia="ru-RU"/>
              </w:rPr>
              <w:t>1916546,6</w:t>
            </w:r>
          </w:p>
        </w:tc>
        <w:tc>
          <w:tcPr>
            <w:tcW w:w="1418" w:type="dxa"/>
            <w:shd w:val="clear" w:color="auto" w:fill="auto"/>
            <w:vAlign w:val="center"/>
            <w:hideMark/>
          </w:tcPr>
          <w:p w:rsidR="001B2285" w:rsidRPr="00D3766E" w:rsidRDefault="001B2285" w:rsidP="001B2285">
            <w:pPr>
              <w:spacing w:after="0" w:line="240" w:lineRule="auto"/>
              <w:jc w:val="center"/>
              <w:rPr>
                <w:rFonts w:ascii="Times New Roman" w:eastAsia="Times New Roman" w:hAnsi="Times New Roman"/>
                <w:b/>
                <w:bCs/>
                <w:color w:val="000000"/>
                <w:sz w:val="24"/>
                <w:szCs w:val="24"/>
                <w:lang w:eastAsia="ru-RU"/>
              </w:rPr>
            </w:pPr>
            <w:r w:rsidRPr="00D3766E">
              <w:rPr>
                <w:rFonts w:ascii="Times New Roman" w:eastAsia="Times New Roman" w:hAnsi="Times New Roman"/>
                <w:b/>
                <w:bCs/>
                <w:color w:val="000000"/>
                <w:sz w:val="24"/>
                <w:szCs w:val="24"/>
                <w:lang w:eastAsia="ru-RU"/>
              </w:rPr>
              <w:t>1596230,7</w:t>
            </w:r>
          </w:p>
        </w:tc>
      </w:tr>
      <w:tr w:rsidR="001B2285" w:rsidRPr="00D3766E" w:rsidTr="007C51D9">
        <w:trPr>
          <w:trHeight w:val="315"/>
        </w:trPr>
        <w:tc>
          <w:tcPr>
            <w:tcW w:w="568" w:type="dxa"/>
            <w:shd w:val="clear" w:color="auto" w:fill="auto"/>
            <w:vAlign w:val="center"/>
          </w:tcPr>
          <w:p w:rsidR="001B2285" w:rsidRPr="00D3766E" w:rsidRDefault="001B2285" w:rsidP="001B2285">
            <w:pPr>
              <w:spacing w:after="0" w:line="240" w:lineRule="auto"/>
              <w:jc w:val="center"/>
              <w:rPr>
                <w:rFonts w:ascii="Times New Roman" w:eastAsia="Times New Roman" w:hAnsi="Times New Roman"/>
                <w:color w:val="000000"/>
                <w:sz w:val="24"/>
                <w:szCs w:val="24"/>
                <w:lang w:eastAsia="ru-RU"/>
              </w:rPr>
            </w:pPr>
          </w:p>
        </w:tc>
        <w:tc>
          <w:tcPr>
            <w:tcW w:w="3827" w:type="dxa"/>
            <w:shd w:val="clear" w:color="auto" w:fill="auto"/>
            <w:vAlign w:val="center"/>
            <w:hideMark/>
          </w:tcPr>
          <w:p w:rsidR="001B2285" w:rsidRPr="00D3766E" w:rsidRDefault="001B2285" w:rsidP="001B2285">
            <w:pPr>
              <w:spacing w:after="0" w:line="240" w:lineRule="auto"/>
              <w:jc w:val="both"/>
              <w:rPr>
                <w:rFonts w:ascii="Times New Roman" w:eastAsia="Times New Roman" w:hAnsi="Times New Roman"/>
                <w:b/>
                <w:bCs/>
                <w:color w:val="000000"/>
                <w:sz w:val="24"/>
                <w:szCs w:val="24"/>
                <w:lang w:eastAsia="ru-RU"/>
              </w:rPr>
            </w:pPr>
            <w:proofErr w:type="spellStart"/>
            <w:r w:rsidRPr="00D3766E">
              <w:rPr>
                <w:rFonts w:ascii="Times New Roman" w:eastAsia="Times New Roman" w:hAnsi="Times New Roman"/>
                <w:b/>
                <w:bCs/>
                <w:color w:val="000000"/>
                <w:sz w:val="24"/>
                <w:szCs w:val="24"/>
                <w:lang w:eastAsia="ru-RU"/>
              </w:rPr>
              <w:t>Дубровицькатериторіальнагромада</w:t>
            </w:r>
            <w:proofErr w:type="spellEnd"/>
          </w:p>
        </w:tc>
        <w:tc>
          <w:tcPr>
            <w:tcW w:w="1418" w:type="dxa"/>
            <w:shd w:val="clear" w:color="auto" w:fill="auto"/>
            <w:vAlign w:val="center"/>
            <w:hideMark/>
          </w:tcPr>
          <w:p w:rsidR="001B2285" w:rsidRPr="00D3766E" w:rsidRDefault="001B2285" w:rsidP="001B2285">
            <w:pPr>
              <w:spacing w:after="0" w:line="240" w:lineRule="auto"/>
              <w:jc w:val="center"/>
              <w:rPr>
                <w:rFonts w:ascii="Times New Roman" w:eastAsia="Times New Roman" w:hAnsi="Times New Roman"/>
                <w:color w:val="000000"/>
                <w:sz w:val="24"/>
                <w:szCs w:val="24"/>
                <w:lang w:eastAsia="ru-RU"/>
              </w:rPr>
            </w:pPr>
          </w:p>
        </w:tc>
        <w:tc>
          <w:tcPr>
            <w:tcW w:w="1417" w:type="dxa"/>
            <w:shd w:val="clear" w:color="auto" w:fill="auto"/>
            <w:vAlign w:val="center"/>
            <w:hideMark/>
          </w:tcPr>
          <w:p w:rsidR="001B2285" w:rsidRPr="00D3766E" w:rsidRDefault="001B2285" w:rsidP="001B2285">
            <w:pPr>
              <w:spacing w:after="0" w:line="240" w:lineRule="auto"/>
              <w:jc w:val="center"/>
              <w:rPr>
                <w:rFonts w:ascii="Times New Roman" w:eastAsia="Times New Roman" w:hAnsi="Times New Roman"/>
                <w:b/>
                <w:bCs/>
                <w:color w:val="000000"/>
                <w:sz w:val="24"/>
                <w:szCs w:val="24"/>
                <w:lang w:eastAsia="ru-RU"/>
              </w:rPr>
            </w:pPr>
            <w:r w:rsidRPr="00D3766E">
              <w:rPr>
                <w:rFonts w:ascii="Times New Roman" w:eastAsia="Times New Roman" w:hAnsi="Times New Roman"/>
                <w:b/>
                <w:bCs/>
                <w:color w:val="000000"/>
                <w:sz w:val="24"/>
                <w:szCs w:val="24"/>
                <w:lang w:eastAsia="ru-RU"/>
              </w:rPr>
              <w:t>464351,9</w:t>
            </w:r>
          </w:p>
        </w:tc>
        <w:tc>
          <w:tcPr>
            <w:tcW w:w="1417" w:type="dxa"/>
            <w:shd w:val="clear" w:color="auto" w:fill="auto"/>
            <w:vAlign w:val="center"/>
            <w:hideMark/>
          </w:tcPr>
          <w:p w:rsidR="001B2285" w:rsidRPr="00D3766E" w:rsidRDefault="001B2285" w:rsidP="001B2285">
            <w:pPr>
              <w:spacing w:after="0" w:line="240" w:lineRule="auto"/>
              <w:jc w:val="center"/>
              <w:rPr>
                <w:rFonts w:ascii="Times New Roman" w:eastAsia="Times New Roman" w:hAnsi="Times New Roman"/>
                <w:b/>
                <w:bCs/>
                <w:color w:val="000000"/>
                <w:sz w:val="24"/>
                <w:szCs w:val="24"/>
                <w:lang w:eastAsia="ru-RU"/>
              </w:rPr>
            </w:pPr>
            <w:r w:rsidRPr="00D3766E">
              <w:rPr>
                <w:rFonts w:ascii="Times New Roman" w:eastAsia="Times New Roman" w:hAnsi="Times New Roman"/>
                <w:b/>
                <w:bCs/>
                <w:color w:val="000000"/>
                <w:sz w:val="24"/>
                <w:szCs w:val="24"/>
                <w:lang w:eastAsia="ru-RU"/>
              </w:rPr>
              <w:t>402964,1</w:t>
            </w:r>
          </w:p>
        </w:tc>
        <w:tc>
          <w:tcPr>
            <w:tcW w:w="1418" w:type="dxa"/>
            <w:shd w:val="clear" w:color="auto" w:fill="auto"/>
            <w:vAlign w:val="center"/>
            <w:hideMark/>
          </w:tcPr>
          <w:p w:rsidR="001B2285" w:rsidRPr="00D3766E" w:rsidRDefault="001B2285" w:rsidP="001B2285">
            <w:pPr>
              <w:spacing w:after="0" w:line="240" w:lineRule="auto"/>
              <w:jc w:val="center"/>
              <w:rPr>
                <w:rFonts w:ascii="Times New Roman" w:eastAsia="Times New Roman" w:hAnsi="Times New Roman"/>
                <w:b/>
                <w:bCs/>
                <w:color w:val="000000"/>
                <w:sz w:val="24"/>
                <w:szCs w:val="24"/>
                <w:lang w:eastAsia="ru-RU"/>
              </w:rPr>
            </w:pPr>
            <w:r w:rsidRPr="00D3766E">
              <w:rPr>
                <w:rFonts w:ascii="Times New Roman" w:eastAsia="Times New Roman" w:hAnsi="Times New Roman"/>
                <w:b/>
                <w:bCs/>
                <w:color w:val="000000"/>
                <w:sz w:val="24"/>
                <w:szCs w:val="24"/>
                <w:lang w:eastAsia="ru-RU"/>
              </w:rPr>
              <w:t>267964,1</w:t>
            </w:r>
          </w:p>
        </w:tc>
      </w:tr>
      <w:tr w:rsidR="001B2285" w:rsidRPr="00D3766E" w:rsidTr="007C51D9">
        <w:trPr>
          <w:trHeight w:val="660"/>
        </w:trPr>
        <w:tc>
          <w:tcPr>
            <w:tcW w:w="568" w:type="dxa"/>
            <w:shd w:val="clear" w:color="auto" w:fill="auto"/>
            <w:vAlign w:val="center"/>
          </w:tcPr>
          <w:p w:rsidR="001B2285" w:rsidRPr="00D3766E" w:rsidRDefault="001B2285" w:rsidP="00B90E1D">
            <w:pPr>
              <w:pStyle w:val="aff7"/>
              <w:numPr>
                <w:ilvl w:val="0"/>
                <w:numId w:val="42"/>
              </w:numPr>
              <w:jc w:val="center"/>
              <w:rPr>
                <w:color w:val="000000"/>
              </w:rPr>
            </w:pPr>
          </w:p>
        </w:tc>
        <w:tc>
          <w:tcPr>
            <w:tcW w:w="3827" w:type="dxa"/>
            <w:shd w:val="clear" w:color="auto" w:fill="auto"/>
            <w:vAlign w:val="center"/>
            <w:hideMark/>
          </w:tcPr>
          <w:p w:rsidR="001B2285" w:rsidRPr="00D3766E" w:rsidRDefault="001B2285" w:rsidP="001B2285">
            <w:pPr>
              <w:spacing w:after="0" w:line="240" w:lineRule="auto"/>
              <w:jc w:val="both"/>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Будівництвоспортивно-оздоровчогокомплексуповул.ЧервоногоХреста,25ум.Дубровиця</w:t>
            </w:r>
          </w:p>
        </w:tc>
        <w:tc>
          <w:tcPr>
            <w:tcW w:w="1418" w:type="dxa"/>
            <w:shd w:val="clear" w:color="auto" w:fill="auto"/>
            <w:vAlign w:val="center"/>
            <w:hideMark/>
          </w:tcPr>
          <w:p w:rsidR="001B2285" w:rsidRPr="00D3766E" w:rsidRDefault="001B2285" w:rsidP="001B2285">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2017-2021</w:t>
            </w:r>
          </w:p>
        </w:tc>
        <w:tc>
          <w:tcPr>
            <w:tcW w:w="1417" w:type="dxa"/>
            <w:shd w:val="clear" w:color="auto" w:fill="auto"/>
            <w:vAlign w:val="center"/>
            <w:hideMark/>
          </w:tcPr>
          <w:p w:rsidR="001B2285" w:rsidRPr="00D3766E" w:rsidRDefault="001B2285" w:rsidP="001B2285">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87375,8</w:t>
            </w:r>
          </w:p>
        </w:tc>
        <w:tc>
          <w:tcPr>
            <w:tcW w:w="1417" w:type="dxa"/>
            <w:shd w:val="clear" w:color="auto" w:fill="auto"/>
            <w:vAlign w:val="center"/>
            <w:hideMark/>
          </w:tcPr>
          <w:p w:rsidR="001B2285" w:rsidRPr="00D3766E" w:rsidRDefault="001B2285" w:rsidP="001B2285">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42371,5</w:t>
            </w:r>
          </w:p>
        </w:tc>
        <w:tc>
          <w:tcPr>
            <w:tcW w:w="1418" w:type="dxa"/>
            <w:shd w:val="clear" w:color="auto" w:fill="auto"/>
            <w:vAlign w:val="center"/>
            <w:hideMark/>
          </w:tcPr>
          <w:p w:rsidR="001B2285" w:rsidRPr="00D3766E" w:rsidRDefault="001B2285" w:rsidP="001B2285">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42371,5</w:t>
            </w:r>
          </w:p>
        </w:tc>
      </w:tr>
      <w:tr w:rsidR="00B90E1D" w:rsidRPr="00D3766E" w:rsidTr="007C51D9">
        <w:trPr>
          <w:trHeight w:val="1260"/>
        </w:trPr>
        <w:tc>
          <w:tcPr>
            <w:tcW w:w="568" w:type="dxa"/>
            <w:shd w:val="clear" w:color="auto" w:fill="auto"/>
            <w:vAlign w:val="center"/>
          </w:tcPr>
          <w:p w:rsidR="00B90E1D" w:rsidRPr="00D3766E" w:rsidRDefault="00B90E1D" w:rsidP="00B90E1D">
            <w:pPr>
              <w:pStyle w:val="aff7"/>
              <w:numPr>
                <w:ilvl w:val="0"/>
                <w:numId w:val="42"/>
              </w:numPr>
              <w:jc w:val="center"/>
              <w:rPr>
                <w:color w:val="000000"/>
              </w:rPr>
            </w:pPr>
          </w:p>
        </w:tc>
        <w:tc>
          <w:tcPr>
            <w:tcW w:w="3827" w:type="dxa"/>
            <w:shd w:val="clear" w:color="auto" w:fill="auto"/>
            <w:vAlign w:val="center"/>
            <w:hideMark/>
          </w:tcPr>
          <w:p w:rsidR="00B90E1D" w:rsidRPr="00D3766E" w:rsidRDefault="00B90E1D" w:rsidP="00977ACE">
            <w:pPr>
              <w:spacing w:after="0" w:line="240" w:lineRule="auto"/>
              <w:jc w:val="both"/>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КапітальнийремонтДубровицькоїзагальноосвітньоїшколиІ-ІІІступенів№2(замінавікон,ремонтдаху)повул.Грушевського,6ум.Дубровиця</w:t>
            </w:r>
          </w:p>
        </w:tc>
        <w:tc>
          <w:tcPr>
            <w:tcW w:w="1418" w:type="dxa"/>
            <w:shd w:val="clear" w:color="auto" w:fill="auto"/>
            <w:vAlign w:val="center"/>
            <w:hideMark/>
          </w:tcPr>
          <w:p w:rsidR="00B90E1D" w:rsidRPr="00D3766E" w:rsidRDefault="00B90E1D" w:rsidP="001B2285">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2016-2021</w:t>
            </w:r>
          </w:p>
        </w:tc>
        <w:tc>
          <w:tcPr>
            <w:tcW w:w="1417" w:type="dxa"/>
            <w:shd w:val="clear" w:color="auto" w:fill="auto"/>
            <w:vAlign w:val="center"/>
            <w:hideMark/>
          </w:tcPr>
          <w:p w:rsidR="00B90E1D" w:rsidRPr="00D3766E" w:rsidRDefault="00B90E1D" w:rsidP="001B2285">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6807,7</w:t>
            </w:r>
          </w:p>
        </w:tc>
        <w:tc>
          <w:tcPr>
            <w:tcW w:w="1417" w:type="dxa"/>
            <w:shd w:val="clear" w:color="auto" w:fill="auto"/>
            <w:vAlign w:val="center"/>
            <w:hideMark/>
          </w:tcPr>
          <w:p w:rsidR="00B90E1D" w:rsidRPr="00D3766E" w:rsidRDefault="00B90E1D" w:rsidP="001B2285">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6506,9</w:t>
            </w:r>
          </w:p>
        </w:tc>
        <w:tc>
          <w:tcPr>
            <w:tcW w:w="1418" w:type="dxa"/>
            <w:shd w:val="clear" w:color="auto" w:fill="auto"/>
            <w:vAlign w:val="center"/>
            <w:hideMark/>
          </w:tcPr>
          <w:p w:rsidR="00B90E1D" w:rsidRPr="00D3766E" w:rsidRDefault="00B90E1D" w:rsidP="001B2285">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6506,9</w:t>
            </w:r>
          </w:p>
        </w:tc>
      </w:tr>
      <w:tr w:rsidR="00B90E1D" w:rsidRPr="00D3766E" w:rsidTr="007C51D9">
        <w:trPr>
          <w:trHeight w:val="2115"/>
        </w:trPr>
        <w:tc>
          <w:tcPr>
            <w:tcW w:w="568" w:type="dxa"/>
            <w:shd w:val="clear" w:color="auto" w:fill="auto"/>
            <w:vAlign w:val="center"/>
          </w:tcPr>
          <w:p w:rsidR="00B90E1D" w:rsidRPr="00D3766E" w:rsidRDefault="00B90E1D" w:rsidP="00B90E1D">
            <w:pPr>
              <w:pStyle w:val="aff7"/>
              <w:numPr>
                <w:ilvl w:val="0"/>
                <w:numId w:val="42"/>
              </w:numPr>
              <w:jc w:val="center"/>
              <w:rPr>
                <w:color w:val="000000"/>
              </w:rPr>
            </w:pPr>
          </w:p>
        </w:tc>
        <w:tc>
          <w:tcPr>
            <w:tcW w:w="3827" w:type="dxa"/>
            <w:shd w:val="clear" w:color="auto" w:fill="auto"/>
            <w:vAlign w:val="center"/>
            <w:hideMark/>
          </w:tcPr>
          <w:p w:rsidR="00B90E1D" w:rsidRPr="00D3766E" w:rsidRDefault="00B90E1D" w:rsidP="001B2285">
            <w:pPr>
              <w:spacing w:after="0" w:line="240" w:lineRule="auto"/>
              <w:jc w:val="both"/>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КапітальнийремонтбудівліОрв’яницькогонавчально-виховногокомплексу«ЗагальноосвітняшколаІ-ІІІступенів–дошкільнийнавчальнийзаклад»(замінавікон,ремонтдаху,підлогикоридорівпершогоповерху)повул.Піонерській,1ус.Орв’яниця</w:t>
            </w:r>
          </w:p>
        </w:tc>
        <w:tc>
          <w:tcPr>
            <w:tcW w:w="1418" w:type="dxa"/>
            <w:shd w:val="clear" w:color="auto" w:fill="auto"/>
            <w:vAlign w:val="center"/>
            <w:hideMark/>
          </w:tcPr>
          <w:p w:rsidR="00B90E1D" w:rsidRPr="00D3766E" w:rsidRDefault="00B90E1D" w:rsidP="001B2285">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2016-2021</w:t>
            </w:r>
          </w:p>
        </w:tc>
        <w:tc>
          <w:tcPr>
            <w:tcW w:w="1417" w:type="dxa"/>
            <w:shd w:val="clear" w:color="auto" w:fill="auto"/>
            <w:vAlign w:val="center"/>
            <w:hideMark/>
          </w:tcPr>
          <w:p w:rsidR="00B90E1D" w:rsidRPr="00D3766E" w:rsidRDefault="00B90E1D" w:rsidP="001B2285">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10560,0</w:t>
            </w:r>
          </w:p>
        </w:tc>
        <w:tc>
          <w:tcPr>
            <w:tcW w:w="1417" w:type="dxa"/>
            <w:shd w:val="clear" w:color="auto" w:fill="auto"/>
            <w:vAlign w:val="center"/>
            <w:hideMark/>
          </w:tcPr>
          <w:p w:rsidR="00B90E1D" w:rsidRPr="00D3766E" w:rsidRDefault="00B90E1D" w:rsidP="001B2285">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10264,7</w:t>
            </w:r>
          </w:p>
        </w:tc>
        <w:tc>
          <w:tcPr>
            <w:tcW w:w="1418" w:type="dxa"/>
            <w:shd w:val="clear" w:color="auto" w:fill="auto"/>
            <w:vAlign w:val="center"/>
            <w:hideMark/>
          </w:tcPr>
          <w:p w:rsidR="00B90E1D" w:rsidRPr="00D3766E" w:rsidRDefault="00B90E1D" w:rsidP="001B2285">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10264,7</w:t>
            </w:r>
          </w:p>
        </w:tc>
      </w:tr>
      <w:tr w:rsidR="00B90E1D" w:rsidRPr="00D3766E" w:rsidTr="007C51D9">
        <w:trPr>
          <w:trHeight w:val="2520"/>
        </w:trPr>
        <w:tc>
          <w:tcPr>
            <w:tcW w:w="568" w:type="dxa"/>
            <w:shd w:val="clear" w:color="auto" w:fill="auto"/>
            <w:vAlign w:val="center"/>
          </w:tcPr>
          <w:p w:rsidR="00B90E1D" w:rsidRPr="00D3766E" w:rsidRDefault="00B90E1D" w:rsidP="00B90E1D">
            <w:pPr>
              <w:pStyle w:val="aff7"/>
              <w:numPr>
                <w:ilvl w:val="0"/>
                <w:numId w:val="42"/>
              </w:numPr>
              <w:jc w:val="center"/>
              <w:rPr>
                <w:color w:val="000000"/>
              </w:rPr>
            </w:pPr>
          </w:p>
        </w:tc>
        <w:tc>
          <w:tcPr>
            <w:tcW w:w="3827" w:type="dxa"/>
            <w:shd w:val="clear" w:color="auto" w:fill="auto"/>
            <w:vAlign w:val="center"/>
            <w:hideMark/>
          </w:tcPr>
          <w:p w:rsidR="00B90E1D" w:rsidRPr="00D3766E" w:rsidRDefault="00B90E1D" w:rsidP="00977ACE">
            <w:pPr>
              <w:spacing w:after="0" w:line="240" w:lineRule="auto"/>
              <w:jc w:val="both"/>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КапітальнийремонтСварицевицькогонавчально-виховногокомплексу«ЗагальноосвітняшколаІ-ІІІступенів–дошкільнийнавчальнийзаклад»(ремонтпокрівлі,спортивноїзали,харчоблоків,внутрішніхприміщень,утепленняфасаду,замінапідлоги)повул.Шкільній,1ус.Сварицевичі(коригування)</w:t>
            </w:r>
          </w:p>
        </w:tc>
        <w:tc>
          <w:tcPr>
            <w:tcW w:w="1418" w:type="dxa"/>
            <w:shd w:val="clear" w:color="auto" w:fill="auto"/>
            <w:vAlign w:val="center"/>
            <w:hideMark/>
          </w:tcPr>
          <w:p w:rsidR="00B90E1D" w:rsidRPr="00D3766E" w:rsidRDefault="00B90E1D" w:rsidP="001B2285">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2016-2022</w:t>
            </w:r>
          </w:p>
        </w:tc>
        <w:tc>
          <w:tcPr>
            <w:tcW w:w="1417" w:type="dxa"/>
            <w:shd w:val="clear" w:color="auto" w:fill="auto"/>
            <w:vAlign w:val="center"/>
            <w:hideMark/>
          </w:tcPr>
          <w:p w:rsidR="00B90E1D" w:rsidRPr="00D3766E" w:rsidRDefault="00B90E1D" w:rsidP="001B2285">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34800,0</w:t>
            </w:r>
          </w:p>
        </w:tc>
        <w:tc>
          <w:tcPr>
            <w:tcW w:w="1417" w:type="dxa"/>
            <w:shd w:val="clear" w:color="auto" w:fill="auto"/>
            <w:vAlign w:val="center"/>
            <w:hideMark/>
          </w:tcPr>
          <w:p w:rsidR="00B90E1D" w:rsidRPr="00D3766E" w:rsidRDefault="00B90E1D" w:rsidP="001B2285">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32205,0</w:t>
            </w:r>
          </w:p>
        </w:tc>
        <w:tc>
          <w:tcPr>
            <w:tcW w:w="1418" w:type="dxa"/>
            <w:shd w:val="clear" w:color="auto" w:fill="auto"/>
            <w:vAlign w:val="center"/>
            <w:hideMark/>
          </w:tcPr>
          <w:p w:rsidR="00B90E1D" w:rsidRPr="00D3766E" w:rsidRDefault="00B90E1D" w:rsidP="001B2285">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32205,0</w:t>
            </w:r>
          </w:p>
        </w:tc>
      </w:tr>
      <w:tr w:rsidR="00B90E1D" w:rsidRPr="00D3766E" w:rsidTr="007C51D9">
        <w:trPr>
          <w:trHeight w:val="945"/>
        </w:trPr>
        <w:tc>
          <w:tcPr>
            <w:tcW w:w="568" w:type="dxa"/>
            <w:shd w:val="clear" w:color="auto" w:fill="auto"/>
            <w:vAlign w:val="center"/>
          </w:tcPr>
          <w:p w:rsidR="00B90E1D" w:rsidRPr="00D3766E" w:rsidRDefault="00B90E1D" w:rsidP="00B90E1D">
            <w:pPr>
              <w:pStyle w:val="aff7"/>
              <w:numPr>
                <w:ilvl w:val="0"/>
                <w:numId w:val="42"/>
              </w:numPr>
              <w:jc w:val="center"/>
              <w:rPr>
                <w:color w:val="000000"/>
              </w:rPr>
            </w:pPr>
          </w:p>
        </w:tc>
        <w:tc>
          <w:tcPr>
            <w:tcW w:w="3827" w:type="dxa"/>
            <w:shd w:val="clear" w:color="auto" w:fill="auto"/>
            <w:vAlign w:val="center"/>
            <w:hideMark/>
          </w:tcPr>
          <w:p w:rsidR="00B90E1D" w:rsidRPr="00D3766E" w:rsidRDefault="00B90E1D" w:rsidP="001B2285">
            <w:pPr>
              <w:spacing w:after="0" w:line="240" w:lineRule="auto"/>
              <w:jc w:val="both"/>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Добудоваприміщеньнавчально-виховногокомплексуповул.Володимирецькій,88ус.Підлісне</w:t>
            </w:r>
          </w:p>
        </w:tc>
        <w:tc>
          <w:tcPr>
            <w:tcW w:w="1418" w:type="dxa"/>
            <w:shd w:val="clear" w:color="auto" w:fill="auto"/>
            <w:vAlign w:val="center"/>
            <w:hideMark/>
          </w:tcPr>
          <w:p w:rsidR="00B90E1D" w:rsidRPr="00D3766E" w:rsidRDefault="00B90E1D" w:rsidP="001B2285">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2021-2023</w:t>
            </w:r>
          </w:p>
        </w:tc>
        <w:tc>
          <w:tcPr>
            <w:tcW w:w="1417" w:type="dxa"/>
            <w:shd w:val="clear" w:color="auto" w:fill="auto"/>
            <w:vAlign w:val="center"/>
            <w:hideMark/>
          </w:tcPr>
          <w:p w:rsidR="00B90E1D" w:rsidRPr="00D3766E" w:rsidRDefault="00B90E1D" w:rsidP="001B2285">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42000,0</w:t>
            </w:r>
          </w:p>
        </w:tc>
        <w:tc>
          <w:tcPr>
            <w:tcW w:w="1417" w:type="dxa"/>
            <w:shd w:val="clear" w:color="auto" w:fill="auto"/>
            <w:vAlign w:val="center"/>
            <w:hideMark/>
          </w:tcPr>
          <w:p w:rsidR="00B90E1D" w:rsidRPr="00D3766E" w:rsidRDefault="00B90E1D" w:rsidP="001B2285">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42000,0</w:t>
            </w:r>
          </w:p>
        </w:tc>
        <w:tc>
          <w:tcPr>
            <w:tcW w:w="1418" w:type="dxa"/>
            <w:shd w:val="clear" w:color="auto" w:fill="auto"/>
            <w:vAlign w:val="center"/>
            <w:hideMark/>
          </w:tcPr>
          <w:p w:rsidR="00B90E1D" w:rsidRPr="00D3766E" w:rsidRDefault="00B90E1D" w:rsidP="001B2285">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22000,0</w:t>
            </w:r>
          </w:p>
        </w:tc>
      </w:tr>
      <w:tr w:rsidR="00B90E1D" w:rsidRPr="00D3766E" w:rsidTr="007C51D9">
        <w:trPr>
          <w:trHeight w:val="630"/>
        </w:trPr>
        <w:tc>
          <w:tcPr>
            <w:tcW w:w="568" w:type="dxa"/>
            <w:shd w:val="clear" w:color="auto" w:fill="auto"/>
            <w:vAlign w:val="center"/>
          </w:tcPr>
          <w:p w:rsidR="00B90E1D" w:rsidRPr="00D3766E" w:rsidRDefault="00B90E1D" w:rsidP="00B90E1D">
            <w:pPr>
              <w:pStyle w:val="aff7"/>
              <w:numPr>
                <w:ilvl w:val="0"/>
                <w:numId w:val="42"/>
              </w:numPr>
              <w:jc w:val="center"/>
              <w:rPr>
                <w:color w:val="000000"/>
              </w:rPr>
            </w:pPr>
          </w:p>
        </w:tc>
        <w:tc>
          <w:tcPr>
            <w:tcW w:w="3827" w:type="dxa"/>
            <w:shd w:val="clear" w:color="auto" w:fill="auto"/>
            <w:vAlign w:val="center"/>
            <w:hideMark/>
          </w:tcPr>
          <w:p w:rsidR="00B90E1D" w:rsidRPr="00D3766E" w:rsidRDefault="00B90E1D" w:rsidP="001B2285">
            <w:pPr>
              <w:spacing w:after="0" w:line="240" w:lineRule="auto"/>
              <w:jc w:val="both"/>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Будівництвонавчально-виховногокомплексуповул.Центральній,24ус.Колки</w:t>
            </w:r>
          </w:p>
        </w:tc>
        <w:tc>
          <w:tcPr>
            <w:tcW w:w="1418" w:type="dxa"/>
            <w:shd w:val="clear" w:color="auto" w:fill="auto"/>
            <w:vAlign w:val="center"/>
            <w:hideMark/>
          </w:tcPr>
          <w:p w:rsidR="00B90E1D" w:rsidRPr="00D3766E" w:rsidRDefault="00B90E1D" w:rsidP="001B2285">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2021-2024</w:t>
            </w:r>
          </w:p>
        </w:tc>
        <w:tc>
          <w:tcPr>
            <w:tcW w:w="1417" w:type="dxa"/>
            <w:shd w:val="clear" w:color="auto" w:fill="auto"/>
            <w:vAlign w:val="center"/>
            <w:hideMark/>
          </w:tcPr>
          <w:p w:rsidR="00B90E1D" w:rsidRPr="00D3766E" w:rsidRDefault="00B90E1D" w:rsidP="001B2285">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160000,0</w:t>
            </w:r>
          </w:p>
        </w:tc>
        <w:tc>
          <w:tcPr>
            <w:tcW w:w="1417" w:type="dxa"/>
            <w:shd w:val="clear" w:color="auto" w:fill="auto"/>
            <w:vAlign w:val="center"/>
            <w:hideMark/>
          </w:tcPr>
          <w:p w:rsidR="00B90E1D" w:rsidRPr="00D3766E" w:rsidRDefault="00B90E1D" w:rsidP="001B2285">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160000,0</w:t>
            </w:r>
          </w:p>
        </w:tc>
        <w:tc>
          <w:tcPr>
            <w:tcW w:w="1418" w:type="dxa"/>
            <w:shd w:val="clear" w:color="auto" w:fill="auto"/>
            <w:vAlign w:val="center"/>
            <w:hideMark/>
          </w:tcPr>
          <w:p w:rsidR="00B90E1D" w:rsidRPr="00D3766E" w:rsidRDefault="00B90E1D" w:rsidP="001B2285">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45000,0</w:t>
            </w:r>
          </w:p>
        </w:tc>
      </w:tr>
      <w:tr w:rsidR="00B90E1D" w:rsidRPr="00D3766E" w:rsidTr="007C51D9">
        <w:trPr>
          <w:trHeight w:val="1260"/>
        </w:trPr>
        <w:tc>
          <w:tcPr>
            <w:tcW w:w="568" w:type="dxa"/>
            <w:shd w:val="clear" w:color="auto" w:fill="auto"/>
            <w:vAlign w:val="center"/>
          </w:tcPr>
          <w:p w:rsidR="00B90E1D" w:rsidRPr="00D3766E" w:rsidRDefault="00B90E1D" w:rsidP="00B90E1D">
            <w:pPr>
              <w:pStyle w:val="aff7"/>
              <w:numPr>
                <w:ilvl w:val="0"/>
                <w:numId w:val="42"/>
              </w:numPr>
              <w:jc w:val="center"/>
              <w:rPr>
                <w:color w:val="000000"/>
              </w:rPr>
            </w:pPr>
          </w:p>
        </w:tc>
        <w:tc>
          <w:tcPr>
            <w:tcW w:w="3827" w:type="dxa"/>
            <w:shd w:val="clear" w:color="auto" w:fill="auto"/>
            <w:vAlign w:val="center"/>
            <w:hideMark/>
          </w:tcPr>
          <w:p w:rsidR="00B90E1D" w:rsidRPr="00D3766E" w:rsidRDefault="00B90E1D" w:rsidP="001B2285">
            <w:pPr>
              <w:spacing w:after="0" w:line="240" w:lineRule="auto"/>
              <w:jc w:val="both"/>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КапітальнийремонтпокрівліДубровицькоїзагальноосвітньоїшколиІ-ІІІступенів№1«ЛітераЕ-1»повул.Воробинській,134ум.Дубровиця</w:t>
            </w:r>
          </w:p>
        </w:tc>
        <w:tc>
          <w:tcPr>
            <w:tcW w:w="1418" w:type="dxa"/>
            <w:shd w:val="clear" w:color="auto" w:fill="auto"/>
            <w:vAlign w:val="center"/>
            <w:hideMark/>
          </w:tcPr>
          <w:p w:rsidR="00B90E1D" w:rsidRPr="00D3766E" w:rsidRDefault="00B90E1D" w:rsidP="001B2285">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2021</w:t>
            </w:r>
          </w:p>
        </w:tc>
        <w:tc>
          <w:tcPr>
            <w:tcW w:w="1417" w:type="dxa"/>
            <w:shd w:val="clear" w:color="auto" w:fill="auto"/>
            <w:vAlign w:val="center"/>
            <w:hideMark/>
          </w:tcPr>
          <w:p w:rsidR="00B90E1D" w:rsidRPr="00D3766E" w:rsidRDefault="00B90E1D" w:rsidP="001B2285">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2289,4</w:t>
            </w:r>
          </w:p>
        </w:tc>
        <w:tc>
          <w:tcPr>
            <w:tcW w:w="1417" w:type="dxa"/>
            <w:shd w:val="clear" w:color="auto" w:fill="auto"/>
            <w:vAlign w:val="center"/>
            <w:hideMark/>
          </w:tcPr>
          <w:p w:rsidR="00B90E1D" w:rsidRPr="00D3766E" w:rsidRDefault="00B90E1D" w:rsidP="001B2285">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2231,8</w:t>
            </w:r>
          </w:p>
        </w:tc>
        <w:tc>
          <w:tcPr>
            <w:tcW w:w="1418" w:type="dxa"/>
            <w:shd w:val="clear" w:color="auto" w:fill="auto"/>
            <w:vAlign w:val="center"/>
            <w:hideMark/>
          </w:tcPr>
          <w:p w:rsidR="00B90E1D" w:rsidRPr="00D3766E" w:rsidRDefault="00B90E1D" w:rsidP="001B2285">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2231,8</w:t>
            </w:r>
          </w:p>
        </w:tc>
      </w:tr>
      <w:tr w:rsidR="00B90E1D" w:rsidRPr="00D3766E" w:rsidTr="007C51D9">
        <w:trPr>
          <w:trHeight w:val="1575"/>
        </w:trPr>
        <w:tc>
          <w:tcPr>
            <w:tcW w:w="568" w:type="dxa"/>
            <w:shd w:val="clear" w:color="auto" w:fill="auto"/>
            <w:vAlign w:val="center"/>
          </w:tcPr>
          <w:p w:rsidR="00B90E1D" w:rsidRPr="00D3766E" w:rsidRDefault="00B90E1D" w:rsidP="00B90E1D">
            <w:pPr>
              <w:pStyle w:val="aff7"/>
              <w:numPr>
                <w:ilvl w:val="0"/>
                <w:numId w:val="42"/>
              </w:numPr>
              <w:jc w:val="center"/>
              <w:rPr>
                <w:color w:val="000000"/>
              </w:rPr>
            </w:pPr>
          </w:p>
        </w:tc>
        <w:tc>
          <w:tcPr>
            <w:tcW w:w="3827" w:type="dxa"/>
            <w:shd w:val="clear" w:color="auto" w:fill="auto"/>
            <w:vAlign w:val="center"/>
            <w:hideMark/>
          </w:tcPr>
          <w:p w:rsidR="00B90E1D" w:rsidRPr="00D3766E" w:rsidRDefault="00B90E1D" w:rsidP="001B2285">
            <w:pPr>
              <w:spacing w:after="0" w:line="240" w:lineRule="auto"/>
              <w:jc w:val="both"/>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Капітальнийремонтпокрівлінавчальногокорпусу№2Бережницькогонавчально-виховногокомплексу«ЗагальноосвітняшколаІ-ІІІступенів–дошкільнийнавчальнийзаклад»повул.Шкільній,44ус.Бережниця</w:t>
            </w:r>
          </w:p>
        </w:tc>
        <w:tc>
          <w:tcPr>
            <w:tcW w:w="1418" w:type="dxa"/>
            <w:shd w:val="clear" w:color="auto" w:fill="auto"/>
            <w:vAlign w:val="center"/>
            <w:hideMark/>
          </w:tcPr>
          <w:p w:rsidR="00B90E1D" w:rsidRPr="00D3766E" w:rsidRDefault="00B90E1D" w:rsidP="001B2285">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2021</w:t>
            </w:r>
          </w:p>
        </w:tc>
        <w:tc>
          <w:tcPr>
            <w:tcW w:w="1417" w:type="dxa"/>
            <w:shd w:val="clear" w:color="auto" w:fill="auto"/>
            <w:vAlign w:val="center"/>
            <w:hideMark/>
          </w:tcPr>
          <w:p w:rsidR="00B90E1D" w:rsidRPr="00D3766E" w:rsidRDefault="00B90E1D" w:rsidP="001B2285">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2211,3</w:t>
            </w:r>
          </w:p>
        </w:tc>
        <w:tc>
          <w:tcPr>
            <w:tcW w:w="1417" w:type="dxa"/>
            <w:shd w:val="clear" w:color="auto" w:fill="auto"/>
            <w:vAlign w:val="center"/>
            <w:hideMark/>
          </w:tcPr>
          <w:p w:rsidR="00B90E1D" w:rsidRPr="00D3766E" w:rsidRDefault="00B90E1D" w:rsidP="001B2285">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2153,7</w:t>
            </w:r>
          </w:p>
        </w:tc>
        <w:tc>
          <w:tcPr>
            <w:tcW w:w="1418" w:type="dxa"/>
            <w:shd w:val="clear" w:color="auto" w:fill="auto"/>
            <w:vAlign w:val="center"/>
            <w:hideMark/>
          </w:tcPr>
          <w:p w:rsidR="00B90E1D" w:rsidRPr="00D3766E" w:rsidRDefault="00B90E1D" w:rsidP="001B2285">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2153,7</w:t>
            </w:r>
          </w:p>
        </w:tc>
      </w:tr>
      <w:tr w:rsidR="00B90E1D" w:rsidRPr="00D3766E" w:rsidTr="007C51D9">
        <w:trPr>
          <w:trHeight w:val="945"/>
        </w:trPr>
        <w:tc>
          <w:tcPr>
            <w:tcW w:w="568" w:type="dxa"/>
            <w:shd w:val="clear" w:color="auto" w:fill="auto"/>
            <w:vAlign w:val="center"/>
          </w:tcPr>
          <w:p w:rsidR="00B90E1D" w:rsidRPr="00D3766E" w:rsidRDefault="00B90E1D" w:rsidP="00B90E1D">
            <w:pPr>
              <w:pStyle w:val="aff7"/>
              <w:numPr>
                <w:ilvl w:val="0"/>
                <w:numId w:val="42"/>
              </w:numPr>
              <w:jc w:val="center"/>
              <w:rPr>
                <w:color w:val="000000"/>
              </w:rPr>
            </w:pPr>
          </w:p>
        </w:tc>
        <w:tc>
          <w:tcPr>
            <w:tcW w:w="3827" w:type="dxa"/>
            <w:shd w:val="clear" w:color="auto" w:fill="auto"/>
            <w:vAlign w:val="center"/>
            <w:hideMark/>
          </w:tcPr>
          <w:p w:rsidR="00B90E1D" w:rsidRPr="00D3766E" w:rsidRDefault="00B90E1D" w:rsidP="001B2285">
            <w:pPr>
              <w:spacing w:after="0" w:line="240" w:lineRule="auto"/>
              <w:jc w:val="both"/>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КапітальнийремонтпокрівліКривицькоїзагальноосвітньоїшколиІ-ІІІступенівповул.Шкільній,9ус.Кривиця</w:t>
            </w:r>
          </w:p>
        </w:tc>
        <w:tc>
          <w:tcPr>
            <w:tcW w:w="1418" w:type="dxa"/>
            <w:shd w:val="clear" w:color="auto" w:fill="auto"/>
            <w:vAlign w:val="center"/>
            <w:hideMark/>
          </w:tcPr>
          <w:p w:rsidR="00B90E1D" w:rsidRPr="00D3766E" w:rsidRDefault="00B90E1D" w:rsidP="001B2285">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2021</w:t>
            </w:r>
          </w:p>
        </w:tc>
        <w:tc>
          <w:tcPr>
            <w:tcW w:w="1417" w:type="dxa"/>
            <w:shd w:val="clear" w:color="auto" w:fill="auto"/>
            <w:vAlign w:val="center"/>
            <w:hideMark/>
          </w:tcPr>
          <w:p w:rsidR="00B90E1D" w:rsidRPr="00D3766E" w:rsidRDefault="00B90E1D" w:rsidP="001B2285">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3400,0</w:t>
            </w:r>
          </w:p>
        </w:tc>
        <w:tc>
          <w:tcPr>
            <w:tcW w:w="1417" w:type="dxa"/>
            <w:shd w:val="clear" w:color="auto" w:fill="auto"/>
            <w:vAlign w:val="center"/>
            <w:hideMark/>
          </w:tcPr>
          <w:p w:rsidR="00B90E1D" w:rsidRPr="00D3766E" w:rsidRDefault="00B90E1D" w:rsidP="001B2285">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3346,6</w:t>
            </w:r>
          </w:p>
        </w:tc>
        <w:tc>
          <w:tcPr>
            <w:tcW w:w="1418" w:type="dxa"/>
            <w:shd w:val="clear" w:color="auto" w:fill="auto"/>
            <w:vAlign w:val="center"/>
            <w:hideMark/>
          </w:tcPr>
          <w:p w:rsidR="00B90E1D" w:rsidRPr="00D3766E" w:rsidRDefault="00B90E1D" w:rsidP="001B2285">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3346,6</w:t>
            </w:r>
          </w:p>
        </w:tc>
      </w:tr>
      <w:tr w:rsidR="00B90E1D" w:rsidRPr="00D3766E" w:rsidTr="007C51D9">
        <w:trPr>
          <w:trHeight w:val="1575"/>
        </w:trPr>
        <w:tc>
          <w:tcPr>
            <w:tcW w:w="568" w:type="dxa"/>
            <w:shd w:val="clear" w:color="auto" w:fill="auto"/>
            <w:vAlign w:val="center"/>
          </w:tcPr>
          <w:p w:rsidR="00B90E1D" w:rsidRPr="00D3766E" w:rsidRDefault="00B90E1D" w:rsidP="00B90E1D">
            <w:pPr>
              <w:pStyle w:val="aff7"/>
              <w:numPr>
                <w:ilvl w:val="0"/>
                <w:numId w:val="42"/>
              </w:numPr>
              <w:jc w:val="center"/>
              <w:rPr>
                <w:color w:val="000000"/>
              </w:rPr>
            </w:pPr>
          </w:p>
        </w:tc>
        <w:tc>
          <w:tcPr>
            <w:tcW w:w="3827" w:type="dxa"/>
            <w:shd w:val="clear" w:color="auto" w:fill="auto"/>
            <w:vAlign w:val="center"/>
            <w:hideMark/>
          </w:tcPr>
          <w:p w:rsidR="00B90E1D" w:rsidRPr="00D3766E" w:rsidRDefault="00B90E1D" w:rsidP="001B2285">
            <w:pPr>
              <w:spacing w:after="0" w:line="240" w:lineRule="auto"/>
              <w:jc w:val="both"/>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КапітальнийремонтпокрівліНивецькогонавчально-виховногокомплексу«ЗагальноосвітняшколаІ-ІІІступенів–дошкільнийнавчальнийзаклад»повул.Шкільній,11ус.Нивецьк</w:t>
            </w:r>
          </w:p>
        </w:tc>
        <w:tc>
          <w:tcPr>
            <w:tcW w:w="1418" w:type="dxa"/>
            <w:shd w:val="clear" w:color="auto" w:fill="auto"/>
            <w:vAlign w:val="center"/>
            <w:hideMark/>
          </w:tcPr>
          <w:p w:rsidR="00B90E1D" w:rsidRPr="00D3766E" w:rsidRDefault="00B90E1D" w:rsidP="001B2285">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2021</w:t>
            </w:r>
          </w:p>
        </w:tc>
        <w:tc>
          <w:tcPr>
            <w:tcW w:w="1417" w:type="dxa"/>
            <w:shd w:val="clear" w:color="auto" w:fill="auto"/>
            <w:vAlign w:val="center"/>
            <w:hideMark/>
          </w:tcPr>
          <w:p w:rsidR="00B90E1D" w:rsidRPr="00D3766E" w:rsidRDefault="00B90E1D" w:rsidP="001B2285">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2800,0</w:t>
            </w:r>
          </w:p>
        </w:tc>
        <w:tc>
          <w:tcPr>
            <w:tcW w:w="1417" w:type="dxa"/>
            <w:shd w:val="clear" w:color="auto" w:fill="auto"/>
            <w:vAlign w:val="center"/>
            <w:hideMark/>
          </w:tcPr>
          <w:p w:rsidR="00B90E1D" w:rsidRPr="00D3766E" w:rsidRDefault="00B90E1D" w:rsidP="001B2285">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2738,3</w:t>
            </w:r>
          </w:p>
        </w:tc>
        <w:tc>
          <w:tcPr>
            <w:tcW w:w="1418" w:type="dxa"/>
            <w:shd w:val="clear" w:color="auto" w:fill="auto"/>
            <w:vAlign w:val="center"/>
            <w:hideMark/>
          </w:tcPr>
          <w:p w:rsidR="00B90E1D" w:rsidRPr="00D3766E" w:rsidRDefault="00B90E1D" w:rsidP="001B2285">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2738,3</w:t>
            </w:r>
          </w:p>
        </w:tc>
      </w:tr>
      <w:tr w:rsidR="00B90E1D" w:rsidRPr="00D3766E" w:rsidTr="007C51D9">
        <w:trPr>
          <w:trHeight w:val="1890"/>
        </w:trPr>
        <w:tc>
          <w:tcPr>
            <w:tcW w:w="568" w:type="dxa"/>
            <w:shd w:val="clear" w:color="auto" w:fill="auto"/>
            <w:vAlign w:val="center"/>
          </w:tcPr>
          <w:p w:rsidR="00B90E1D" w:rsidRPr="00D3766E" w:rsidRDefault="00B90E1D" w:rsidP="00B90E1D">
            <w:pPr>
              <w:pStyle w:val="aff7"/>
              <w:numPr>
                <w:ilvl w:val="0"/>
                <w:numId w:val="42"/>
              </w:numPr>
              <w:jc w:val="center"/>
              <w:rPr>
                <w:color w:val="000000"/>
              </w:rPr>
            </w:pPr>
          </w:p>
        </w:tc>
        <w:tc>
          <w:tcPr>
            <w:tcW w:w="3827" w:type="dxa"/>
            <w:shd w:val="clear" w:color="auto" w:fill="auto"/>
            <w:vAlign w:val="center"/>
            <w:hideMark/>
          </w:tcPr>
          <w:p w:rsidR="00B90E1D" w:rsidRPr="00D3766E" w:rsidRDefault="00B90E1D" w:rsidP="001B2285">
            <w:pPr>
              <w:spacing w:after="0" w:line="240" w:lineRule="auto"/>
              <w:jc w:val="both"/>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КапітальнийремонтСварицевицькогонавчально-виховногокомплексу«ЗагальноосвітняшколаІ-ІІІступенів–дошкільнийнавчальнийзаклад»(ремонтспортивноїзали)повул.Шкільній,1ус.Сварицевичі</w:t>
            </w:r>
          </w:p>
        </w:tc>
        <w:tc>
          <w:tcPr>
            <w:tcW w:w="1418" w:type="dxa"/>
            <w:shd w:val="clear" w:color="auto" w:fill="auto"/>
            <w:vAlign w:val="center"/>
            <w:hideMark/>
          </w:tcPr>
          <w:p w:rsidR="00B90E1D" w:rsidRPr="00D3766E" w:rsidRDefault="00B90E1D" w:rsidP="001B2285">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2021</w:t>
            </w:r>
          </w:p>
        </w:tc>
        <w:tc>
          <w:tcPr>
            <w:tcW w:w="1417" w:type="dxa"/>
            <w:shd w:val="clear" w:color="auto" w:fill="auto"/>
            <w:vAlign w:val="center"/>
            <w:hideMark/>
          </w:tcPr>
          <w:p w:rsidR="00B90E1D" w:rsidRPr="00D3766E" w:rsidRDefault="00B90E1D" w:rsidP="001B2285">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1499,9</w:t>
            </w:r>
          </w:p>
        </w:tc>
        <w:tc>
          <w:tcPr>
            <w:tcW w:w="1417" w:type="dxa"/>
            <w:shd w:val="clear" w:color="auto" w:fill="auto"/>
            <w:vAlign w:val="center"/>
            <w:hideMark/>
          </w:tcPr>
          <w:p w:rsidR="00B90E1D" w:rsidRPr="00D3766E" w:rsidRDefault="00B90E1D" w:rsidP="001B2285">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1499,9</w:t>
            </w:r>
          </w:p>
        </w:tc>
        <w:tc>
          <w:tcPr>
            <w:tcW w:w="1418" w:type="dxa"/>
            <w:shd w:val="clear" w:color="auto" w:fill="auto"/>
            <w:vAlign w:val="center"/>
            <w:hideMark/>
          </w:tcPr>
          <w:p w:rsidR="00B90E1D" w:rsidRPr="00D3766E" w:rsidRDefault="00B90E1D" w:rsidP="001B2285">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1499,9</w:t>
            </w:r>
          </w:p>
        </w:tc>
      </w:tr>
      <w:tr w:rsidR="00B90E1D" w:rsidRPr="00D3766E" w:rsidTr="007C51D9">
        <w:trPr>
          <w:trHeight w:val="945"/>
        </w:trPr>
        <w:tc>
          <w:tcPr>
            <w:tcW w:w="568" w:type="dxa"/>
            <w:shd w:val="clear" w:color="auto" w:fill="auto"/>
            <w:vAlign w:val="center"/>
          </w:tcPr>
          <w:p w:rsidR="00B90E1D" w:rsidRPr="00D3766E" w:rsidRDefault="00B90E1D" w:rsidP="00B90E1D">
            <w:pPr>
              <w:pStyle w:val="aff7"/>
              <w:numPr>
                <w:ilvl w:val="0"/>
                <w:numId w:val="42"/>
              </w:numPr>
              <w:jc w:val="center"/>
              <w:rPr>
                <w:color w:val="000000"/>
              </w:rPr>
            </w:pPr>
          </w:p>
        </w:tc>
        <w:tc>
          <w:tcPr>
            <w:tcW w:w="3827" w:type="dxa"/>
            <w:shd w:val="clear" w:color="auto" w:fill="auto"/>
            <w:vAlign w:val="center"/>
            <w:hideMark/>
          </w:tcPr>
          <w:p w:rsidR="00B90E1D" w:rsidRPr="00D3766E" w:rsidRDefault="00B90E1D" w:rsidP="001B2285">
            <w:pPr>
              <w:spacing w:after="0" w:line="240" w:lineRule="auto"/>
              <w:jc w:val="both"/>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КапітальнийремонтпокрівліБережківськоїзагальноосвітьоїшколиІ-ІІІступенівус.Бережки</w:t>
            </w:r>
          </w:p>
        </w:tc>
        <w:tc>
          <w:tcPr>
            <w:tcW w:w="1418" w:type="dxa"/>
            <w:shd w:val="clear" w:color="auto" w:fill="auto"/>
            <w:vAlign w:val="center"/>
            <w:hideMark/>
          </w:tcPr>
          <w:p w:rsidR="00B90E1D" w:rsidRPr="00D3766E" w:rsidRDefault="00B90E1D" w:rsidP="001B2285">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2021</w:t>
            </w:r>
          </w:p>
        </w:tc>
        <w:tc>
          <w:tcPr>
            <w:tcW w:w="1417" w:type="dxa"/>
            <w:shd w:val="clear" w:color="auto" w:fill="auto"/>
            <w:vAlign w:val="center"/>
            <w:hideMark/>
          </w:tcPr>
          <w:p w:rsidR="00B90E1D" w:rsidRPr="00D3766E" w:rsidRDefault="00B90E1D" w:rsidP="001B2285">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3800,0</w:t>
            </w:r>
          </w:p>
        </w:tc>
        <w:tc>
          <w:tcPr>
            <w:tcW w:w="1417" w:type="dxa"/>
            <w:shd w:val="clear" w:color="auto" w:fill="auto"/>
            <w:vAlign w:val="center"/>
            <w:hideMark/>
          </w:tcPr>
          <w:p w:rsidR="00B90E1D" w:rsidRPr="00D3766E" w:rsidRDefault="00B90E1D" w:rsidP="001B2285">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3800,0</w:t>
            </w:r>
          </w:p>
        </w:tc>
        <w:tc>
          <w:tcPr>
            <w:tcW w:w="1418" w:type="dxa"/>
            <w:shd w:val="clear" w:color="auto" w:fill="auto"/>
            <w:vAlign w:val="center"/>
            <w:hideMark/>
          </w:tcPr>
          <w:p w:rsidR="00B90E1D" w:rsidRPr="00D3766E" w:rsidRDefault="00B90E1D" w:rsidP="001B2285">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3800,0</w:t>
            </w:r>
          </w:p>
        </w:tc>
      </w:tr>
      <w:tr w:rsidR="00D3766E" w:rsidRPr="00D3766E" w:rsidTr="007C51D9">
        <w:trPr>
          <w:trHeight w:val="945"/>
        </w:trPr>
        <w:tc>
          <w:tcPr>
            <w:tcW w:w="568" w:type="dxa"/>
            <w:shd w:val="clear" w:color="auto" w:fill="auto"/>
            <w:vAlign w:val="center"/>
          </w:tcPr>
          <w:p w:rsidR="00D3766E" w:rsidRPr="00D3766E" w:rsidRDefault="00D3766E" w:rsidP="00D3766E">
            <w:pPr>
              <w:pStyle w:val="aff7"/>
              <w:numPr>
                <w:ilvl w:val="0"/>
                <w:numId w:val="42"/>
              </w:numPr>
              <w:jc w:val="center"/>
              <w:rPr>
                <w:color w:val="000000"/>
              </w:rPr>
            </w:pPr>
          </w:p>
        </w:tc>
        <w:tc>
          <w:tcPr>
            <w:tcW w:w="3827" w:type="dxa"/>
            <w:shd w:val="clear" w:color="auto" w:fill="auto"/>
            <w:vAlign w:val="center"/>
          </w:tcPr>
          <w:p w:rsidR="00D3766E" w:rsidRPr="00D3766E" w:rsidRDefault="00D3766E" w:rsidP="00D3766E">
            <w:pPr>
              <w:spacing w:after="0" w:line="240" w:lineRule="auto"/>
              <w:jc w:val="both"/>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 xml:space="preserve">Технічне переоснащення системи опалення </w:t>
            </w:r>
            <w:proofErr w:type="spellStart"/>
            <w:r w:rsidRPr="00D3766E">
              <w:rPr>
                <w:rFonts w:ascii="Times New Roman" w:eastAsia="Times New Roman" w:hAnsi="Times New Roman"/>
                <w:color w:val="000000"/>
                <w:sz w:val="24"/>
                <w:szCs w:val="24"/>
                <w:lang w:eastAsia="ru-RU"/>
              </w:rPr>
              <w:t>Селецького</w:t>
            </w:r>
            <w:proofErr w:type="spellEnd"/>
            <w:r w:rsidRPr="00D3766E">
              <w:rPr>
                <w:rFonts w:ascii="Times New Roman" w:eastAsia="Times New Roman" w:hAnsi="Times New Roman"/>
                <w:color w:val="000000"/>
                <w:sz w:val="24"/>
                <w:szCs w:val="24"/>
                <w:lang w:eastAsia="ru-RU"/>
              </w:rPr>
              <w:t xml:space="preserve"> навчально-виховного комплексу «Загальноосвітня школа І - ІІІ ступенів – дошкільний навчальний заклад» (заміна тепломеханічного обладнання котельні) у с. </w:t>
            </w:r>
            <w:proofErr w:type="spellStart"/>
            <w:r w:rsidRPr="00D3766E">
              <w:rPr>
                <w:rFonts w:ascii="Times New Roman" w:eastAsia="Times New Roman" w:hAnsi="Times New Roman"/>
                <w:color w:val="000000"/>
                <w:sz w:val="24"/>
                <w:szCs w:val="24"/>
                <w:lang w:eastAsia="ru-RU"/>
              </w:rPr>
              <w:t>Селець</w:t>
            </w:r>
            <w:proofErr w:type="spellEnd"/>
          </w:p>
        </w:tc>
        <w:tc>
          <w:tcPr>
            <w:tcW w:w="1418" w:type="dxa"/>
            <w:shd w:val="clear" w:color="auto" w:fill="auto"/>
            <w:vAlign w:val="center"/>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2021</w:t>
            </w:r>
          </w:p>
        </w:tc>
        <w:tc>
          <w:tcPr>
            <w:tcW w:w="1417" w:type="dxa"/>
            <w:shd w:val="clear" w:color="auto" w:fill="auto"/>
            <w:vAlign w:val="center"/>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950,0</w:t>
            </w:r>
          </w:p>
        </w:tc>
        <w:tc>
          <w:tcPr>
            <w:tcW w:w="1417" w:type="dxa"/>
            <w:shd w:val="clear" w:color="auto" w:fill="auto"/>
            <w:vAlign w:val="center"/>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950,0</w:t>
            </w:r>
          </w:p>
        </w:tc>
        <w:tc>
          <w:tcPr>
            <w:tcW w:w="1418" w:type="dxa"/>
            <w:shd w:val="clear" w:color="auto" w:fill="auto"/>
            <w:vAlign w:val="center"/>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950,0</w:t>
            </w:r>
          </w:p>
        </w:tc>
      </w:tr>
      <w:tr w:rsidR="00D3766E" w:rsidRPr="00D3766E" w:rsidTr="007C51D9">
        <w:trPr>
          <w:trHeight w:val="945"/>
        </w:trPr>
        <w:tc>
          <w:tcPr>
            <w:tcW w:w="568" w:type="dxa"/>
            <w:shd w:val="clear" w:color="auto" w:fill="auto"/>
            <w:vAlign w:val="center"/>
          </w:tcPr>
          <w:p w:rsidR="00D3766E" w:rsidRPr="00D3766E" w:rsidRDefault="00D3766E" w:rsidP="00D3766E">
            <w:pPr>
              <w:pStyle w:val="aff7"/>
              <w:numPr>
                <w:ilvl w:val="0"/>
                <w:numId w:val="42"/>
              </w:numPr>
              <w:jc w:val="center"/>
              <w:rPr>
                <w:color w:val="000000"/>
              </w:rPr>
            </w:pPr>
          </w:p>
        </w:tc>
        <w:tc>
          <w:tcPr>
            <w:tcW w:w="3827" w:type="dxa"/>
            <w:shd w:val="clear" w:color="auto" w:fill="auto"/>
            <w:vAlign w:val="center"/>
          </w:tcPr>
          <w:p w:rsidR="00D3766E" w:rsidRPr="00D3766E" w:rsidRDefault="00D3766E" w:rsidP="00D3766E">
            <w:pPr>
              <w:spacing w:after="0" w:line="240" w:lineRule="auto"/>
              <w:jc w:val="both"/>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 xml:space="preserve">Капітальний ремонт котельні </w:t>
            </w:r>
            <w:proofErr w:type="spellStart"/>
            <w:r w:rsidRPr="00D3766E">
              <w:rPr>
                <w:rFonts w:ascii="Times New Roman" w:eastAsia="Times New Roman" w:hAnsi="Times New Roman"/>
                <w:color w:val="000000"/>
                <w:sz w:val="24"/>
                <w:szCs w:val="24"/>
                <w:lang w:eastAsia="ru-RU"/>
              </w:rPr>
              <w:t>Лютинського</w:t>
            </w:r>
            <w:proofErr w:type="spellEnd"/>
            <w:r w:rsidRPr="00D3766E">
              <w:rPr>
                <w:rFonts w:ascii="Times New Roman" w:eastAsia="Times New Roman" w:hAnsi="Times New Roman"/>
                <w:color w:val="000000"/>
                <w:sz w:val="24"/>
                <w:szCs w:val="24"/>
                <w:lang w:eastAsia="ru-RU"/>
              </w:rPr>
              <w:t xml:space="preserve"> закладу загальної середньої освіти у с. </w:t>
            </w:r>
            <w:proofErr w:type="spellStart"/>
            <w:r w:rsidRPr="00D3766E">
              <w:rPr>
                <w:rFonts w:ascii="Times New Roman" w:eastAsia="Times New Roman" w:hAnsi="Times New Roman"/>
                <w:color w:val="000000"/>
                <w:sz w:val="24"/>
                <w:szCs w:val="24"/>
                <w:lang w:eastAsia="ru-RU"/>
              </w:rPr>
              <w:t>Лютинськ</w:t>
            </w:r>
            <w:proofErr w:type="spellEnd"/>
          </w:p>
        </w:tc>
        <w:tc>
          <w:tcPr>
            <w:tcW w:w="1418" w:type="dxa"/>
            <w:shd w:val="clear" w:color="auto" w:fill="auto"/>
            <w:vAlign w:val="center"/>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2021</w:t>
            </w:r>
          </w:p>
        </w:tc>
        <w:tc>
          <w:tcPr>
            <w:tcW w:w="1417" w:type="dxa"/>
            <w:shd w:val="clear" w:color="auto" w:fill="auto"/>
            <w:vAlign w:val="center"/>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850,0</w:t>
            </w:r>
          </w:p>
        </w:tc>
        <w:tc>
          <w:tcPr>
            <w:tcW w:w="1417" w:type="dxa"/>
            <w:shd w:val="clear" w:color="auto" w:fill="auto"/>
            <w:vAlign w:val="center"/>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850,0</w:t>
            </w:r>
          </w:p>
        </w:tc>
        <w:tc>
          <w:tcPr>
            <w:tcW w:w="1418" w:type="dxa"/>
            <w:shd w:val="clear" w:color="auto" w:fill="auto"/>
            <w:vAlign w:val="center"/>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850,0</w:t>
            </w:r>
          </w:p>
        </w:tc>
      </w:tr>
      <w:tr w:rsidR="00D3766E" w:rsidRPr="00D3766E" w:rsidTr="007C51D9">
        <w:trPr>
          <w:trHeight w:val="1260"/>
        </w:trPr>
        <w:tc>
          <w:tcPr>
            <w:tcW w:w="568" w:type="dxa"/>
            <w:shd w:val="clear" w:color="auto" w:fill="auto"/>
            <w:vAlign w:val="center"/>
          </w:tcPr>
          <w:p w:rsidR="00D3766E" w:rsidRPr="00D3766E" w:rsidRDefault="00D3766E" w:rsidP="00D3766E">
            <w:pPr>
              <w:pStyle w:val="aff7"/>
              <w:numPr>
                <w:ilvl w:val="0"/>
                <w:numId w:val="42"/>
              </w:numPr>
              <w:jc w:val="center"/>
              <w:rPr>
                <w:color w:val="000000"/>
              </w:rPr>
            </w:pPr>
          </w:p>
        </w:tc>
        <w:tc>
          <w:tcPr>
            <w:tcW w:w="3827" w:type="dxa"/>
            <w:shd w:val="clear" w:color="auto" w:fill="auto"/>
            <w:vAlign w:val="center"/>
            <w:hideMark/>
          </w:tcPr>
          <w:p w:rsidR="00D3766E" w:rsidRPr="00D3766E" w:rsidRDefault="00D3766E" w:rsidP="00D3766E">
            <w:pPr>
              <w:spacing w:after="0" w:line="240" w:lineRule="auto"/>
              <w:jc w:val="both"/>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 xml:space="preserve">Технічне переоснащення системи опалення </w:t>
            </w:r>
            <w:proofErr w:type="spellStart"/>
            <w:r w:rsidRPr="00D3766E">
              <w:rPr>
                <w:rFonts w:ascii="Times New Roman" w:eastAsia="Times New Roman" w:hAnsi="Times New Roman"/>
                <w:color w:val="000000"/>
                <w:sz w:val="24"/>
                <w:szCs w:val="24"/>
                <w:lang w:eastAsia="ru-RU"/>
              </w:rPr>
              <w:t>Крупівської</w:t>
            </w:r>
            <w:proofErr w:type="spellEnd"/>
            <w:r w:rsidRPr="00D3766E">
              <w:rPr>
                <w:rFonts w:ascii="Times New Roman" w:eastAsia="Times New Roman" w:hAnsi="Times New Roman"/>
                <w:color w:val="000000"/>
                <w:sz w:val="24"/>
                <w:szCs w:val="24"/>
                <w:lang w:eastAsia="ru-RU"/>
              </w:rPr>
              <w:t xml:space="preserve"> загальноосвітньої школи                          І - ІІ ступенів (заміна тепломеханічного обладнання котельні) у с. </w:t>
            </w:r>
            <w:proofErr w:type="spellStart"/>
            <w:r w:rsidRPr="00D3766E">
              <w:rPr>
                <w:rFonts w:ascii="Times New Roman" w:eastAsia="Times New Roman" w:hAnsi="Times New Roman"/>
                <w:color w:val="000000"/>
                <w:sz w:val="24"/>
                <w:szCs w:val="24"/>
                <w:lang w:eastAsia="ru-RU"/>
              </w:rPr>
              <w:t>Крупове</w:t>
            </w:r>
            <w:proofErr w:type="spellEnd"/>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2021</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600,0</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600,0</w:t>
            </w:r>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600,0</w:t>
            </w:r>
          </w:p>
        </w:tc>
      </w:tr>
      <w:tr w:rsidR="00D3766E" w:rsidRPr="00D3766E" w:rsidTr="007C51D9">
        <w:trPr>
          <w:trHeight w:val="945"/>
        </w:trPr>
        <w:tc>
          <w:tcPr>
            <w:tcW w:w="568" w:type="dxa"/>
            <w:shd w:val="clear" w:color="auto" w:fill="auto"/>
            <w:vAlign w:val="center"/>
          </w:tcPr>
          <w:p w:rsidR="00D3766E" w:rsidRPr="00D3766E" w:rsidRDefault="00D3766E" w:rsidP="00D3766E">
            <w:pPr>
              <w:pStyle w:val="aff7"/>
              <w:numPr>
                <w:ilvl w:val="0"/>
                <w:numId w:val="42"/>
              </w:numPr>
              <w:jc w:val="center"/>
              <w:rPr>
                <w:color w:val="000000"/>
              </w:rPr>
            </w:pPr>
          </w:p>
        </w:tc>
        <w:tc>
          <w:tcPr>
            <w:tcW w:w="3827" w:type="dxa"/>
            <w:shd w:val="clear" w:color="auto" w:fill="auto"/>
            <w:vAlign w:val="center"/>
            <w:hideMark/>
          </w:tcPr>
          <w:p w:rsidR="00D3766E" w:rsidRPr="00D3766E" w:rsidRDefault="00D3766E" w:rsidP="00D3766E">
            <w:pPr>
              <w:spacing w:after="0" w:line="240" w:lineRule="auto"/>
              <w:jc w:val="both"/>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 xml:space="preserve">Капітальний ремонт котельні </w:t>
            </w:r>
            <w:proofErr w:type="spellStart"/>
            <w:r w:rsidRPr="00D3766E">
              <w:rPr>
                <w:rFonts w:ascii="Times New Roman" w:eastAsia="Times New Roman" w:hAnsi="Times New Roman"/>
                <w:color w:val="000000"/>
                <w:sz w:val="24"/>
                <w:szCs w:val="24"/>
                <w:lang w:eastAsia="ru-RU"/>
              </w:rPr>
              <w:t>Осівської</w:t>
            </w:r>
            <w:proofErr w:type="spellEnd"/>
            <w:r w:rsidRPr="00D3766E">
              <w:rPr>
                <w:rFonts w:ascii="Times New Roman" w:eastAsia="Times New Roman" w:hAnsi="Times New Roman"/>
                <w:color w:val="000000"/>
                <w:sz w:val="24"/>
                <w:szCs w:val="24"/>
                <w:lang w:eastAsia="ru-RU"/>
              </w:rPr>
              <w:t xml:space="preserve"> загальноосвітньої школи І - ІІІ ступенів у с. </w:t>
            </w:r>
            <w:proofErr w:type="spellStart"/>
            <w:r w:rsidRPr="00D3766E">
              <w:rPr>
                <w:rFonts w:ascii="Times New Roman" w:eastAsia="Times New Roman" w:hAnsi="Times New Roman"/>
                <w:color w:val="000000"/>
                <w:sz w:val="24"/>
                <w:szCs w:val="24"/>
                <w:lang w:eastAsia="ru-RU"/>
              </w:rPr>
              <w:t>Осова</w:t>
            </w:r>
            <w:proofErr w:type="spellEnd"/>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2021</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800,0</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800,0</w:t>
            </w:r>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800,0</w:t>
            </w:r>
          </w:p>
        </w:tc>
      </w:tr>
      <w:tr w:rsidR="00D3766E" w:rsidRPr="00D3766E" w:rsidTr="007C51D9">
        <w:trPr>
          <w:trHeight w:val="1260"/>
        </w:trPr>
        <w:tc>
          <w:tcPr>
            <w:tcW w:w="568" w:type="dxa"/>
            <w:shd w:val="clear" w:color="auto" w:fill="auto"/>
            <w:vAlign w:val="center"/>
          </w:tcPr>
          <w:p w:rsidR="00D3766E" w:rsidRPr="00D3766E" w:rsidRDefault="00D3766E" w:rsidP="00D3766E">
            <w:pPr>
              <w:pStyle w:val="aff7"/>
              <w:numPr>
                <w:ilvl w:val="0"/>
                <w:numId w:val="42"/>
              </w:numPr>
              <w:jc w:val="center"/>
              <w:rPr>
                <w:color w:val="000000"/>
              </w:rPr>
            </w:pPr>
          </w:p>
        </w:tc>
        <w:tc>
          <w:tcPr>
            <w:tcW w:w="3827" w:type="dxa"/>
            <w:shd w:val="clear" w:color="auto" w:fill="auto"/>
            <w:vAlign w:val="center"/>
            <w:hideMark/>
          </w:tcPr>
          <w:p w:rsidR="00D3766E" w:rsidRPr="00D3766E" w:rsidRDefault="00D3766E" w:rsidP="00D3766E">
            <w:pPr>
              <w:spacing w:after="0" w:line="240" w:lineRule="auto"/>
              <w:jc w:val="both"/>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 xml:space="preserve">Капітальний ремонт будівлі </w:t>
            </w:r>
            <w:proofErr w:type="spellStart"/>
            <w:r w:rsidRPr="00D3766E">
              <w:rPr>
                <w:rFonts w:ascii="Times New Roman" w:eastAsia="Times New Roman" w:hAnsi="Times New Roman"/>
                <w:color w:val="000000"/>
                <w:sz w:val="24"/>
                <w:szCs w:val="24"/>
                <w:lang w:eastAsia="ru-RU"/>
              </w:rPr>
              <w:t>Бережницького</w:t>
            </w:r>
            <w:proofErr w:type="spellEnd"/>
            <w:r w:rsidRPr="00D3766E">
              <w:rPr>
                <w:rFonts w:ascii="Times New Roman" w:eastAsia="Times New Roman" w:hAnsi="Times New Roman"/>
                <w:color w:val="000000"/>
                <w:sz w:val="24"/>
                <w:szCs w:val="24"/>
                <w:lang w:eastAsia="ru-RU"/>
              </w:rPr>
              <w:t xml:space="preserve"> дошкільного навчального закладу «Веселка» (ремонт покрівлі, внутрішніх санвузлів, заміна дверей та підлоги) у с. </w:t>
            </w:r>
            <w:proofErr w:type="spellStart"/>
            <w:r w:rsidRPr="00D3766E">
              <w:rPr>
                <w:rFonts w:ascii="Times New Roman" w:eastAsia="Times New Roman" w:hAnsi="Times New Roman"/>
                <w:color w:val="000000"/>
                <w:sz w:val="24"/>
                <w:szCs w:val="24"/>
                <w:lang w:eastAsia="ru-RU"/>
              </w:rPr>
              <w:t>Бережниця</w:t>
            </w:r>
            <w:proofErr w:type="spellEnd"/>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2021</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1780,0</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1780,0</w:t>
            </w:r>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1780,0</w:t>
            </w:r>
          </w:p>
        </w:tc>
      </w:tr>
      <w:tr w:rsidR="00D3766E" w:rsidRPr="00D3766E" w:rsidTr="007C51D9">
        <w:trPr>
          <w:trHeight w:val="1575"/>
        </w:trPr>
        <w:tc>
          <w:tcPr>
            <w:tcW w:w="568" w:type="dxa"/>
            <w:shd w:val="clear" w:color="auto" w:fill="auto"/>
            <w:vAlign w:val="center"/>
          </w:tcPr>
          <w:p w:rsidR="00D3766E" w:rsidRPr="00D3766E" w:rsidRDefault="00D3766E" w:rsidP="00D3766E">
            <w:pPr>
              <w:pStyle w:val="aff7"/>
              <w:numPr>
                <w:ilvl w:val="0"/>
                <w:numId w:val="42"/>
              </w:numPr>
              <w:jc w:val="center"/>
              <w:rPr>
                <w:color w:val="000000"/>
              </w:rPr>
            </w:pPr>
          </w:p>
        </w:tc>
        <w:tc>
          <w:tcPr>
            <w:tcW w:w="3827" w:type="dxa"/>
            <w:shd w:val="clear" w:color="auto" w:fill="auto"/>
            <w:vAlign w:val="center"/>
            <w:hideMark/>
          </w:tcPr>
          <w:p w:rsidR="00D3766E" w:rsidRPr="00D3766E" w:rsidRDefault="00D3766E" w:rsidP="00D3766E">
            <w:pPr>
              <w:spacing w:after="0" w:line="240" w:lineRule="auto"/>
              <w:jc w:val="both"/>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 xml:space="preserve">Капітальний ремонт будівлі </w:t>
            </w:r>
            <w:proofErr w:type="spellStart"/>
            <w:r w:rsidRPr="00D3766E">
              <w:rPr>
                <w:rFonts w:ascii="Times New Roman" w:eastAsia="Times New Roman" w:hAnsi="Times New Roman"/>
                <w:color w:val="000000"/>
                <w:sz w:val="24"/>
                <w:szCs w:val="24"/>
                <w:lang w:eastAsia="ru-RU"/>
              </w:rPr>
              <w:t>Сварицевицького</w:t>
            </w:r>
            <w:proofErr w:type="spellEnd"/>
            <w:r w:rsidRPr="00D3766E">
              <w:rPr>
                <w:rFonts w:ascii="Times New Roman" w:eastAsia="Times New Roman" w:hAnsi="Times New Roman"/>
                <w:color w:val="000000"/>
                <w:sz w:val="24"/>
                <w:szCs w:val="24"/>
                <w:lang w:eastAsia="ru-RU"/>
              </w:rPr>
              <w:t xml:space="preserve"> закладу дошкільної освіти «Сонечко» (ремонт покрівлі, харчоблоку, заміна вікон та зовнішніх дверей, зовнішнє опорядження фасадів) по вул. Шкільній, 1 у с. </w:t>
            </w:r>
            <w:proofErr w:type="spellStart"/>
            <w:r w:rsidRPr="00D3766E">
              <w:rPr>
                <w:rFonts w:ascii="Times New Roman" w:eastAsia="Times New Roman" w:hAnsi="Times New Roman"/>
                <w:color w:val="000000"/>
                <w:sz w:val="24"/>
                <w:szCs w:val="24"/>
                <w:lang w:eastAsia="ru-RU"/>
              </w:rPr>
              <w:t>Сварицевичі</w:t>
            </w:r>
            <w:proofErr w:type="spellEnd"/>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2021</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3500,0</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3500,0</w:t>
            </w:r>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3500,0</w:t>
            </w:r>
          </w:p>
        </w:tc>
      </w:tr>
      <w:tr w:rsidR="00D3766E" w:rsidRPr="00D3766E" w:rsidTr="007C51D9">
        <w:trPr>
          <w:trHeight w:val="1005"/>
        </w:trPr>
        <w:tc>
          <w:tcPr>
            <w:tcW w:w="568" w:type="dxa"/>
            <w:shd w:val="clear" w:color="auto" w:fill="auto"/>
            <w:vAlign w:val="center"/>
          </w:tcPr>
          <w:p w:rsidR="00D3766E" w:rsidRPr="00D3766E" w:rsidRDefault="00D3766E" w:rsidP="00D3766E">
            <w:pPr>
              <w:pStyle w:val="aff7"/>
              <w:numPr>
                <w:ilvl w:val="0"/>
                <w:numId w:val="42"/>
              </w:numPr>
              <w:jc w:val="center"/>
              <w:rPr>
                <w:color w:val="000000"/>
              </w:rPr>
            </w:pPr>
          </w:p>
        </w:tc>
        <w:tc>
          <w:tcPr>
            <w:tcW w:w="3827" w:type="dxa"/>
            <w:shd w:val="clear" w:color="auto" w:fill="auto"/>
            <w:vAlign w:val="center"/>
            <w:hideMark/>
          </w:tcPr>
          <w:p w:rsidR="00D3766E" w:rsidRPr="00D3766E" w:rsidRDefault="00D3766E" w:rsidP="00D3766E">
            <w:pPr>
              <w:spacing w:after="0" w:line="240" w:lineRule="auto"/>
              <w:jc w:val="both"/>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 xml:space="preserve">Капітальний ремонт будівлі </w:t>
            </w:r>
            <w:proofErr w:type="spellStart"/>
            <w:r w:rsidRPr="00D3766E">
              <w:rPr>
                <w:rFonts w:ascii="Times New Roman" w:eastAsia="Times New Roman" w:hAnsi="Times New Roman"/>
                <w:color w:val="000000"/>
                <w:sz w:val="24"/>
                <w:szCs w:val="24"/>
                <w:lang w:eastAsia="ru-RU"/>
              </w:rPr>
              <w:t>Селецького</w:t>
            </w:r>
            <w:proofErr w:type="spellEnd"/>
            <w:r w:rsidRPr="00D3766E">
              <w:rPr>
                <w:rFonts w:ascii="Times New Roman" w:eastAsia="Times New Roman" w:hAnsi="Times New Roman"/>
                <w:color w:val="000000"/>
                <w:sz w:val="24"/>
                <w:szCs w:val="24"/>
                <w:lang w:eastAsia="ru-RU"/>
              </w:rPr>
              <w:t xml:space="preserve"> закладу дошкільної освіти (заміна покрівлі, ремонт харчоблоку, внутрішніх санвузлів) у с. </w:t>
            </w:r>
            <w:proofErr w:type="spellStart"/>
            <w:r w:rsidRPr="00D3766E">
              <w:rPr>
                <w:rFonts w:ascii="Times New Roman" w:eastAsia="Times New Roman" w:hAnsi="Times New Roman"/>
                <w:color w:val="000000"/>
                <w:sz w:val="24"/>
                <w:szCs w:val="24"/>
                <w:lang w:eastAsia="ru-RU"/>
              </w:rPr>
              <w:t>Селець</w:t>
            </w:r>
            <w:proofErr w:type="spellEnd"/>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2021</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2300,0</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2300,0</w:t>
            </w:r>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2300,0</w:t>
            </w:r>
          </w:p>
        </w:tc>
      </w:tr>
      <w:tr w:rsidR="00D3766E" w:rsidRPr="00D3766E" w:rsidTr="007C51D9">
        <w:trPr>
          <w:trHeight w:val="1260"/>
        </w:trPr>
        <w:tc>
          <w:tcPr>
            <w:tcW w:w="568" w:type="dxa"/>
            <w:shd w:val="clear" w:color="auto" w:fill="auto"/>
            <w:vAlign w:val="center"/>
          </w:tcPr>
          <w:p w:rsidR="00D3766E" w:rsidRPr="00D3766E" w:rsidRDefault="00D3766E" w:rsidP="00D3766E">
            <w:pPr>
              <w:pStyle w:val="aff7"/>
              <w:numPr>
                <w:ilvl w:val="0"/>
                <w:numId w:val="42"/>
              </w:numPr>
              <w:jc w:val="center"/>
              <w:rPr>
                <w:color w:val="000000"/>
              </w:rPr>
            </w:pPr>
          </w:p>
        </w:tc>
        <w:tc>
          <w:tcPr>
            <w:tcW w:w="3827" w:type="dxa"/>
            <w:shd w:val="clear" w:color="auto" w:fill="auto"/>
            <w:vAlign w:val="center"/>
            <w:hideMark/>
          </w:tcPr>
          <w:p w:rsidR="00D3766E" w:rsidRPr="00D3766E" w:rsidRDefault="00D3766E" w:rsidP="00D3766E">
            <w:pPr>
              <w:spacing w:after="0" w:line="240" w:lineRule="auto"/>
              <w:jc w:val="both"/>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 xml:space="preserve">Капітальний ремонт покрівлі дошкільного навчального закладу «Ясла-садок № 5 «Світлячок» комбінованого типу» по                   вул. Шкільній, 17-А у                             м. </w:t>
            </w:r>
            <w:proofErr w:type="spellStart"/>
            <w:r w:rsidRPr="00D3766E">
              <w:rPr>
                <w:rFonts w:ascii="Times New Roman" w:eastAsia="Times New Roman" w:hAnsi="Times New Roman"/>
                <w:color w:val="000000"/>
                <w:sz w:val="24"/>
                <w:szCs w:val="24"/>
                <w:lang w:eastAsia="ru-RU"/>
              </w:rPr>
              <w:t>Дубровиця</w:t>
            </w:r>
            <w:proofErr w:type="spellEnd"/>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2021</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3306,7</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3306,7</w:t>
            </w:r>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3306,7</w:t>
            </w:r>
          </w:p>
        </w:tc>
      </w:tr>
      <w:tr w:rsidR="00D3766E" w:rsidRPr="00D3766E" w:rsidTr="007C51D9">
        <w:trPr>
          <w:trHeight w:val="1260"/>
        </w:trPr>
        <w:tc>
          <w:tcPr>
            <w:tcW w:w="568" w:type="dxa"/>
            <w:shd w:val="clear" w:color="auto" w:fill="auto"/>
            <w:vAlign w:val="center"/>
          </w:tcPr>
          <w:p w:rsidR="00D3766E" w:rsidRPr="00D3766E" w:rsidRDefault="00D3766E" w:rsidP="00D3766E">
            <w:pPr>
              <w:pStyle w:val="aff7"/>
              <w:numPr>
                <w:ilvl w:val="0"/>
                <w:numId w:val="42"/>
              </w:numPr>
              <w:jc w:val="center"/>
              <w:rPr>
                <w:color w:val="000000"/>
              </w:rPr>
            </w:pPr>
          </w:p>
        </w:tc>
        <w:tc>
          <w:tcPr>
            <w:tcW w:w="3827" w:type="dxa"/>
            <w:shd w:val="clear" w:color="auto" w:fill="auto"/>
            <w:vAlign w:val="center"/>
            <w:hideMark/>
          </w:tcPr>
          <w:p w:rsidR="00D3766E" w:rsidRPr="00D3766E" w:rsidRDefault="00D3766E" w:rsidP="00D3766E">
            <w:pPr>
              <w:spacing w:after="0" w:line="240" w:lineRule="auto"/>
              <w:jc w:val="both"/>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 xml:space="preserve">Капітальний ремонт будівлі дошкільного навчального закладу № 4 «Малятко» (утеплення фасадів та горищного перекриття) по вул. </w:t>
            </w:r>
            <w:proofErr w:type="spellStart"/>
            <w:r w:rsidRPr="00D3766E">
              <w:rPr>
                <w:rFonts w:ascii="Times New Roman" w:eastAsia="Times New Roman" w:hAnsi="Times New Roman"/>
                <w:color w:val="000000"/>
                <w:sz w:val="24"/>
                <w:szCs w:val="24"/>
                <w:lang w:eastAsia="ru-RU"/>
              </w:rPr>
              <w:t>Воробинській</w:t>
            </w:r>
            <w:proofErr w:type="spellEnd"/>
            <w:r w:rsidRPr="00D3766E">
              <w:rPr>
                <w:rFonts w:ascii="Times New Roman" w:eastAsia="Times New Roman" w:hAnsi="Times New Roman"/>
                <w:color w:val="000000"/>
                <w:sz w:val="24"/>
                <w:szCs w:val="24"/>
                <w:lang w:eastAsia="ru-RU"/>
              </w:rPr>
              <w:t xml:space="preserve">, 51 у                                   м. </w:t>
            </w:r>
            <w:proofErr w:type="spellStart"/>
            <w:r w:rsidRPr="00D3766E">
              <w:rPr>
                <w:rFonts w:ascii="Times New Roman" w:eastAsia="Times New Roman" w:hAnsi="Times New Roman"/>
                <w:color w:val="000000"/>
                <w:sz w:val="24"/>
                <w:szCs w:val="24"/>
                <w:lang w:eastAsia="ru-RU"/>
              </w:rPr>
              <w:t>Дубровиця</w:t>
            </w:r>
            <w:proofErr w:type="spellEnd"/>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2021</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2311,3</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2311,3</w:t>
            </w:r>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2311,3</w:t>
            </w:r>
          </w:p>
        </w:tc>
      </w:tr>
      <w:tr w:rsidR="00D3766E" w:rsidRPr="00D3766E" w:rsidTr="007C51D9">
        <w:trPr>
          <w:trHeight w:val="630"/>
        </w:trPr>
        <w:tc>
          <w:tcPr>
            <w:tcW w:w="568" w:type="dxa"/>
            <w:shd w:val="clear" w:color="auto" w:fill="auto"/>
            <w:vAlign w:val="center"/>
          </w:tcPr>
          <w:p w:rsidR="00D3766E" w:rsidRPr="00D3766E" w:rsidRDefault="00D3766E" w:rsidP="00D3766E">
            <w:pPr>
              <w:pStyle w:val="aff7"/>
              <w:numPr>
                <w:ilvl w:val="0"/>
                <w:numId w:val="42"/>
              </w:numPr>
              <w:jc w:val="center"/>
              <w:rPr>
                <w:color w:val="000000"/>
              </w:rPr>
            </w:pPr>
          </w:p>
        </w:tc>
        <w:tc>
          <w:tcPr>
            <w:tcW w:w="3827" w:type="dxa"/>
            <w:shd w:val="clear" w:color="auto" w:fill="auto"/>
            <w:vAlign w:val="center"/>
            <w:hideMark/>
          </w:tcPr>
          <w:p w:rsidR="00D3766E" w:rsidRPr="00D3766E" w:rsidRDefault="00D3766E" w:rsidP="00D3766E">
            <w:pPr>
              <w:spacing w:after="0" w:line="240" w:lineRule="auto"/>
              <w:jc w:val="both"/>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 xml:space="preserve">Капітальний ремонт проїжджої частини вулиці Миру від буд. 153 до буд. 169 у м. </w:t>
            </w:r>
            <w:proofErr w:type="spellStart"/>
            <w:r w:rsidRPr="00D3766E">
              <w:rPr>
                <w:rFonts w:ascii="Times New Roman" w:eastAsia="Times New Roman" w:hAnsi="Times New Roman"/>
                <w:color w:val="000000"/>
                <w:sz w:val="24"/>
                <w:szCs w:val="24"/>
                <w:lang w:eastAsia="ru-RU"/>
              </w:rPr>
              <w:t>Дубровиця</w:t>
            </w:r>
            <w:proofErr w:type="spellEnd"/>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2021</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2599,9</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2599,9</w:t>
            </w:r>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2599,9</w:t>
            </w:r>
          </w:p>
        </w:tc>
      </w:tr>
      <w:tr w:rsidR="00D3766E" w:rsidRPr="00D3766E" w:rsidTr="007C51D9">
        <w:trPr>
          <w:trHeight w:val="630"/>
        </w:trPr>
        <w:tc>
          <w:tcPr>
            <w:tcW w:w="568" w:type="dxa"/>
            <w:shd w:val="clear" w:color="auto" w:fill="auto"/>
            <w:vAlign w:val="center"/>
          </w:tcPr>
          <w:p w:rsidR="00D3766E" w:rsidRPr="00D3766E" w:rsidRDefault="00D3766E" w:rsidP="00D3766E">
            <w:pPr>
              <w:pStyle w:val="aff7"/>
              <w:numPr>
                <w:ilvl w:val="0"/>
                <w:numId w:val="42"/>
              </w:numPr>
              <w:jc w:val="center"/>
              <w:rPr>
                <w:color w:val="000000"/>
              </w:rPr>
            </w:pPr>
          </w:p>
        </w:tc>
        <w:tc>
          <w:tcPr>
            <w:tcW w:w="3827" w:type="dxa"/>
            <w:shd w:val="clear" w:color="auto" w:fill="auto"/>
            <w:vAlign w:val="center"/>
            <w:hideMark/>
          </w:tcPr>
          <w:p w:rsidR="00D3766E" w:rsidRPr="00D3766E" w:rsidRDefault="00D3766E" w:rsidP="00D3766E">
            <w:pPr>
              <w:spacing w:after="0" w:line="240" w:lineRule="auto"/>
              <w:jc w:val="both"/>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 xml:space="preserve">Капітальне будівництво лікарської амбулаторії у с. </w:t>
            </w:r>
            <w:proofErr w:type="spellStart"/>
            <w:r w:rsidRPr="00D3766E">
              <w:rPr>
                <w:rFonts w:ascii="Times New Roman" w:eastAsia="Times New Roman" w:hAnsi="Times New Roman"/>
                <w:color w:val="000000"/>
                <w:sz w:val="24"/>
                <w:szCs w:val="24"/>
                <w:lang w:eastAsia="ru-RU"/>
              </w:rPr>
              <w:t>Берестя</w:t>
            </w:r>
            <w:proofErr w:type="spellEnd"/>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2020 - 2021</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7774,6</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7774,6</w:t>
            </w:r>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7774,6</w:t>
            </w:r>
          </w:p>
        </w:tc>
      </w:tr>
      <w:tr w:rsidR="00D3766E" w:rsidRPr="00D3766E" w:rsidTr="007C51D9">
        <w:trPr>
          <w:trHeight w:val="630"/>
        </w:trPr>
        <w:tc>
          <w:tcPr>
            <w:tcW w:w="568" w:type="dxa"/>
            <w:shd w:val="clear" w:color="auto" w:fill="auto"/>
            <w:vAlign w:val="center"/>
          </w:tcPr>
          <w:p w:rsidR="00D3766E" w:rsidRPr="00D3766E" w:rsidRDefault="00D3766E" w:rsidP="00D3766E">
            <w:pPr>
              <w:pStyle w:val="aff7"/>
              <w:numPr>
                <w:ilvl w:val="0"/>
                <w:numId w:val="42"/>
              </w:numPr>
              <w:jc w:val="center"/>
              <w:rPr>
                <w:color w:val="000000"/>
              </w:rPr>
            </w:pPr>
          </w:p>
        </w:tc>
        <w:tc>
          <w:tcPr>
            <w:tcW w:w="3827" w:type="dxa"/>
            <w:shd w:val="clear" w:color="auto" w:fill="auto"/>
            <w:vAlign w:val="center"/>
            <w:hideMark/>
          </w:tcPr>
          <w:p w:rsidR="00D3766E" w:rsidRPr="00D3766E" w:rsidRDefault="00D3766E" w:rsidP="00D3766E">
            <w:pPr>
              <w:spacing w:after="0" w:line="240" w:lineRule="auto"/>
              <w:jc w:val="both"/>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 xml:space="preserve">Капітальне будівництво лікарської амбулаторії у с. </w:t>
            </w:r>
            <w:proofErr w:type="spellStart"/>
            <w:r w:rsidRPr="00D3766E">
              <w:rPr>
                <w:rFonts w:ascii="Times New Roman" w:eastAsia="Times New Roman" w:hAnsi="Times New Roman"/>
                <w:color w:val="000000"/>
                <w:sz w:val="24"/>
                <w:szCs w:val="24"/>
                <w:lang w:eastAsia="ru-RU"/>
              </w:rPr>
              <w:t>Колки</w:t>
            </w:r>
            <w:proofErr w:type="spellEnd"/>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2020 - 2021</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7789,8</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7789,8</w:t>
            </w:r>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7789,8</w:t>
            </w:r>
          </w:p>
        </w:tc>
      </w:tr>
      <w:tr w:rsidR="00D3766E" w:rsidRPr="00D3766E" w:rsidTr="007C51D9">
        <w:trPr>
          <w:trHeight w:val="630"/>
        </w:trPr>
        <w:tc>
          <w:tcPr>
            <w:tcW w:w="568" w:type="dxa"/>
            <w:shd w:val="clear" w:color="auto" w:fill="auto"/>
            <w:vAlign w:val="center"/>
          </w:tcPr>
          <w:p w:rsidR="00D3766E" w:rsidRPr="00D3766E" w:rsidRDefault="00D3766E" w:rsidP="00D3766E">
            <w:pPr>
              <w:pStyle w:val="aff7"/>
              <w:numPr>
                <w:ilvl w:val="0"/>
                <w:numId w:val="42"/>
              </w:numPr>
              <w:jc w:val="center"/>
              <w:rPr>
                <w:color w:val="000000"/>
              </w:rPr>
            </w:pPr>
          </w:p>
        </w:tc>
        <w:tc>
          <w:tcPr>
            <w:tcW w:w="3827" w:type="dxa"/>
            <w:shd w:val="clear" w:color="auto" w:fill="auto"/>
            <w:vAlign w:val="center"/>
            <w:hideMark/>
          </w:tcPr>
          <w:p w:rsidR="00D3766E" w:rsidRPr="00D3766E" w:rsidRDefault="00D3766E" w:rsidP="00D3766E">
            <w:pPr>
              <w:spacing w:after="0" w:line="240" w:lineRule="auto"/>
              <w:jc w:val="both"/>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 xml:space="preserve">Капітальне будівництво лікарської амбулаторії у с. </w:t>
            </w:r>
            <w:proofErr w:type="spellStart"/>
            <w:r w:rsidRPr="00D3766E">
              <w:rPr>
                <w:rFonts w:ascii="Times New Roman" w:eastAsia="Times New Roman" w:hAnsi="Times New Roman"/>
                <w:color w:val="000000"/>
                <w:sz w:val="24"/>
                <w:szCs w:val="24"/>
                <w:lang w:eastAsia="ru-RU"/>
              </w:rPr>
              <w:t>Селець</w:t>
            </w:r>
            <w:proofErr w:type="spellEnd"/>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2020 - 2021</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7954,5</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7954,5</w:t>
            </w:r>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7954,5</w:t>
            </w:r>
          </w:p>
        </w:tc>
      </w:tr>
      <w:tr w:rsidR="00D3766E" w:rsidRPr="00D3766E" w:rsidTr="007C51D9">
        <w:trPr>
          <w:trHeight w:val="630"/>
        </w:trPr>
        <w:tc>
          <w:tcPr>
            <w:tcW w:w="568" w:type="dxa"/>
            <w:shd w:val="clear" w:color="auto" w:fill="auto"/>
            <w:vAlign w:val="center"/>
          </w:tcPr>
          <w:p w:rsidR="00D3766E" w:rsidRPr="00D3766E" w:rsidRDefault="00D3766E" w:rsidP="00D3766E">
            <w:pPr>
              <w:pStyle w:val="aff7"/>
              <w:numPr>
                <w:ilvl w:val="0"/>
                <w:numId w:val="42"/>
              </w:numPr>
              <w:jc w:val="center"/>
              <w:rPr>
                <w:color w:val="000000"/>
              </w:rPr>
            </w:pPr>
          </w:p>
        </w:tc>
        <w:tc>
          <w:tcPr>
            <w:tcW w:w="3827" w:type="dxa"/>
            <w:shd w:val="clear" w:color="auto" w:fill="auto"/>
            <w:vAlign w:val="center"/>
            <w:hideMark/>
          </w:tcPr>
          <w:p w:rsidR="00D3766E" w:rsidRPr="00D3766E" w:rsidRDefault="00D3766E" w:rsidP="00D3766E">
            <w:pPr>
              <w:spacing w:after="0" w:line="240" w:lineRule="auto"/>
              <w:jc w:val="both"/>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Реконструкція фельдшерсько-акушерського пункту у с. Бережки</w:t>
            </w:r>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2021</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3080,0</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3080,0</w:t>
            </w:r>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3080,0</w:t>
            </w:r>
          </w:p>
        </w:tc>
      </w:tr>
      <w:tr w:rsidR="00D3766E" w:rsidRPr="00D3766E" w:rsidTr="007C51D9">
        <w:trPr>
          <w:trHeight w:val="630"/>
        </w:trPr>
        <w:tc>
          <w:tcPr>
            <w:tcW w:w="568" w:type="dxa"/>
            <w:shd w:val="clear" w:color="auto" w:fill="auto"/>
            <w:vAlign w:val="center"/>
          </w:tcPr>
          <w:p w:rsidR="00D3766E" w:rsidRPr="00D3766E" w:rsidRDefault="00D3766E" w:rsidP="00D3766E">
            <w:pPr>
              <w:pStyle w:val="aff7"/>
              <w:numPr>
                <w:ilvl w:val="0"/>
                <w:numId w:val="42"/>
              </w:numPr>
              <w:jc w:val="center"/>
              <w:rPr>
                <w:color w:val="000000"/>
              </w:rPr>
            </w:pPr>
          </w:p>
        </w:tc>
        <w:tc>
          <w:tcPr>
            <w:tcW w:w="3827" w:type="dxa"/>
            <w:shd w:val="clear" w:color="auto" w:fill="auto"/>
            <w:vAlign w:val="center"/>
            <w:hideMark/>
          </w:tcPr>
          <w:p w:rsidR="00D3766E" w:rsidRPr="00D3766E" w:rsidRDefault="00D3766E" w:rsidP="00D3766E">
            <w:pPr>
              <w:spacing w:after="0" w:line="240" w:lineRule="auto"/>
              <w:jc w:val="both"/>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 xml:space="preserve">Реконструкція фельдшерсько-акушерського пункту у с. </w:t>
            </w:r>
            <w:proofErr w:type="spellStart"/>
            <w:r w:rsidRPr="00D3766E">
              <w:rPr>
                <w:rFonts w:ascii="Times New Roman" w:eastAsia="Times New Roman" w:hAnsi="Times New Roman"/>
                <w:color w:val="000000"/>
                <w:sz w:val="24"/>
                <w:szCs w:val="24"/>
                <w:lang w:eastAsia="ru-RU"/>
              </w:rPr>
              <w:t>Залужжя</w:t>
            </w:r>
            <w:proofErr w:type="spellEnd"/>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2021</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3080,0</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3080,0</w:t>
            </w:r>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3080,0</w:t>
            </w:r>
          </w:p>
        </w:tc>
      </w:tr>
      <w:tr w:rsidR="00D3766E" w:rsidRPr="00D3766E" w:rsidTr="007C51D9">
        <w:trPr>
          <w:trHeight w:val="630"/>
        </w:trPr>
        <w:tc>
          <w:tcPr>
            <w:tcW w:w="568" w:type="dxa"/>
            <w:shd w:val="clear" w:color="auto" w:fill="auto"/>
            <w:vAlign w:val="center"/>
          </w:tcPr>
          <w:p w:rsidR="00D3766E" w:rsidRPr="00D3766E" w:rsidRDefault="00D3766E" w:rsidP="00D3766E">
            <w:pPr>
              <w:pStyle w:val="aff7"/>
              <w:numPr>
                <w:ilvl w:val="0"/>
                <w:numId w:val="42"/>
              </w:numPr>
              <w:jc w:val="center"/>
              <w:rPr>
                <w:color w:val="000000"/>
              </w:rPr>
            </w:pPr>
          </w:p>
        </w:tc>
        <w:tc>
          <w:tcPr>
            <w:tcW w:w="3827" w:type="dxa"/>
            <w:shd w:val="clear" w:color="auto" w:fill="auto"/>
            <w:vAlign w:val="center"/>
            <w:hideMark/>
          </w:tcPr>
          <w:p w:rsidR="00D3766E" w:rsidRPr="00D3766E" w:rsidRDefault="00D3766E" w:rsidP="00D3766E">
            <w:pPr>
              <w:spacing w:after="0" w:line="240" w:lineRule="auto"/>
              <w:jc w:val="both"/>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 xml:space="preserve">Капітальний ремонт лікарської амбулаторії у с. </w:t>
            </w:r>
            <w:proofErr w:type="spellStart"/>
            <w:r w:rsidRPr="00D3766E">
              <w:rPr>
                <w:rFonts w:ascii="Times New Roman" w:eastAsia="Times New Roman" w:hAnsi="Times New Roman"/>
                <w:color w:val="000000"/>
                <w:sz w:val="24"/>
                <w:szCs w:val="24"/>
                <w:lang w:eastAsia="ru-RU"/>
              </w:rPr>
              <w:t>Бережниця</w:t>
            </w:r>
            <w:proofErr w:type="spellEnd"/>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2021</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1271,2</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1271,2</w:t>
            </w:r>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1271,2</w:t>
            </w:r>
          </w:p>
        </w:tc>
      </w:tr>
      <w:tr w:rsidR="00D3766E" w:rsidRPr="00D3766E" w:rsidTr="007C51D9">
        <w:trPr>
          <w:trHeight w:val="630"/>
        </w:trPr>
        <w:tc>
          <w:tcPr>
            <w:tcW w:w="568" w:type="dxa"/>
            <w:shd w:val="clear" w:color="auto" w:fill="auto"/>
            <w:vAlign w:val="center"/>
          </w:tcPr>
          <w:p w:rsidR="00D3766E" w:rsidRPr="00D3766E" w:rsidRDefault="00D3766E" w:rsidP="00D3766E">
            <w:pPr>
              <w:pStyle w:val="aff7"/>
              <w:numPr>
                <w:ilvl w:val="0"/>
                <w:numId w:val="42"/>
              </w:numPr>
              <w:jc w:val="center"/>
              <w:rPr>
                <w:color w:val="000000"/>
              </w:rPr>
            </w:pPr>
          </w:p>
        </w:tc>
        <w:tc>
          <w:tcPr>
            <w:tcW w:w="3827" w:type="dxa"/>
            <w:shd w:val="clear" w:color="auto" w:fill="auto"/>
            <w:vAlign w:val="center"/>
            <w:hideMark/>
          </w:tcPr>
          <w:p w:rsidR="00D3766E" w:rsidRPr="00D3766E" w:rsidRDefault="00D3766E" w:rsidP="00D3766E">
            <w:pPr>
              <w:spacing w:after="0" w:line="240" w:lineRule="auto"/>
              <w:jc w:val="both"/>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 xml:space="preserve">Капітальний ремонт лікарської амбулаторії у с. </w:t>
            </w:r>
            <w:proofErr w:type="spellStart"/>
            <w:r w:rsidRPr="00D3766E">
              <w:rPr>
                <w:rFonts w:ascii="Times New Roman" w:eastAsia="Times New Roman" w:hAnsi="Times New Roman"/>
                <w:color w:val="000000"/>
                <w:sz w:val="24"/>
                <w:szCs w:val="24"/>
                <w:lang w:eastAsia="ru-RU"/>
              </w:rPr>
              <w:t>Сварицевичі</w:t>
            </w:r>
            <w:proofErr w:type="spellEnd"/>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2021</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308,0</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308,0</w:t>
            </w:r>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308,0</w:t>
            </w:r>
          </w:p>
        </w:tc>
      </w:tr>
      <w:tr w:rsidR="00D3766E" w:rsidRPr="00D3766E" w:rsidTr="007C51D9">
        <w:trPr>
          <w:trHeight w:val="1575"/>
        </w:trPr>
        <w:tc>
          <w:tcPr>
            <w:tcW w:w="568" w:type="dxa"/>
            <w:shd w:val="clear" w:color="auto" w:fill="auto"/>
            <w:vAlign w:val="center"/>
          </w:tcPr>
          <w:p w:rsidR="00D3766E" w:rsidRPr="00D3766E" w:rsidRDefault="00D3766E" w:rsidP="00D3766E">
            <w:pPr>
              <w:pStyle w:val="aff7"/>
              <w:numPr>
                <w:ilvl w:val="0"/>
                <w:numId w:val="42"/>
              </w:numPr>
              <w:jc w:val="center"/>
              <w:rPr>
                <w:color w:val="000000"/>
              </w:rPr>
            </w:pPr>
          </w:p>
        </w:tc>
        <w:tc>
          <w:tcPr>
            <w:tcW w:w="3827" w:type="dxa"/>
            <w:shd w:val="clear" w:color="auto" w:fill="auto"/>
            <w:vAlign w:val="center"/>
            <w:hideMark/>
          </w:tcPr>
          <w:p w:rsidR="00D3766E" w:rsidRPr="00D3766E" w:rsidRDefault="00D3766E" w:rsidP="00D3766E">
            <w:pPr>
              <w:spacing w:after="0" w:line="240" w:lineRule="auto"/>
              <w:jc w:val="both"/>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 xml:space="preserve">Капітальний ремонт </w:t>
            </w:r>
            <w:proofErr w:type="spellStart"/>
            <w:r w:rsidRPr="00D3766E">
              <w:rPr>
                <w:rFonts w:ascii="Times New Roman" w:eastAsia="Times New Roman" w:hAnsi="Times New Roman"/>
                <w:color w:val="000000"/>
                <w:sz w:val="24"/>
                <w:szCs w:val="24"/>
                <w:lang w:eastAsia="ru-RU"/>
              </w:rPr>
              <w:t>Дубровицької</w:t>
            </w:r>
            <w:proofErr w:type="spellEnd"/>
            <w:r w:rsidRPr="00D3766E">
              <w:rPr>
                <w:rFonts w:ascii="Times New Roman" w:eastAsia="Times New Roman" w:hAnsi="Times New Roman"/>
                <w:color w:val="000000"/>
                <w:sz w:val="24"/>
                <w:szCs w:val="24"/>
                <w:lang w:eastAsia="ru-RU"/>
              </w:rPr>
              <w:t xml:space="preserve"> лікарської амбулаторії № 1 комунального некомерційного підприємства «</w:t>
            </w:r>
            <w:proofErr w:type="spellStart"/>
            <w:r w:rsidRPr="00D3766E">
              <w:rPr>
                <w:rFonts w:ascii="Times New Roman" w:eastAsia="Times New Roman" w:hAnsi="Times New Roman"/>
                <w:color w:val="000000"/>
                <w:sz w:val="24"/>
                <w:szCs w:val="24"/>
                <w:lang w:eastAsia="ru-RU"/>
              </w:rPr>
              <w:t>Дубровицький</w:t>
            </w:r>
            <w:proofErr w:type="spellEnd"/>
            <w:r w:rsidRPr="00D3766E">
              <w:rPr>
                <w:rFonts w:ascii="Times New Roman" w:eastAsia="Times New Roman" w:hAnsi="Times New Roman"/>
                <w:color w:val="000000"/>
                <w:sz w:val="24"/>
                <w:szCs w:val="24"/>
                <w:lang w:eastAsia="ru-RU"/>
              </w:rPr>
              <w:t xml:space="preserve"> районний центр первинної медико-санітарної допомоги» по вул. </w:t>
            </w:r>
            <w:proofErr w:type="spellStart"/>
            <w:r w:rsidRPr="00D3766E">
              <w:rPr>
                <w:rFonts w:ascii="Times New Roman" w:eastAsia="Times New Roman" w:hAnsi="Times New Roman"/>
                <w:color w:val="000000"/>
                <w:sz w:val="24"/>
                <w:szCs w:val="24"/>
                <w:lang w:eastAsia="ru-RU"/>
              </w:rPr>
              <w:t>Воробинській</w:t>
            </w:r>
            <w:proofErr w:type="spellEnd"/>
            <w:r w:rsidRPr="00D3766E">
              <w:rPr>
                <w:rFonts w:ascii="Times New Roman" w:eastAsia="Times New Roman" w:hAnsi="Times New Roman"/>
                <w:color w:val="000000"/>
                <w:sz w:val="24"/>
                <w:szCs w:val="24"/>
                <w:lang w:eastAsia="ru-RU"/>
              </w:rPr>
              <w:t xml:space="preserve">, 180 у                               м. </w:t>
            </w:r>
            <w:proofErr w:type="spellStart"/>
            <w:r w:rsidRPr="00D3766E">
              <w:rPr>
                <w:rFonts w:ascii="Times New Roman" w:eastAsia="Times New Roman" w:hAnsi="Times New Roman"/>
                <w:color w:val="000000"/>
                <w:sz w:val="24"/>
                <w:szCs w:val="24"/>
                <w:lang w:eastAsia="ru-RU"/>
              </w:rPr>
              <w:t>Дубровиця</w:t>
            </w:r>
            <w:proofErr w:type="spellEnd"/>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2021</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196,0</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196,0</w:t>
            </w:r>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196,0</w:t>
            </w:r>
          </w:p>
        </w:tc>
      </w:tr>
      <w:tr w:rsidR="00D3766E" w:rsidRPr="00D3766E" w:rsidTr="007C51D9">
        <w:trPr>
          <w:trHeight w:val="1890"/>
        </w:trPr>
        <w:tc>
          <w:tcPr>
            <w:tcW w:w="568" w:type="dxa"/>
            <w:shd w:val="clear" w:color="auto" w:fill="auto"/>
            <w:vAlign w:val="center"/>
          </w:tcPr>
          <w:p w:rsidR="00D3766E" w:rsidRPr="00D3766E" w:rsidRDefault="00D3766E" w:rsidP="00D3766E">
            <w:pPr>
              <w:pStyle w:val="aff7"/>
              <w:numPr>
                <w:ilvl w:val="0"/>
                <w:numId w:val="42"/>
              </w:numPr>
              <w:jc w:val="center"/>
              <w:rPr>
                <w:color w:val="000000"/>
              </w:rPr>
            </w:pPr>
          </w:p>
        </w:tc>
        <w:tc>
          <w:tcPr>
            <w:tcW w:w="3827" w:type="dxa"/>
            <w:shd w:val="clear" w:color="auto" w:fill="auto"/>
            <w:vAlign w:val="center"/>
            <w:hideMark/>
          </w:tcPr>
          <w:p w:rsidR="00D3766E" w:rsidRPr="00D3766E" w:rsidRDefault="00D3766E" w:rsidP="00D3766E">
            <w:pPr>
              <w:spacing w:after="0" w:line="240" w:lineRule="auto"/>
              <w:jc w:val="both"/>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 xml:space="preserve">Капітальний ремонт </w:t>
            </w:r>
            <w:proofErr w:type="spellStart"/>
            <w:r w:rsidRPr="00D3766E">
              <w:rPr>
                <w:rFonts w:ascii="Times New Roman" w:eastAsia="Times New Roman" w:hAnsi="Times New Roman"/>
                <w:color w:val="000000"/>
                <w:sz w:val="24"/>
                <w:szCs w:val="24"/>
                <w:lang w:eastAsia="ru-RU"/>
              </w:rPr>
              <w:t>Дубровицької</w:t>
            </w:r>
            <w:proofErr w:type="spellEnd"/>
            <w:r w:rsidRPr="00D3766E">
              <w:rPr>
                <w:rFonts w:ascii="Times New Roman" w:eastAsia="Times New Roman" w:hAnsi="Times New Roman"/>
                <w:color w:val="000000"/>
                <w:sz w:val="24"/>
                <w:szCs w:val="24"/>
                <w:lang w:eastAsia="ru-RU"/>
              </w:rPr>
              <w:t xml:space="preserve"> лікарської амбулаторії № 2 комунального некомерційного підприємства «</w:t>
            </w:r>
            <w:proofErr w:type="spellStart"/>
            <w:r w:rsidRPr="00D3766E">
              <w:rPr>
                <w:rFonts w:ascii="Times New Roman" w:eastAsia="Times New Roman" w:hAnsi="Times New Roman"/>
                <w:color w:val="000000"/>
                <w:sz w:val="24"/>
                <w:szCs w:val="24"/>
                <w:lang w:eastAsia="ru-RU"/>
              </w:rPr>
              <w:t>Дубровицький</w:t>
            </w:r>
            <w:proofErr w:type="spellEnd"/>
            <w:r w:rsidRPr="00D3766E">
              <w:rPr>
                <w:rFonts w:ascii="Times New Roman" w:eastAsia="Times New Roman" w:hAnsi="Times New Roman"/>
                <w:color w:val="000000"/>
                <w:sz w:val="24"/>
                <w:szCs w:val="24"/>
                <w:lang w:eastAsia="ru-RU"/>
              </w:rPr>
              <w:t xml:space="preserve"> районний центр первинної медико-санітарної допомоги» по вул. Уляни та Анастасії </w:t>
            </w:r>
            <w:proofErr w:type="spellStart"/>
            <w:r w:rsidRPr="00D3766E">
              <w:rPr>
                <w:rFonts w:ascii="Times New Roman" w:eastAsia="Times New Roman" w:hAnsi="Times New Roman"/>
                <w:color w:val="000000"/>
                <w:sz w:val="24"/>
                <w:szCs w:val="24"/>
                <w:lang w:eastAsia="ru-RU"/>
              </w:rPr>
              <w:t>Гольшанських</w:t>
            </w:r>
            <w:proofErr w:type="spellEnd"/>
            <w:r w:rsidRPr="00D3766E">
              <w:rPr>
                <w:rFonts w:ascii="Times New Roman" w:eastAsia="Times New Roman" w:hAnsi="Times New Roman"/>
                <w:color w:val="000000"/>
                <w:sz w:val="24"/>
                <w:szCs w:val="24"/>
                <w:lang w:eastAsia="ru-RU"/>
              </w:rPr>
              <w:t xml:space="preserve">, 25 у м. </w:t>
            </w:r>
            <w:proofErr w:type="spellStart"/>
            <w:r w:rsidRPr="00D3766E">
              <w:rPr>
                <w:rFonts w:ascii="Times New Roman" w:eastAsia="Times New Roman" w:hAnsi="Times New Roman"/>
                <w:color w:val="000000"/>
                <w:sz w:val="24"/>
                <w:szCs w:val="24"/>
                <w:lang w:eastAsia="ru-RU"/>
              </w:rPr>
              <w:t>Дубровиця</w:t>
            </w:r>
            <w:proofErr w:type="spellEnd"/>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2021</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2668,4</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2668,4</w:t>
            </w:r>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2668,4</w:t>
            </w:r>
          </w:p>
        </w:tc>
      </w:tr>
      <w:tr w:rsidR="00D3766E" w:rsidRPr="00D3766E" w:rsidTr="007C51D9">
        <w:trPr>
          <w:trHeight w:val="630"/>
        </w:trPr>
        <w:tc>
          <w:tcPr>
            <w:tcW w:w="568" w:type="dxa"/>
            <w:shd w:val="clear" w:color="auto" w:fill="auto"/>
            <w:vAlign w:val="center"/>
          </w:tcPr>
          <w:p w:rsidR="00D3766E" w:rsidRPr="00D3766E" w:rsidRDefault="00D3766E" w:rsidP="00D3766E">
            <w:pPr>
              <w:pStyle w:val="aff7"/>
              <w:numPr>
                <w:ilvl w:val="0"/>
                <w:numId w:val="42"/>
              </w:numPr>
              <w:jc w:val="center"/>
              <w:rPr>
                <w:color w:val="000000"/>
              </w:rPr>
            </w:pPr>
          </w:p>
        </w:tc>
        <w:tc>
          <w:tcPr>
            <w:tcW w:w="3827" w:type="dxa"/>
            <w:shd w:val="clear" w:color="auto" w:fill="auto"/>
            <w:vAlign w:val="center"/>
            <w:hideMark/>
          </w:tcPr>
          <w:p w:rsidR="00D3766E" w:rsidRPr="00D3766E" w:rsidRDefault="00D3766E" w:rsidP="00D3766E">
            <w:pPr>
              <w:spacing w:after="0" w:line="240" w:lineRule="auto"/>
              <w:jc w:val="both"/>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 xml:space="preserve">Реконструкція фельдшерсько-акушерського пункту у                           с. </w:t>
            </w:r>
            <w:proofErr w:type="spellStart"/>
            <w:r w:rsidRPr="00D3766E">
              <w:rPr>
                <w:rFonts w:ascii="Times New Roman" w:eastAsia="Times New Roman" w:hAnsi="Times New Roman"/>
                <w:color w:val="000000"/>
                <w:sz w:val="24"/>
                <w:szCs w:val="24"/>
                <w:lang w:eastAsia="ru-RU"/>
              </w:rPr>
              <w:t>Лютинськ</w:t>
            </w:r>
            <w:proofErr w:type="spellEnd"/>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2021</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3080,0</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3080,0</w:t>
            </w:r>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3080,0</w:t>
            </w:r>
          </w:p>
        </w:tc>
      </w:tr>
      <w:tr w:rsidR="00D3766E" w:rsidRPr="00D3766E" w:rsidTr="007C51D9">
        <w:trPr>
          <w:trHeight w:val="945"/>
        </w:trPr>
        <w:tc>
          <w:tcPr>
            <w:tcW w:w="568" w:type="dxa"/>
            <w:shd w:val="clear" w:color="auto" w:fill="auto"/>
            <w:vAlign w:val="center"/>
          </w:tcPr>
          <w:p w:rsidR="00D3766E" w:rsidRPr="00D3766E" w:rsidRDefault="00D3766E" w:rsidP="00D3766E">
            <w:pPr>
              <w:pStyle w:val="aff7"/>
              <w:numPr>
                <w:ilvl w:val="0"/>
                <w:numId w:val="42"/>
              </w:numPr>
              <w:jc w:val="center"/>
              <w:rPr>
                <w:color w:val="000000"/>
              </w:rPr>
            </w:pPr>
          </w:p>
        </w:tc>
        <w:tc>
          <w:tcPr>
            <w:tcW w:w="3827" w:type="dxa"/>
            <w:shd w:val="clear" w:color="auto" w:fill="auto"/>
            <w:vAlign w:val="center"/>
            <w:hideMark/>
          </w:tcPr>
          <w:p w:rsidR="00D3766E" w:rsidRPr="00D3766E" w:rsidRDefault="00D3766E" w:rsidP="00D3766E">
            <w:pPr>
              <w:spacing w:after="0" w:line="240" w:lineRule="auto"/>
              <w:jc w:val="both"/>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 xml:space="preserve">Ремонт приміщення управління соціального захисту населення по вул. </w:t>
            </w:r>
            <w:proofErr w:type="spellStart"/>
            <w:r w:rsidRPr="00D3766E">
              <w:rPr>
                <w:rFonts w:ascii="Times New Roman" w:eastAsia="Times New Roman" w:hAnsi="Times New Roman"/>
                <w:color w:val="000000"/>
                <w:sz w:val="24"/>
                <w:szCs w:val="24"/>
                <w:lang w:eastAsia="ru-RU"/>
              </w:rPr>
              <w:t>Воробинській</w:t>
            </w:r>
            <w:proofErr w:type="spellEnd"/>
            <w:r w:rsidRPr="00D3766E">
              <w:rPr>
                <w:rFonts w:ascii="Times New Roman" w:eastAsia="Times New Roman" w:hAnsi="Times New Roman"/>
                <w:color w:val="000000"/>
                <w:sz w:val="24"/>
                <w:szCs w:val="24"/>
                <w:lang w:eastAsia="ru-RU"/>
              </w:rPr>
              <w:t xml:space="preserve">, 22 у                        м. </w:t>
            </w:r>
            <w:proofErr w:type="spellStart"/>
            <w:r w:rsidRPr="00D3766E">
              <w:rPr>
                <w:rFonts w:ascii="Times New Roman" w:eastAsia="Times New Roman" w:hAnsi="Times New Roman"/>
                <w:color w:val="000000"/>
                <w:sz w:val="24"/>
                <w:szCs w:val="24"/>
                <w:lang w:eastAsia="ru-RU"/>
              </w:rPr>
              <w:t>Дубровиця</w:t>
            </w:r>
            <w:proofErr w:type="spellEnd"/>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2021</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1252,0</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1252,0</w:t>
            </w:r>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1252,0</w:t>
            </w:r>
          </w:p>
        </w:tc>
      </w:tr>
      <w:tr w:rsidR="00D3766E" w:rsidRPr="00D3766E" w:rsidTr="007C51D9">
        <w:trPr>
          <w:trHeight w:val="1905"/>
        </w:trPr>
        <w:tc>
          <w:tcPr>
            <w:tcW w:w="568" w:type="dxa"/>
            <w:shd w:val="clear" w:color="auto" w:fill="auto"/>
            <w:vAlign w:val="center"/>
          </w:tcPr>
          <w:p w:rsidR="00D3766E" w:rsidRPr="00D3766E" w:rsidRDefault="00D3766E" w:rsidP="00D3766E">
            <w:pPr>
              <w:pStyle w:val="aff7"/>
              <w:numPr>
                <w:ilvl w:val="0"/>
                <w:numId w:val="42"/>
              </w:numPr>
              <w:jc w:val="center"/>
              <w:rPr>
                <w:color w:val="000000"/>
              </w:rPr>
            </w:pPr>
          </w:p>
        </w:tc>
        <w:tc>
          <w:tcPr>
            <w:tcW w:w="3827" w:type="dxa"/>
            <w:shd w:val="clear" w:color="auto" w:fill="auto"/>
            <w:vAlign w:val="center"/>
            <w:hideMark/>
          </w:tcPr>
          <w:p w:rsidR="00D3766E" w:rsidRPr="00D3766E" w:rsidRDefault="00D3766E" w:rsidP="00D3766E">
            <w:pPr>
              <w:spacing w:after="0" w:line="240" w:lineRule="auto"/>
              <w:jc w:val="both"/>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Реконструкція гінекологічного та приймального відділень під відділення невідкладної допомоги з ліжками ПІТ та анестезіології комунального некомерційного підприємства «</w:t>
            </w:r>
            <w:proofErr w:type="spellStart"/>
            <w:r w:rsidRPr="00D3766E">
              <w:rPr>
                <w:rFonts w:ascii="Times New Roman" w:eastAsia="Times New Roman" w:hAnsi="Times New Roman"/>
                <w:color w:val="000000"/>
                <w:sz w:val="24"/>
                <w:szCs w:val="24"/>
                <w:lang w:eastAsia="ru-RU"/>
              </w:rPr>
              <w:t>Дубровицька</w:t>
            </w:r>
            <w:proofErr w:type="spellEnd"/>
            <w:r w:rsidRPr="00D3766E">
              <w:rPr>
                <w:rFonts w:ascii="Times New Roman" w:eastAsia="Times New Roman" w:hAnsi="Times New Roman"/>
                <w:color w:val="000000"/>
                <w:sz w:val="24"/>
                <w:szCs w:val="24"/>
                <w:lang w:eastAsia="ru-RU"/>
              </w:rPr>
              <w:t xml:space="preserve"> центральна районна лікарня» по вул. </w:t>
            </w:r>
            <w:proofErr w:type="spellStart"/>
            <w:r w:rsidRPr="00D3766E">
              <w:rPr>
                <w:rFonts w:ascii="Times New Roman" w:eastAsia="Times New Roman" w:hAnsi="Times New Roman"/>
                <w:color w:val="000000"/>
                <w:sz w:val="24"/>
                <w:szCs w:val="24"/>
                <w:lang w:eastAsia="ru-RU"/>
              </w:rPr>
              <w:t>Воробинській</w:t>
            </w:r>
            <w:proofErr w:type="spellEnd"/>
            <w:r w:rsidRPr="00D3766E">
              <w:rPr>
                <w:rFonts w:ascii="Times New Roman" w:eastAsia="Times New Roman" w:hAnsi="Times New Roman"/>
                <w:color w:val="000000"/>
                <w:sz w:val="24"/>
                <w:szCs w:val="24"/>
                <w:lang w:eastAsia="ru-RU"/>
              </w:rPr>
              <w:t xml:space="preserve">, 180 у                     м. </w:t>
            </w:r>
            <w:proofErr w:type="spellStart"/>
            <w:r w:rsidRPr="00D3766E">
              <w:rPr>
                <w:rFonts w:ascii="Times New Roman" w:eastAsia="Times New Roman" w:hAnsi="Times New Roman"/>
                <w:color w:val="000000"/>
                <w:sz w:val="24"/>
                <w:szCs w:val="24"/>
                <w:lang w:eastAsia="ru-RU"/>
              </w:rPr>
              <w:t>Дубровиця</w:t>
            </w:r>
            <w:proofErr w:type="spellEnd"/>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2021</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14559,6</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14559,6</w:t>
            </w:r>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14559,6</w:t>
            </w:r>
          </w:p>
        </w:tc>
      </w:tr>
      <w:tr w:rsidR="00D3766E" w:rsidRPr="00D3766E" w:rsidTr="007C51D9">
        <w:trPr>
          <w:trHeight w:val="945"/>
        </w:trPr>
        <w:tc>
          <w:tcPr>
            <w:tcW w:w="568" w:type="dxa"/>
            <w:shd w:val="clear" w:color="auto" w:fill="auto"/>
            <w:vAlign w:val="center"/>
          </w:tcPr>
          <w:p w:rsidR="00D3766E" w:rsidRPr="00D3766E" w:rsidRDefault="00D3766E" w:rsidP="00D3766E">
            <w:pPr>
              <w:pStyle w:val="aff7"/>
              <w:numPr>
                <w:ilvl w:val="0"/>
                <w:numId w:val="42"/>
              </w:numPr>
              <w:jc w:val="center"/>
              <w:rPr>
                <w:color w:val="000000"/>
              </w:rPr>
            </w:pPr>
          </w:p>
        </w:tc>
        <w:tc>
          <w:tcPr>
            <w:tcW w:w="3827" w:type="dxa"/>
            <w:shd w:val="clear" w:color="auto" w:fill="auto"/>
            <w:vAlign w:val="center"/>
            <w:hideMark/>
          </w:tcPr>
          <w:p w:rsidR="00D3766E" w:rsidRPr="00D3766E" w:rsidRDefault="00D3766E" w:rsidP="00D3766E">
            <w:pPr>
              <w:spacing w:after="0" w:line="240" w:lineRule="auto"/>
              <w:jc w:val="both"/>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Капітальний ремонт приміщення комунального закладу «</w:t>
            </w:r>
            <w:proofErr w:type="spellStart"/>
            <w:r w:rsidRPr="00D3766E">
              <w:rPr>
                <w:rFonts w:ascii="Times New Roman" w:eastAsia="Times New Roman" w:hAnsi="Times New Roman"/>
                <w:color w:val="000000"/>
                <w:sz w:val="24"/>
                <w:szCs w:val="24"/>
                <w:lang w:eastAsia="ru-RU"/>
              </w:rPr>
              <w:t>Дубровицький</w:t>
            </w:r>
            <w:proofErr w:type="spellEnd"/>
            <w:r w:rsidRPr="00D3766E">
              <w:rPr>
                <w:rFonts w:ascii="Times New Roman" w:eastAsia="Times New Roman" w:hAnsi="Times New Roman"/>
                <w:color w:val="000000"/>
                <w:sz w:val="24"/>
                <w:szCs w:val="24"/>
                <w:lang w:eastAsia="ru-RU"/>
              </w:rPr>
              <w:t xml:space="preserve"> районний будинок культури» у м. </w:t>
            </w:r>
            <w:proofErr w:type="spellStart"/>
            <w:r w:rsidRPr="00D3766E">
              <w:rPr>
                <w:rFonts w:ascii="Times New Roman" w:eastAsia="Times New Roman" w:hAnsi="Times New Roman"/>
                <w:color w:val="000000"/>
                <w:sz w:val="24"/>
                <w:szCs w:val="24"/>
                <w:lang w:eastAsia="ru-RU"/>
              </w:rPr>
              <w:t>Дубровиця</w:t>
            </w:r>
            <w:proofErr w:type="spellEnd"/>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2021</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2082,9</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2082,9</w:t>
            </w:r>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2082,9</w:t>
            </w:r>
          </w:p>
        </w:tc>
      </w:tr>
      <w:tr w:rsidR="00D3766E" w:rsidRPr="00D3766E" w:rsidTr="007C51D9">
        <w:trPr>
          <w:trHeight w:val="945"/>
        </w:trPr>
        <w:tc>
          <w:tcPr>
            <w:tcW w:w="568" w:type="dxa"/>
            <w:shd w:val="clear" w:color="auto" w:fill="auto"/>
            <w:vAlign w:val="center"/>
          </w:tcPr>
          <w:p w:rsidR="00D3766E" w:rsidRPr="00D3766E" w:rsidRDefault="00D3766E" w:rsidP="00D3766E">
            <w:pPr>
              <w:pStyle w:val="aff7"/>
              <w:numPr>
                <w:ilvl w:val="0"/>
                <w:numId w:val="42"/>
              </w:numPr>
              <w:jc w:val="center"/>
              <w:rPr>
                <w:color w:val="000000"/>
              </w:rPr>
            </w:pPr>
          </w:p>
        </w:tc>
        <w:tc>
          <w:tcPr>
            <w:tcW w:w="3827" w:type="dxa"/>
            <w:shd w:val="clear" w:color="auto" w:fill="auto"/>
            <w:vAlign w:val="center"/>
            <w:hideMark/>
          </w:tcPr>
          <w:p w:rsidR="00D3766E" w:rsidRPr="00D3766E" w:rsidRDefault="00D3766E" w:rsidP="00D3766E">
            <w:pPr>
              <w:spacing w:after="0" w:line="240" w:lineRule="auto"/>
              <w:jc w:val="both"/>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Капітальний ремонт приміщення комунального закладу «</w:t>
            </w:r>
            <w:proofErr w:type="spellStart"/>
            <w:r w:rsidRPr="00D3766E">
              <w:rPr>
                <w:rFonts w:ascii="Times New Roman" w:eastAsia="Times New Roman" w:hAnsi="Times New Roman"/>
                <w:color w:val="000000"/>
                <w:sz w:val="24"/>
                <w:szCs w:val="24"/>
                <w:lang w:eastAsia="ru-RU"/>
              </w:rPr>
              <w:t>Дубровицька</w:t>
            </w:r>
            <w:proofErr w:type="spellEnd"/>
            <w:r w:rsidRPr="00D3766E">
              <w:rPr>
                <w:rFonts w:ascii="Times New Roman" w:eastAsia="Times New Roman" w:hAnsi="Times New Roman"/>
                <w:color w:val="000000"/>
                <w:sz w:val="24"/>
                <w:szCs w:val="24"/>
                <w:lang w:eastAsia="ru-RU"/>
              </w:rPr>
              <w:t xml:space="preserve"> дитяча музична школа» у м. </w:t>
            </w:r>
            <w:proofErr w:type="spellStart"/>
            <w:r w:rsidRPr="00D3766E">
              <w:rPr>
                <w:rFonts w:ascii="Times New Roman" w:eastAsia="Times New Roman" w:hAnsi="Times New Roman"/>
                <w:color w:val="000000"/>
                <w:sz w:val="24"/>
                <w:szCs w:val="24"/>
                <w:lang w:eastAsia="ru-RU"/>
              </w:rPr>
              <w:t>Дубровиця</w:t>
            </w:r>
            <w:proofErr w:type="spellEnd"/>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2021</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1498,6</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1498,6</w:t>
            </w:r>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1498,6</w:t>
            </w:r>
          </w:p>
        </w:tc>
      </w:tr>
      <w:tr w:rsidR="00D3766E" w:rsidRPr="00D3766E" w:rsidTr="007C51D9">
        <w:trPr>
          <w:trHeight w:val="945"/>
        </w:trPr>
        <w:tc>
          <w:tcPr>
            <w:tcW w:w="568" w:type="dxa"/>
            <w:shd w:val="clear" w:color="auto" w:fill="auto"/>
            <w:vAlign w:val="center"/>
          </w:tcPr>
          <w:p w:rsidR="00D3766E" w:rsidRPr="00D3766E" w:rsidRDefault="00D3766E" w:rsidP="00D3766E">
            <w:pPr>
              <w:pStyle w:val="aff7"/>
              <w:numPr>
                <w:ilvl w:val="0"/>
                <w:numId w:val="42"/>
              </w:numPr>
              <w:jc w:val="center"/>
              <w:rPr>
                <w:color w:val="000000"/>
              </w:rPr>
            </w:pPr>
          </w:p>
        </w:tc>
        <w:tc>
          <w:tcPr>
            <w:tcW w:w="3827" w:type="dxa"/>
            <w:shd w:val="clear" w:color="auto" w:fill="auto"/>
            <w:vAlign w:val="center"/>
            <w:hideMark/>
          </w:tcPr>
          <w:p w:rsidR="00D3766E" w:rsidRPr="00D3766E" w:rsidRDefault="00D3766E" w:rsidP="00D3766E">
            <w:pPr>
              <w:spacing w:after="0" w:line="240" w:lineRule="auto"/>
              <w:jc w:val="both"/>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Капітальний ремонт приміщення комунального закладу «</w:t>
            </w:r>
            <w:proofErr w:type="spellStart"/>
            <w:r w:rsidRPr="00D3766E">
              <w:rPr>
                <w:rFonts w:ascii="Times New Roman" w:eastAsia="Times New Roman" w:hAnsi="Times New Roman"/>
                <w:color w:val="000000"/>
                <w:sz w:val="24"/>
                <w:szCs w:val="24"/>
                <w:lang w:eastAsia="ru-RU"/>
              </w:rPr>
              <w:t>Дубровицькийісторико-етнографічний</w:t>
            </w:r>
            <w:proofErr w:type="spellEnd"/>
            <w:r w:rsidRPr="00D3766E">
              <w:rPr>
                <w:rFonts w:ascii="Times New Roman" w:eastAsia="Times New Roman" w:hAnsi="Times New Roman"/>
                <w:color w:val="000000"/>
                <w:sz w:val="24"/>
                <w:szCs w:val="24"/>
                <w:lang w:eastAsia="ru-RU"/>
              </w:rPr>
              <w:t xml:space="preserve"> музей» у                        м. </w:t>
            </w:r>
            <w:proofErr w:type="spellStart"/>
            <w:r w:rsidRPr="00D3766E">
              <w:rPr>
                <w:rFonts w:ascii="Times New Roman" w:eastAsia="Times New Roman" w:hAnsi="Times New Roman"/>
                <w:color w:val="000000"/>
                <w:sz w:val="24"/>
                <w:szCs w:val="24"/>
                <w:lang w:eastAsia="ru-RU"/>
              </w:rPr>
              <w:t>Дубровиця</w:t>
            </w:r>
            <w:proofErr w:type="spellEnd"/>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2021</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443,9</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443,9</w:t>
            </w:r>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443,9</w:t>
            </w:r>
          </w:p>
        </w:tc>
      </w:tr>
      <w:tr w:rsidR="00D3766E" w:rsidRPr="00D3766E" w:rsidTr="007C51D9">
        <w:trPr>
          <w:trHeight w:val="630"/>
        </w:trPr>
        <w:tc>
          <w:tcPr>
            <w:tcW w:w="568" w:type="dxa"/>
            <w:shd w:val="clear" w:color="auto" w:fill="auto"/>
            <w:vAlign w:val="center"/>
          </w:tcPr>
          <w:p w:rsidR="00D3766E" w:rsidRPr="00D3766E" w:rsidRDefault="00D3766E" w:rsidP="00D3766E">
            <w:pPr>
              <w:pStyle w:val="aff7"/>
              <w:numPr>
                <w:ilvl w:val="0"/>
                <w:numId w:val="42"/>
              </w:numPr>
              <w:jc w:val="center"/>
              <w:rPr>
                <w:color w:val="000000"/>
              </w:rPr>
            </w:pPr>
          </w:p>
        </w:tc>
        <w:tc>
          <w:tcPr>
            <w:tcW w:w="3827" w:type="dxa"/>
            <w:shd w:val="clear" w:color="auto" w:fill="auto"/>
            <w:vAlign w:val="center"/>
            <w:hideMark/>
          </w:tcPr>
          <w:p w:rsidR="00D3766E" w:rsidRPr="00D3766E" w:rsidRDefault="00D3766E" w:rsidP="00D3766E">
            <w:pPr>
              <w:spacing w:after="0" w:line="240" w:lineRule="auto"/>
              <w:jc w:val="both"/>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 xml:space="preserve">Капітальний ремонт приміщення центральної районної бібліотеки у м. </w:t>
            </w:r>
            <w:proofErr w:type="spellStart"/>
            <w:r w:rsidRPr="00D3766E">
              <w:rPr>
                <w:rFonts w:ascii="Times New Roman" w:eastAsia="Times New Roman" w:hAnsi="Times New Roman"/>
                <w:color w:val="000000"/>
                <w:sz w:val="24"/>
                <w:szCs w:val="24"/>
                <w:lang w:eastAsia="ru-RU"/>
              </w:rPr>
              <w:t>Дубровиця</w:t>
            </w:r>
            <w:proofErr w:type="spellEnd"/>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2021</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455,2</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455,2</w:t>
            </w:r>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455,2</w:t>
            </w:r>
          </w:p>
        </w:tc>
      </w:tr>
      <w:tr w:rsidR="00D3766E" w:rsidRPr="00D3766E" w:rsidTr="007C51D9">
        <w:trPr>
          <w:trHeight w:val="630"/>
        </w:trPr>
        <w:tc>
          <w:tcPr>
            <w:tcW w:w="568" w:type="dxa"/>
            <w:shd w:val="clear" w:color="auto" w:fill="auto"/>
            <w:vAlign w:val="center"/>
          </w:tcPr>
          <w:p w:rsidR="00D3766E" w:rsidRPr="00D3766E" w:rsidRDefault="00D3766E" w:rsidP="00D3766E">
            <w:pPr>
              <w:pStyle w:val="aff7"/>
              <w:numPr>
                <w:ilvl w:val="0"/>
                <w:numId w:val="42"/>
              </w:numPr>
              <w:jc w:val="center"/>
              <w:rPr>
                <w:color w:val="000000"/>
              </w:rPr>
            </w:pPr>
          </w:p>
        </w:tc>
        <w:tc>
          <w:tcPr>
            <w:tcW w:w="3827" w:type="dxa"/>
            <w:shd w:val="clear" w:color="auto" w:fill="auto"/>
            <w:vAlign w:val="center"/>
            <w:hideMark/>
          </w:tcPr>
          <w:p w:rsidR="00D3766E" w:rsidRPr="00D3766E" w:rsidRDefault="00D3766E" w:rsidP="00D3766E">
            <w:pPr>
              <w:spacing w:after="0" w:line="240" w:lineRule="auto"/>
              <w:jc w:val="both"/>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 xml:space="preserve">Будівництво каналізаційного колектора від </w:t>
            </w:r>
            <w:proofErr w:type="spellStart"/>
            <w:r w:rsidRPr="00D3766E">
              <w:rPr>
                <w:rFonts w:ascii="Times New Roman" w:eastAsia="Times New Roman" w:hAnsi="Times New Roman"/>
                <w:color w:val="000000"/>
                <w:sz w:val="24"/>
                <w:szCs w:val="24"/>
                <w:lang w:eastAsia="ru-RU"/>
              </w:rPr>
              <w:t>Дубровицької</w:t>
            </w:r>
            <w:proofErr w:type="spellEnd"/>
            <w:r w:rsidRPr="00D3766E">
              <w:rPr>
                <w:rFonts w:ascii="Times New Roman" w:eastAsia="Times New Roman" w:hAnsi="Times New Roman"/>
                <w:color w:val="000000"/>
                <w:sz w:val="24"/>
                <w:szCs w:val="24"/>
                <w:lang w:eastAsia="ru-RU"/>
              </w:rPr>
              <w:t xml:space="preserve"> центральної лікарні до КНС-2</w:t>
            </w:r>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2021</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2579,0</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2579,0</w:t>
            </w:r>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2579,0</w:t>
            </w:r>
          </w:p>
        </w:tc>
      </w:tr>
      <w:tr w:rsidR="00D3766E" w:rsidRPr="00D3766E" w:rsidTr="007C51D9">
        <w:trPr>
          <w:trHeight w:val="630"/>
        </w:trPr>
        <w:tc>
          <w:tcPr>
            <w:tcW w:w="568" w:type="dxa"/>
            <w:shd w:val="clear" w:color="auto" w:fill="auto"/>
            <w:vAlign w:val="center"/>
          </w:tcPr>
          <w:p w:rsidR="00D3766E" w:rsidRPr="00D3766E" w:rsidRDefault="00D3766E" w:rsidP="00D3766E">
            <w:pPr>
              <w:pStyle w:val="aff7"/>
              <w:numPr>
                <w:ilvl w:val="0"/>
                <w:numId w:val="42"/>
              </w:numPr>
              <w:jc w:val="center"/>
              <w:rPr>
                <w:color w:val="000000"/>
              </w:rPr>
            </w:pPr>
          </w:p>
        </w:tc>
        <w:tc>
          <w:tcPr>
            <w:tcW w:w="3827" w:type="dxa"/>
            <w:shd w:val="clear" w:color="auto" w:fill="auto"/>
            <w:vAlign w:val="center"/>
          </w:tcPr>
          <w:p w:rsidR="00D3766E" w:rsidRPr="00D3766E" w:rsidRDefault="00D3766E" w:rsidP="00D3766E">
            <w:pPr>
              <w:spacing w:after="0" w:line="240" w:lineRule="auto"/>
              <w:jc w:val="both"/>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 xml:space="preserve">Добудова підвідного газопроводу до сіл </w:t>
            </w:r>
            <w:proofErr w:type="spellStart"/>
            <w:r w:rsidRPr="00D3766E">
              <w:rPr>
                <w:rFonts w:ascii="Times New Roman" w:eastAsia="Times New Roman" w:hAnsi="Times New Roman"/>
                <w:color w:val="000000"/>
                <w:sz w:val="24"/>
                <w:szCs w:val="24"/>
                <w:lang w:eastAsia="ru-RU"/>
              </w:rPr>
              <w:t>Бережниця</w:t>
            </w:r>
            <w:proofErr w:type="spellEnd"/>
            <w:r w:rsidRPr="00D3766E">
              <w:rPr>
                <w:rFonts w:ascii="Times New Roman" w:eastAsia="Times New Roman" w:hAnsi="Times New Roman"/>
                <w:color w:val="000000"/>
                <w:sz w:val="24"/>
                <w:szCs w:val="24"/>
                <w:lang w:eastAsia="ru-RU"/>
              </w:rPr>
              <w:t xml:space="preserve">, </w:t>
            </w:r>
            <w:proofErr w:type="spellStart"/>
            <w:r w:rsidRPr="00D3766E">
              <w:rPr>
                <w:rFonts w:ascii="Times New Roman" w:eastAsia="Times New Roman" w:hAnsi="Times New Roman"/>
                <w:color w:val="000000"/>
                <w:sz w:val="24"/>
                <w:szCs w:val="24"/>
                <w:lang w:eastAsia="ru-RU"/>
              </w:rPr>
              <w:t>Берестя</w:t>
            </w:r>
            <w:proofErr w:type="spellEnd"/>
            <w:r w:rsidRPr="00D3766E">
              <w:rPr>
                <w:rFonts w:ascii="Times New Roman" w:eastAsia="Times New Roman" w:hAnsi="Times New Roman"/>
                <w:color w:val="000000"/>
                <w:sz w:val="24"/>
                <w:szCs w:val="24"/>
                <w:lang w:eastAsia="ru-RU"/>
              </w:rPr>
              <w:t xml:space="preserve">, </w:t>
            </w:r>
            <w:proofErr w:type="spellStart"/>
            <w:r w:rsidRPr="00D3766E">
              <w:rPr>
                <w:rFonts w:ascii="Times New Roman" w:eastAsia="Times New Roman" w:hAnsi="Times New Roman"/>
                <w:color w:val="000000"/>
                <w:sz w:val="24"/>
                <w:szCs w:val="24"/>
                <w:lang w:eastAsia="ru-RU"/>
              </w:rPr>
              <w:t>Кураш</w:t>
            </w:r>
            <w:proofErr w:type="spellEnd"/>
            <w:r w:rsidRPr="00D3766E">
              <w:rPr>
                <w:rFonts w:ascii="Times New Roman" w:eastAsia="Times New Roman" w:hAnsi="Times New Roman"/>
                <w:color w:val="000000"/>
                <w:sz w:val="24"/>
                <w:szCs w:val="24"/>
                <w:lang w:eastAsia="ru-RU"/>
              </w:rPr>
              <w:t xml:space="preserve">, </w:t>
            </w:r>
            <w:proofErr w:type="spellStart"/>
            <w:r w:rsidRPr="00D3766E">
              <w:rPr>
                <w:rFonts w:ascii="Times New Roman" w:eastAsia="Times New Roman" w:hAnsi="Times New Roman"/>
                <w:color w:val="000000"/>
                <w:sz w:val="24"/>
                <w:szCs w:val="24"/>
                <w:lang w:eastAsia="ru-RU"/>
              </w:rPr>
              <w:t>Орв’яниця</w:t>
            </w:r>
            <w:proofErr w:type="spellEnd"/>
            <w:r w:rsidRPr="00D3766E">
              <w:rPr>
                <w:rFonts w:ascii="Times New Roman" w:eastAsia="Times New Roman" w:hAnsi="Times New Roman"/>
                <w:color w:val="000000"/>
                <w:sz w:val="24"/>
                <w:szCs w:val="24"/>
                <w:lang w:eastAsia="ru-RU"/>
              </w:rPr>
              <w:t xml:space="preserve">, </w:t>
            </w:r>
            <w:proofErr w:type="spellStart"/>
            <w:r w:rsidRPr="00D3766E">
              <w:rPr>
                <w:rFonts w:ascii="Times New Roman" w:eastAsia="Times New Roman" w:hAnsi="Times New Roman"/>
                <w:color w:val="000000"/>
                <w:sz w:val="24"/>
                <w:szCs w:val="24"/>
                <w:lang w:eastAsia="ru-RU"/>
              </w:rPr>
              <w:t>Соломіївка</w:t>
            </w:r>
            <w:proofErr w:type="spellEnd"/>
            <w:r w:rsidRPr="00D3766E">
              <w:rPr>
                <w:rFonts w:ascii="Times New Roman" w:eastAsia="Times New Roman" w:hAnsi="Times New Roman"/>
                <w:color w:val="000000"/>
                <w:sz w:val="24"/>
                <w:szCs w:val="24"/>
                <w:lang w:eastAsia="ru-RU"/>
              </w:rPr>
              <w:t xml:space="preserve"> протяжністю 20,1 км</w:t>
            </w:r>
          </w:p>
        </w:tc>
        <w:tc>
          <w:tcPr>
            <w:tcW w:w="1418" w:type="dxa"/>
            <w:shd w:val="clear" w:color="auto" w:fill="auto"/>
            <w:vAlign w:val="center"/>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2021</w:t>
            </w:r>
          </w:p>
        </w:tc>
        <w:tc>
          <w:tcPr>
            <w:tcW w:w="1417" w:type="dxa"/>
            <w:shd w:val="clear" w:color="auto" w:fill="auto"/>
            <w:vAlign w:val="center"/>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27736,2</w:t>
            </w:r>
          </w:p>
        </w:tc>
        <w:tc>
          <w:tcPr>
            <w:tcW w:w="1417" w:type="dxa"/>
            <w:shd w:val="clear" w:color="auto" w:fill="auto"/>
            <w:vAlign w:val="center"/>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14774,1</w:t>
            </w:r>
          </w:p>
        </w:tc>
        <w:tc>
          <w:tcPr>
            <w:tcW w:w="1418" w:type="dxa"/>
            <w:shd w:val="clear" w:color="auto" w:fill="auto"/>
            <w:vAlign w:val="center"/>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14774,1</w:t>
            </w:r>
          </w:p>
        </w:tc>
      </w:tr>
      <w:tr w:rsidR="00D3766E" w:rsidRPr="00D3766E" w:rsidTr="007C51D9">
        <w:trPr>
          <w:trHeight w:val="315"/>
        </w:trPr>
        <w:tc>
          <w:tcPr>
            <w:tcW w:w="568" w:type="dxa"/>
            <w:shd w:val="clear" w:color="auto" w:fill="auto"/>
            <w:vAlign w:val="center"/>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p>
        </w:tc>
        <w:tc>
          <w:tcPr>
            <w:tcW w:w="3827" w:type="dxa"/>
            <w:shd w:val="clear" w:color="auto" w:fill="auto"/>
            <w:vAlign w:val="center"/>
            <w:hideMark/>
          </w:tcPr>
          <w:p w:rsidR="00D3766E" w:rsidRPr="00D3766E" w:rsidRDefault="00D3766E" w:rsidP="00D3766E">
            <w:pPr>
              <w:spacing w:after="0" w:line="240" w:lineRule="auto"/>
              <w:jc w:val="both"/>
              <w:rPr>
                <w:rFonts w:ascii="Times New Roman" w:eastAsia="Times New Roman" w:hAnsi="Times New Roman"/>
                <w:b/>
                <w:bCs/>
                <w:color w:val="000000"/>
                <w:sz w:val="24"/>
                <w:szCs w:val="24"/>
                <w:lang w:eastAsia="ru-RU"/>
              </w:rPr>
            </w:pPr>
            <w:proofErr w:type="spellStart"/>
            <w:r w:rsidRPr="00D3766E">
              <w:rPr>
                <w:rFonts w:ascii="Times New Roman" w:eastAsia="Times New Roman" w:hAnsi="Times New Roman"/>
                <w:b/>
                <w:bCs/>
                <w:color w:val="000000"/>
                <w:sz w:val="24"/>
                <w:szCs w:val="24"/>
                <w:lang w:eastAsia="ru-RU"/>
              </w:rPr>
              <w:t>Рокитнівська</w:t>
            </w:r>
            <w:proofErr w:type="spellEnd"/>
            <w:r w:rsidRPr="00D3766E">
              <w:rPr>
                <w:rFonts w:ascii="Times New Roman" w:eastAsia="Times New Roman" w:hAnsi="Times New Roman"/>
                <w:b/>
                <w:bCs/>
                <w:color w:val="000000"/>
                <w:sz w:val="24"/>
                <w:szCs w:val="24"/>
                <w:lang w:eastAsia="ru-RU"/>
              </w:rPr>
              <w:t xml:space="preserve"> територіальна громада</w:t>
            </w:r>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b/>
                <w:bCs/>
                <w:color w:val="000000"/>
                <w:sz w:val="24"/>
                <w:szCs w:val="24"/>
                <w:lang w:eastAsia="ru-RU"/>
              </w:rPr>
            </w:pPr>
            <w:r w:rsidRPr="00D3766E">
              <w:rPr>
                <w:rFonts w:ascii="Times New Roman" w:eastAsia="Times New Roman" w:hAnsi="Times New Roman"/>
                <w:b/>
                <w:bCs/>
                <w:color w:val="000000"/>
                <w:sz w:val="24"/>
                <w:szCs w:val="24"/>
                <w:lang w:eastAsia="ru-RU"/>
              </w:rPr>
              <w:t>488458,0</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b/>
                <w:bCs/>
                <w:color w:val="000000"/>
                <w:sz w:val="24"/>
                <w:szCs w:val="24"/>
                <w:lang w:eastAsia="ru-RU"/>
              </w:rPr>
            </w:pPr>
            <w:r w:rsidRPr="00D3766E">
              <w:rPr>
                <w:rFonts w:ascii="Times New Roman" w:eastAsia="Times New Roman" w:hAnsi="Times New Roman"/>
                <w:b/>
                <w:bCs/>
                <w:color w:val="000000"/>
                <w:sz w:val="24"/>
                <w:szCs w:val="24"/>
                <w:lang w:eastAsia="ru-RU"/>
              </w:rPr>
              <w:t>485516,1</w:t>
            </w:r>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b/>
                <w:bCs/>
                <w:color w:val="000000"/>
                <w:sz w:val="24"/>
                <w:szCs w:val="24"/>
                <w:lang w:eastAsia="ru-RU"/>
              </w:rPr>
            </w:pPr>
            <w:r w:rsidRPr="00D3766E">
              <w:rPr>
                <w:rFonts w:ascii="Times New Roman" w:eastAsia="Times New Roman" w:hAnsi="Times New Roman"/>
                <w:b/>
                <w:bCs/>
                <w:color w:val="000000"/>
                <w:sz w:val="24"/>
                <w:szCs w:val="24"/>
                <w:lang w:eastAsia="ru-RU"/>
              </w:rPr>
              <w:t>485516,1</w:t>
            </w:r>
          </w:p>
        </w:tc>
      </w:tr>
      <w:tr w:rsidR="00D3766E" w:rsidRPr="00D3766E" w:rsidTr="007C51D9">
        <w:trPr>
          <w:trHeight w:val="1575"/>
        </w:trPr>
        <w:tc>
          <w:tcPr>
            <w:tcW w:w="568" w:type="dxa"/>
            <w:shd w:val="clear" w:color="auto" w:fill="auto"/>
            <w:vAlign w:val="center"/>
          </w:tcPr>
          <w:p w:rsidR="00D3766E" w:rsidRPr="00D3766E" w:rsidRDefault="00D3766E" w:rsidP="00D3766E">
            <w:pPr>
              <w:pStyle w:val="aff7"/>
              <w:numPr>
                <w:ilvl w:val="0"/>
                <w:numId w:val="42"/>
              </w:numPr>
              <w:jc w:val="center"/>
              <w:rPr>
                <w:color w:val="000000"/>
              </w:rPr>
            </w:pPr>
          </w:p>
        </w:tc>
        <w:tc>
          <w:tcPr>
            <w:tcW w:w="3827" w:type="dxa"/>
            <w:shd w:val="clear" w:color="auto" w:fill="auto"/>
            <w:vAlign w:val="center"/>
            <w:hideMark/>
          </w:tcPr>
          <w:p w:rsidR="00D3766E" w:rsidRPr="00D3766E" w:rsidRDefault="00D3766E" w:rsidP="00D3766E">
            <w:pPr>
              <w:spacing w:after="0" w:line="240" w:lineRule="auto"/>
              <w:jc w:val="both"/>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 xml:space="preserve">Реконструкція </w:t>
            </w:r>
            <w:proofErr w:type="spellStart"/>
            <w:r w:rsidRPr="00D3766E">
              <w:rPr>
                <w:rFonts w:ascii="Times New Roman" w:eastAsia="Times New Roman" w:hAnsi="Times New Roman"/>
                <w:color w:val="000000"/>
                <w:sz w:val="24"/>
                <w:szCs w:val="24"/>
                <w:lang w:eastAsia="ru-RU"/>
              </w:rPr>
              <w:t>Рокитнівського</w:t>
            </w:r>
            <w:proofErr w:type="spellEnd"/>
            <w:r w:rsidRPr="00D3766E">
              <w:rPr>
                <w:rFonts w:ascii="Times New Roman" w:eastAsia="Times New Roman" w:hAnsi="Times New Roman"/>
                <w:color w:val="000000"/>
                <w:sz w:val="24"/>
                <w:szCs w:val="24"/>
                <w:lang w:eastAsia="ru-RU"/>
              </w:rPr>
              <w:t xml:space="preserve"> навчально-виховного комплексу «Школа І - ІІІ ступенів-ліцей» (будівництво навчального корпусу та їдальні, І, ІІ черги) по                  вул. Жовтневій у с. </w:t>
            </w:r>
            <w:proofErr w:type="spellStart"/>
            <w:r w:rsidRPr="00D3766E">
              <w:rPr>
                <w:rFonts w:ascii="Times New Roman" w:eastAsia="Times New Roman" w:hAnsi="Times New Roman"/>
                <w:color w:val="000000"/>
                <w:sz w:val="24"/>
                <w:szCs w:val="24"/>
                <w:lang w:eastAsia="ru-RU"/>
              </w:rPr>
              <w:t>Рокитне</w:t>
            </w:r>
            <w:proofErr w:type="spellEnd"/>
            <w:r w:rsidRPr="00D3766E">
              <w:rPr>
                <w:rFonts w:ascii="Times New Roman" w:eastAsia="Times New Roman" w:hAnsi="Times New Roman"/>
                <w:color w:val="000000"/>
                <w:sz w:val="24"/>
                <w:szCs w:val="24"/>
                <w:lang w:eastAsia="ru-RU"/>
              </w:rPr>
              <w:t xml:space="preserve"> (коригування)</w:t>
            </w:r>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2021 - 2022</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150217,0</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150217,0</w:t>
            </w:r>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150217,0</w:t>
            </w:r>
          </w:p>
        </w:tc>
      </w:tr>
      <w:tr w:rsidR="00D3766E" w:rsidRPr="00D3766E" w:rsidTr="007C51D9">
        <w:trPr>
          <w:trHeight w:val="1575"/>
        </w:trPr>
        <w:tc>
          <w:tcPr>
            <w:tcW w:w="568" w:type="dxa"/>
            <w:shd w:val="clear" w:color="auto" w:fill="auto"/>
            <w:vAlign w:val="center"/>
          </w:tcPr>
          <w:p w:rsidR="00D3766E" w:rsidRPr="00D3766E" w:rsidRDefault="00D3766E" w:rsidP="00D3766E">
            <w:pPr>
              <w:pStyle w:val="aff7"/>
              <w:numPr>
                <w:ilvl w:val="0"/>
                <w:numId w:val="42"/>
              </w:numPr>
              <w:jc w:val="center"/>
              <w:rPr>
                <w:color w:val="000000"/>
              </w:rPr>
            </w:pPr>
          </w:p>
        </w:tc>
        <w:tc>
          <w:tcPr>
            <w:tcW w:w="3827" w:type="dxa"/>
            <w:shd w:val="clear" w:color="auto" w:fill="auto"/>
            <w:vAlign w:val="center"/>
            <w:hideMark/>
          </w:tcPr>
          <w:p w:rsidR="00D3766E" w:rsidRPr="00D3766E" w:rsidRDefault="00D3766E" w:rsidP="00D3766E">
            <w:pPr>
              <w:spacing w:after="0" w:line="240" w:lineRule="auto"/>
              <w:jc w:val="both"/>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Реконструкція приймального відділення терапевтичного корпусу комунального некомерційного підприємства «</w:t>
            </w:r>
            <w:proofErr w:type="spellStart"/>
            <w:r w:rsidRPr="00D3766E">
              <w:rPr>
                <w:rFonts w:ascii="Times New Roman" w:eastAsia="Times New Roman" w:hAnsi="Times New Roman"/>
                <w:color w:val="000000"/>
                <w:sz w:val="24"/>
                <w:szCs w:val="24"/>
                <w:lang w:eastAsia="ru-RU"/>
              </w:rPr>
              <w:t>Рокитнівська</w:t>
            </w:r>
            <w:proofErr w:type="spellEnd"/>
            <w:r w:rsidRPr="00D3766E">
              <w:rPr>
                <w:rFonts w:ascii="Times New Roman" w:eastAsia="Times New Roman" w:hAnsi="Times New Roman"/>
                <w:color w:val="000000"/>
                <w:sz w:val="24"/>
                <w:szCs w:val="24"/>
                <w:lang w:eastAsia="ru-RU"/>
              </w:rPr>
              <w:t xml:space="preserve"> центральна районна лікарня» по вул. Руслана </w:t>
            </w:r>
            <w:proofErr w:type="spellStart"/>
            <w:r w:rsidRPr="00D3766E">
              <w:rPr>
                <w:rFonts w:ascii="Times New Roman" w:eastAsia="Times New Roman" w:hAnsi="Times New Roman"/>
                <w:color w:val="000000"/>
                <w:sz w:val="24"/>
                <w:szCs w:val="24"/>
                <w:lang w:eastAsia="ru-RU"/>
              </w:rPr>
              <w:t>Дубовця</w:t>
            </w:r>
            <w:proofErr w:type="spellEnd"/>
            <w:r w:rsidRPr="00D3766E">
              <w:rPr>
                <w:rFonts w:ascii="Times New Roman" w:eastAsia="Times New Roman" w:hAnsi="Times New Roman"/>
                <w:color w:val="000000"/>
                <w:sz w:val="24"/>
                <w:szCs w:val="24"/>
                <w:lang w:eastAsia="ru-RU"/>
              </w:rPr>
              <w:t xml:space="preserve">, 30 у </w:t>
            </w:r>
            <w:proofErr w:type="spellStart"/>
            <w:r w:rsidRPr="00D3766E">
              <w:rPr>
                <w:rFonts w:ascii="Times New Roman" w:eastAsia="Times New Roman" w:hAnsi="Times New Roman"/>
                <w:color w:val="000000"/>
                <w:sz w:val="24"/>
                <w:szCs w:val="24"/>
                <w:lang w:eastAsia="ru-RU"/>
              </w:rPr>
              <w:t>смтРокитне</w:t>
            </w:r>
            <w:proofErr w:type="spellEnd"/>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2020 - 2021</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4404,0</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2999,0</w:t>
            </w:r>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2999,0</w:t>
            </w:r>
          </w:p>
        </w:tc>
      </w:tr>
      <w:tr w:rsidR="00D3766E" w:rsidRPr="00D3766E" w:rsidTr="007C51D9">
        <w:trPr>
          <w:trHeight w:val="600"/>
        </w:trPr>
        <w:tc>
          <w:tcPr>
            <w:tcW w:w="568" w:type="dxa"/>
            <w:shd w:val="clear" w:color="auto" w:fill="auto"/>
            <w:vAlign w:val="center"/>
          </w:tcPr>
          <w:p w:rsidR="00D3766E" w:rsidRPr="00D3766E" w:rsidRDefault="00D3766E" w:rsidP="00D3766E">
            <w:pPr>
              <w:pStyle w:val="aff7"/>
              <w:numPr>
                <w:ilvl w:val="0"/>
                <w:numId w:val="42"/>
              </w:numPr>
              <w:jc w:val="center"/>
              <w:rPr>
                <w:color w:val="000000"/>
              </w:rPr>
            </w:pPr>
          </w:p>
        </w:tc>
        <w:tc>
          <w:tcPr>
            <w:tcW w:w="3827" w:type="dxa"/>
            <w:shd w:val="clear" w:color="auto" w:fill="auto"/>
            <w:vAlign w:val="center"/>
            <w:hideMark/>
          </w:tcPr>
          <w:p w:rsidR="00D3766E" w:rsidRPr="00D3766E" w:rsidRDefault="00D3766E" w:rsidP="00D3766E">
            <w:pPr>
              <w:spacing w:after="0" w:line="240" w:lineRule="auto"/>
              <w:jc w:val="both"/>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 xml:space="preserve">Будівництво школи у                                 с. </w:t>
            </w:r>
            <w:proofErr w:type="spellStart"/>
            <w:r w:rsidRPr="00D3766E">
              <w:rPr>
                <w:rFonts w:ascii="Times New Roman" w:eastAsia="Times New Roman" w:hAnsi="Times New Roman"/>
                <w:color w:val="000000"/>
                <w:sz w:val="24"/>
                <w:szCs w:val="24"/>
                <w:lang w:eastAsia="ru-RU"/>
              </w:rPr>
              <w:t>Карпилівка</w:t>
            </w:r>
            <w:proofErr w:type="spellEnd"/>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2021 - 2022</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219643,0</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219643,0</w:t>
            </w:r>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219643,0</w:t>
            </w:r>
          </w:p>
        </w:tc>
      </w:tr>
      <w:tr w:rsidR="00D3766E" w:rsidRPr="00D3766E" w:rsidTr="007C51D9">
        <w:trPr>
          <w:trHeight w:val="630"/>
        </w:trPr>
        <w:tc>
          <w:tcPr>
            <w:tcW w:w="568" w:type="dxa"/>
            <w:shd w:val="clear" w:color="auto" w:fill="auto"/>
            <w:vAlign w:val="center"/>
          </w:tcPr>
          <w:p w:rsidR="00D3766E" w:rsidRPr="00D3766E" w:rsidRDefault="00D3766E" w:rsidP="00D3766E">
            <w:pPr>
              <w:pStyle w:val="aff7"/>
              <w:numPr>
                <w:ilvl w:val="0"/>
                <w:numId w:val="42"/>
              </w:numPr>
              <w:jc w:val="center"/>
              <w:rPr>
                <w:color w:val="000000"/>
              </w:rPr>
            </w:pPr>
          </w:p>
        </w:tc>
        <w:tc>
          <w:tcPr>
            <w:tcW w:w="3827" w:type="dxa"/>
            <w:shd w:val="clear" w:color="auto" w:fill="auto"/>
            <w:vAlign w:val="center"/>
            <w:hideMark/>
          </w:tcPr>
          <w:p w:rsidR="00D3766E" w:rsidRPr="00D3766E" w:rsidRDefault="00D3766E" w:rsidP="00D3766E">
            <w:pPr>
              <w:spacing w:after="0" w:line="240" w:lineRule="auto"/>
              <w:jc w:val="both"/>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 xml:space="preserve">Реконструкція </w:t>
            </w:r>
            <w:proofErr w:type="spellStart"/>
            <w:r w:rsidRPr="00D3766E">
              <w:rPr>
                <w:rFonts w:ascii="Times New Roman" w:eastAsia="Times New Roman" w:hAnsi="Times New Roman"/>
                <w:color w:val="000000"/>
                <w:sz w:val="24"/>
                <w:szCs w:val="24"/>
                <w:lang w:eastAsia="ru-RU"/>
              </w:rPr>
              <w:t>Біловізької</w:t>
            </w:r>
            <w:proofErr w:type="spellEnd"/>
            <w:r w:rsidRPr="00D3766E">
              <w:rPr>
                <w:rFonts w:ascii="Times New Roman" w:eastAsia="Times New Roman" w:hAnsi="Times New Roman"/>
                <w:color w:val="000000"/>
                <w:sz w:val="24"/>
                <w:szCs w:val="24"/>
                <w:lang w:eastAsia="ru-RU"/>
              </w:rPr>
              <w:t xml:space="preserve"> загальноосвітньої школи І - ІІІ ступенів у с. </w:t>
            </w:r>
            <w:proofErr w:type="spellStart"/>
            <w:r w:rsidRPr="00D3766E">
              <w:rPr>
                <w:rFonts w:ascii="Times New Roman" w:eastAsia="Times New Roman" w:hAnsi="Times New Roman"/>
                <w:color w:val="000000"/>
                <w:sz w:val="24"/>
                <w:szCs w:val="24"/>
                <w:lang w:eastAsia="ru-RU"/>
              </w:rPr>
              <w:t>Біловіж</w:t>
            </w:r>
            <w:proofErr w:type="spellEnd"/>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2021 - 2022</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93825,0</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93825,0</w:t>
            </w:r>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93825,0</w:t>
            </w:r>
          </w:p>
        </w:tc>
      </w:tr>
      <w:tr w:rsidR="00D3766E" w:rsidRPr="00D3766E" w:rsidTr="007C51D9">
        <w:trPr>
          <w:trHeight w:val="630"/>
        </w:trPr>
        <w:tc>
          <w:tcPr>
            <w:tcW w:w="568" w:type="dxa"/>
            <w:shd w:val="clear" w:color="auto" w:fill="auto"/>
            <w:vAlign w:val="center"/>
          </w:tcPr>
          <w:p w:rsidR="00D3766E" w:rsidRPr="00D3766E" w:rsidRDefault="00D3766E" w:rsidP="00D3766E">
            <w:pPr>
              <w:pStyle w:val="aff7"/>
              <w:numPr>
                <w:ilvl w:val="0"/>
                <w:numId w:val="42"/>
              </w:numPr>
              <w:jc w:val="center"/>
              <w:rPr>
                <w:color w:val="000000"/>
              </w:rPr>
            </w:pPr>
          </w:p>
        </w:tc>
        <w:tc>
          <w:tcPr>
            <w:tcW w:w="3827" w:type="dxa"/>
            <w:shd w:val="clear" w:color="auto" w:fill="auto"/>
            <w:vAlign w:val="center"/>
            <w:hideMark/>
          </w:tcPr>
          <w:p w:rsidR="00D3766E" w:rsidRPr="00D3766E" w:rsidRDefault="00D3766E" w:rsidP="00D3766E">
            <w:pPr>
              <w:spacing w:after="0" w:line="240" w:lineRule="auto"/>
              <w:jc w:val="both"/>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 xml:space="preserve">Капітальний ремонт Будинку культури по вул. Шкільній, 13 у           с. </w:t>
            </w:r>
            <w:proofErr w:type="spellStart"/>
            <w:r w:rsidRPr="00D3766E">
              <w:rPr>
                <w:rFonts w:ascii="Times New Roman" w:eastAsia="Times New Roman" w:hAnsi="Times New Roman"/>
                <w:color w:val="000000"/>
                <w:sz w:val="24"/>
                <w:szCs w:val="24"/>
                <w:lang w:eastAsia="ru-RU"/>
              </w:rPr>
              <w:t>Блажове</w:t>
            </w:r>
            <w:proofErr w:type="spellEnd"/>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2019 - 2021</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1357,7</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455,2</w:t>
            </w:r>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455,2</w:t>
            </w:r>
          </w:p>
        </w:tc>
      </w:tr>
      <w:tr w:rsidR="00D3766E" w:rsidRPr="00D3766E" w:rsidTr="007C51D9">
        <w:trPr>
          <w:trHeight w:val="630"/>
        </w:trPr>
        <w:tc>
          <w:tcPr>
            <w:tcW w:w="568" w:type="dxa"/>
            <w:shd w:val="clear" w:color="auto" w:fill="auto"/>
            <w:vAlign w:val="center"/>
          </w:tcPr>
          <w:p w:rsidR="00D3766E" w:rsidRPr="00D3766E" w:rsidRDefault="00D3766E" w:rsidP="00D3766E">
            <w:pPr>
              <w:pStyle w:val="aff7"/>
              <w:numPr>
                <w:ilvl w:val="0"/>
                <w:numId w:val="42"/>
              </w:numPr>
              <w:jc w:val="center"/>
              <w:rPr>
                <w:color w:val="000000"/>
              </w:rPr>
            </w:pPr>
          </w:p>
        </w:tc>
        <w:tc>
          <w:tcPr>
            <w:tcW w:w="3827" w:type="dxa"/>
            <w:shd w:val="clear" w:color="auto" w:fill="auto"/>
            <w:vAlign w:val="center"/>
            <w:hideMark/>
          </w:tcPr>
          <w:p w:rsidR="00D3766E" w:rsidRPr="00D3766E" w:rsidRDefault="00D3766E" w:rsidP="00D3766E">
            <w:pPr>
              <w:spacing w:after="0" w:line="240" w:lineRule="auto"/>
              <w:jc w:val="both"/>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Капітальний ремонт клубу по            вул. Жовтневій, 35-А у с. Єльне</w:t>
            </w:r>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2019 - 2021</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936,0</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368,1</w:t>
            </w:r>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368,1</w:t>
            </w:r>
          </w:p>
        </w:tc>
      </w:tr>
      <w:tr w:rsidR="00D3766E" w:rsidRPr="00D3766E" w:rsidTr="007C51D9">
        <w:trPr>
          <w:trHeight w:val="630"/>
        </w:trPr>
        <w:tc>
          <w:tcPr>
            <w:tcW w:w="568" w:type="dxa"/>
            <w:shd w:val="clear" w:color="auto" w:fill="auto"/>
            <w:vAlign w:val="center"/>
          </w:tcPr>
          <w:p w:rsidR="00D3766E" w:rsidRPr="00D3766E" w:rsidRDefault="00D3766E" w:rsidP="00D3766E">
            <w:pPr>
              <w:pStyle w:val="aff7"/>
              <w:numPr>
                <w:ilvl w:val="0"/>
                <w:numId w:val="42"/>
              </w:numPr>
              <w:jc w:val="center"/>
              <w:rPr>
                <w:color w:val="000000"/>
              </w:rPr>
            </w:pPr>
          </w:p>
        </w:tc>
        <w:tc>
          <w:tcPr>
            <w:tcW w:w="3827" w:type="dxa"/>
            <w:shd w:val="clear" w:color="auto" w:fill="auto"/>
            <w:vAlign w:val="center"/>
            <w:hideMark/>
          </w:tcPr>
          <w:p w:rsidR="00D3766E" w:rsidRPr="00D3766E" w:rsidRDefault="00D3766E" w:rsidP="00D3766E">
            <w:pPr>
              <w:spacing w:after="0" w:line="240" w:lineRule="auto"/>
              <w:jc w:val="both"/>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Реконструкція Будинку культури по вул. Центральній, 5-А у                 с. Борове</w:t>
            </w:r>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2021</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2443,5</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2443,5</w:t>
            </w:r>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2443,5</w:t>
            </w:r>
          </w:p>
        </w:tc>
      </w:tr>
      <w:tr w:rsidR="00D3766E" w:rsidRPr="00D3766E" w:rsidTr="007C51D9">
        <w:trPr>
          <w:trHeight w:val="945"/>
        </w:trPr>
        <w:tc>
          <w:tcPr>
            <w:tcW w:w="568" w:type="dxa"/>
            <w:shd w:val="clear" w:color="auto" w:fill="auto"/>
            <w:vAlign w:val="center"/>
          </w:tcPr>
          <w:p w:rsidR="00D3766E" w:rsidRPr="00D3766E" w:rsidRDefault="00D3766E" w:rsidP="00D3766E">
            <w:pPr>
              <w:pStyle w:val="aff7"/>
              <w:numPr>
                <w:ilvl w:val="0"/>
                <w:numId w:val="42"/>
              </w:numPr>
              <w:jc w:val="center"/>
              <w:rPr>
                <w:color w:val="000000"/>
              </w:rPr>
            </w:pPr>
          </w:p>
        </w:tc>
        <w:tc>
          <w:tcPr>
            <w:tcW w:w="3827" w:type="dxa"/>
            <w:shd w:val="clear" w:color="auto" w:fill="auto"/>
            <w:vAlign w:val="center"/>
            <w:hideMark/>
          </w:tcPr>
          <w:p w:rsidR="00D3766E" w:rsidRPr="00D3766E" w:rsidRDefault="00D3766E" w:rsidP="00D3766E">
            <w:pPr>
              <w:spacing w:after="0" w:line="240" w:lineRule="auto"/>
              <w:jc w:val="both"/>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 xml:space="preserve">Поточний ремонт хореографічної зали районного Будинку культури по вул. Соборній, 11 у </w:t>
            </w:r>
            <w:proofErr w:type="spellStart"/>
            <w:r w:rsidRPr="00D3766E">
              <w:rPr>
                <w:rFonts w:ascii="Times New Roman" w:eastAsia="Times New Roman" w:hAnsi="Times New Roman"/>
                <w:color w:val="000000"/>
                <w:sz w:val="24"/>
                <w:szCs w:val="24"/>
                <w:lang w:eastAsia="ru-RU"/>
              </w:rPr>
              <w:t>смтРокитне</w:t>
            </w:r>
            <w:proofErr w:type="spellEnd"/>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2021</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199,0</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199,0</w:t>
            </w:r>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199,0</w:t>
            </w:r>
          </w:p>
        </w:tc>
      </w:tr>
      <w:tr w:rsidR="00D3766E" w:rsidRPr="00D3766E" w:rsidTr="007C51D9">
        <w:trPr>
          <w:trHeight w:val="945"/>
        </w:trPr>
        <w:tc>
          <w:tcPr>
            <w:tcW w:w="568" w:type="dxa"/>
            <w:shd w:val="clear" w:color="auto" w:fill="auto"/>
            <w:vAlign w:val="center"/>
          </w:tcPr>
          <w:p w:rsidR="00D3766E" w:rsidRPr="00D3766E" w:rsidRDefault="00D3766E" w:rsidP="00D3766E">
            <w:pPr>
              <w:pStyle w:val="aff7"/>
              <w:numPr>
                <w:ilvl w:val="0"/>
                <w:numId w:val="42"/>
              </w:numPr>
              <w:jc w:val="center"/>
              <w:rPr>
                <w:color w:val="000000"/>
              </w:rPr>
            </w:pPr>
          </w:p>
        </w:tc>
        <w:tc>
          <w:tcPr>
            <w:tcW w:w="3827" w:type="dxa"/>
            <w:shd w:val="clear" w:color="auto" w:fill="auto"/>
            <w:vAlign w:val="center"/>
            <w:hideMark/>
          </w:tcPr>
          <w:p w:rsidR="00D3766E" w:rsidRPr="00D3766E" w:rsidRDefault="00D3766E" w:rsidP="00D3766E">
            <w:pPr>
              <w:spacing w:after="0" w:line="240" w:lineRule="auto"/>
              <w:jc w:val="both"/>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 xml:space="preserve">Поточний ремонт побутового приміщення районного Будинку культури по вул. Соборній, 11 у </w:t>
            </w:r>
            <w:proofErr w:type="spellStart"/>
            <w:r w:rsidRPr="00D3766E">
              <w:rPr>
                <w:rFonts w:ascii="Times New Roman" w:eastAsia="Times New Roman" w:hAnsi="Times New Roman"/>
                <w:color w:val="000000"/>
                <w:sz w:val="24"/>
                <w:szCs w:val="24"/>
                <w:lang w:eastAsia="ru-RU"/>
              </w:rPr>
              <w:t>смтРокитне</w:t>
            </w:r>
            <w:proofErr w:type="spellEnd"/>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2020</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126,3</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126,3</w:t>
            </w:r>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126,3</w:t>
            </w:r>
          </w:p>
        </w:tc>
      </w:tr>
      <w:tr w:rsidR="00D3766E" w:rsidRPr="00D3766E" w:rsidTr="007C51D9">
        <w:trPr>
          <w:trHeight w:val="630"/>
        </w:trPr>
        <w:tc>
          <w:tcPr>
            <w:tcW w:w="568" w:type="dxa"/>
            <w:shd w:val="clear" w:color="auto" w:fill="auto"/>
            <w:vAlign w:val="center"/>
          </w:tcPr>
          <w:p w:rsidR="00D3766E" w:rsidRPr="00D3766E" w:rsidRDefault="00D3766E" w:rsidP="00D3766E">
            <w:pPr>
              <w:pStyle w:val="aff7"/>
              <w:numPr>
                <w:ilvl w:val="0"/>
                <w:numId w:val="42"/>
              </w:numPr>
              <w:jc w:val="center"/>
              <w:rPr>
                <w:color w:val="000000"/>
              </w:rPr>
            </w:pPr>
          </w:p>
        </w:tc>
        <w:tc>
          <w:tcPr>
            <w:tcW w:w="3827" w:type="dxa"/>
            <w:shd w:val="clear" w:color="auto" w:fill="auto"/>
            <w:vAlign w:val="center"/>
            <w:hideMark/>
          </w:tcPr>
          <w:p w:rsidR="00D3766E" w:rsidRPr="00D3766E" w:rsidRDefault="00D3766E" w:rsidP="00D3766E">
            <w:pPr>
              <w:spacing w:after="0" w:line="240" w:lineRule="auto"/>
              <w:jc w:val="both"/>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 xml:space="preserve">Будівництво каналізаційних мереж центральної частини </w:t>
            </w:r>
            <w:proofErr w:type="spellStart"/>
            <w:r w:rsidRPr="00D3766E">
              <w:rPr>
                <w:rFonts w:ascii="Times New Roman" w:eastAsia="Times New Roman" w:hAnsi="Times New Roman"/>
                <w:color w:val="000000"/>
                <w:sz w:val="24"/>
                <w:szCs w:val="24"/>
                <w:lang w:eastAsia="ru-RU"/>
              </w:rPr>
              <w:t>смтРокитне</w:t>
            </w:r>
            <w:proofErr w:type="spellEnd"/>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2020 - 2021</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7000,0</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7000,0</w:t>
            </w:r>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7000,0</w:t>
            </w:r>
          </w:p>
        </w:tc>
      </w:tr>
      <w:tr w:rsidR="00D3766E" w:rsidRPr="00D3766E" w:rsidTr="007C51D9">
        <w:trPr>
          <w:trHeight w:val="948"/>
        </w:trPr>
        <w:tc>
          <w:tcPr>
            <w:tcW w:w="568" w:type="dxa"/>
            <w:shd w:val="clear" w:color="auto" w:fill="auto"/>
            <w:vAlign w:val="center"/>
          </w:tcPr>
          <w:p w:rsidR="00D3766E" w:rsidRPr="00D3766E" w:rsidRDefault="00D3766E" w:rsidP="00D3766E">
            <w:pPr>
              <w:pStyle w:val="aff7"/>
              <w:numPr>
                <w:ilvl w:val="0"/>
                <w:numId w:val="42"/>
              </w:numPr>
              <w:jc w:val="center"/>
              <w:rPr>
                <w:color w:val="000000"/>
              </w:rPr>
            </w:pPr>
          </w:p>
        </w:tc>
        <w:tc>
          <w:tcPr>
            <w:tcW w:w="3827" w:type="dxa"/>
            <w:shd w:val="clear" w:color="auto" w:fill="auto"/>
            <w:vAlign w:val="center"/>
            <w:hideMark/>
          </w:tcPr>
          <w:p w:rsidR="00D3766E" w:rsidRPr="00D3766E" w:rsidRDefault="00D3766E" w:rsidP="00D3766E">
            <w:pPr>
              <w:spacing w:after="0" w:line="240" w:lineRule="auto"/>
              <w:jc w:val="both"/>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 xml:space="preserve">Реконструкція </w:t>
            </w:r>
            <w:proofErr w:type="spellStart"/>
            <w:r w:rsidRPr="00D3766E">
              <w:rPr>
                <w:rFonts w:ascii="Times New Roman" w:eastAsia="Times New Roman" w:hAnsi="Times New Roman"/>
                <w:color w:val="000000"/>
                <w:sz w:val="24"/>
                <w:szCs w:val="24"/>
                <w:lang w:eastAsia="ru-RU"/>
              </w:rPr>
              <w:t>ливневої</w:t>
            </w:r>
            <w:proofErr w:type="spellEnd"/>
            <w:r w:rsidRPr="00D3766E">
              <w:rPr>
                <w:rFonts w:ascii="Times New Roman" w:eastAsia="Times New Roman" w:hAnsi="Times New Roman"/>
                <w:color w:val="000000"/>
                <w:sz w:val="24"/>
                <w:szCs w:val="24"/>
                <w:lang w:eastAsia="ru-RU"/>
              </w:rPr>
              <w:t xml:space="preserve"> каналізації  по вул. Незалежності у                                  </w:t>
            </w:r>
            <w:proofErr w:type="spellStart"/>
            <w:r w:rsidRPr="00D3766E">
              <w:rPr>
                <w:rFonts w:ascii="Times New Roman" w:eastAsia="Times New Roman" w:hAnsi="Times New Roman"/>
                <w:color w:val="000000"/>
                <w:sz w:val="24"/>
                <w:szCs w:val="24"/>
                <w:lang w:eastAsia="ru-RU"/>
              </w:rPr>
              <w:t>смтРокитне</w:t>
            </w:r>
            <w:proofErr w:type="spellEnd"/>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2021</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3000,0</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3000,0</w:t>
            </w:r>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3000,0</w:t>
            </w:r>
          </w:p>
        </w:tc>
      </w:tr>
      <w:tr w:rsidR="00D3766E" w:rsidRPr="00D3766E" w:rsidTr="007C51D9">
        <w:trPr>
          <w:trHeight w:val="945"/>
        </w:trPr>
        <w:tc>
          <w:tcPr>
            <w:tcW w:w="568" w:type="dxa"/>
            <w:shd w:val="clear" w:color="auto" w:fill="auto"/>
            <w:vAlign w:val="center"/>
          </w:tcPr>
          <w:p w:rsidR="00D3766E" w:rsidRPr="00D3766E" w:rsidRDefault="00D3766E" w:rsidP="00D3766E">
            <w:pPr>
              <w:pStyle w:val="aff7"/>
              <w:numPr>
                <w:ilvl w:val="0"/>
                <w:numId w:val="42"/>
              </w:numPr>
              <w:jc w:val="center"/>
              <w:rPr>
                <w:color w:val="000000"/>
              </w:rPr>
            </w:pPr>
          </w:p>
        </w:tc>
        <w:tc>
          <w:tcPr>
            <w:tcW w:w="3827" w:type="dxa"/>
            <w:shd w:val="clear" w:color="auto" w:fill="auto"/>
            <w:vAlign w:val="center"/>
            <w:hideMark/>
          </w:tcPr>
          <w:p w:rsidR="00D3766E" w:rsidRPr="00D3766E" w:rsidRDefault="00D3766E" w:rsidP="00D3766E">
            <w:pPr>
              <w:spacing w:after="0" w:line="240" w:lineRule="auto"/>
              <w:jc w:val="both"/>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 xml:space="preserve">Реконструкція очисних споруд та станції </w:t>
            </w:r>
            <w:proofErr w:type="spellStart"/>
            <w:r w:rsidRPr="00D3766E">
              <w:rPr>
                <w:rFonts w:ascii="Times New Roman" w:eastAsia="Times New Roman" w:hAnsi="Times New Roman"/>
                <w:color w:val="000000"/>
                <w:sz w:val="24"/>
                <w:szCs w:val="24"/>
                <w:lang w:eastAsia="ru-RU"/>
              </w:rPr>
              <w:t>знезалізнення</w:t>
            </w:r>
            <w:proofErr w:type="spellEnd"/>
            <w:r w:rsidRPr="00D3766E">
              <w:rPr>
                <w:rFonts w:ascii="Times New Roman" w:eastAsia="Times New Roman" w:hAnsi="Times New Roman"/>
                <w:color w:val="000000"/>
                <w:sz w:val="24"/>
                <w:szCs w:val="24"/>
                <w:lang w:eastAsia="ru-RU"/>
              </w:rPr>
              <w:t xml:space="preserve"> води в              </w:t>
            </w:r>
            <w:proofErr w:type="spellStart"/>
            <w:r w:rsidRPr="00D3766E">
              <w:rPr>
                <w:rFonts w:ascii="Times New Roman" w:eastAsia="Times New Roman" w:hAnsi="Times New Roman"/>
                <w:color w:val="000000"/>
                <w:sz w:val="24"/>
                <w:szCs w:val="24"/>
                <w:lang w:eastAsia="ru-RU"/>
              </w:rPr>
              <w:t>смтТомашгородРокитнівського</w:t>
            </w:r>
            <w:proofErr w:type="spellEnd"/>
            <w:r w:rsidRPr="00D3766E">
              <w:rPr>
                <w:rFonts w:ascii="Times New Roman" w:eastAsia="Times New Roman" w:hAnsi="Times New Roman"/>
                <w:color w:val="000000"/>
                <w:sz w:val="24"/>
                <w:szCs w:val="24"/>
                <w:lang w:eastAsia="ru-RU"/>
              </w:rPr>
              <w:t xml:space="preserve"> району</w:t>
            </w:r>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2021</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3500,0</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3500,0</w:t>
            </w:r>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3500,0</w:t>
            </w:r>
          </w:p>
        </w:tc>
      </w:tr>
      <w:tr w:rsidR="00D3766E" w:rsidRPr="00D3766E" w:rsidTr="007C51D9">
        <w:trPr>
          <w:trHeight w:val="945"/>
        </w:trPr>
        <w:tc>
          <w:tcPr>
            <w:tcW w:w="568" w:type="dxa"/>
            <w:shd w:val="clear" w:color="auto" w:fill="auto"/>
            <w:vAlign w:val="center"/>
          </w:tcPr>
          <w:p w:rsidR="00D3766E" w:rsidRPr="00D3766E" w:rsidRDefault="00D3766E" w:rsidP="00D3766E">
            <w:pPr>
              <w:pStyle w:val="aff7"/>
              <w:numPr>
                <w:ilvl w:val="0"/>
                <w:numId w:val="42"/>
              </w:numPr>
              <w:jc w:val="center"/>
              <w:rPr>
                <w:color w:val="000000"/>
              </w:rPr>
            </w:pPr>
          </w:p>
        </w:tc>
        <w:tc>
          <w:tcPr>
            <w:tcW w:w="3827" w:type="dxa"/>
            <w:shd w:val="clear" w:color="auto" w:fill="auto"/>
            <w:vAlign w:val="center"/>
            <w:hideMark/>
          </w:tcPr>
          <w:p w:rsidR="00D3766E" w:rsidRPr="00D3766E" w:rsidRDefault="00D3766E" w:rsidP="00D3766E">
            <w:pPr>
              <w:spacing w:after="0" w:line="240" w:lineRule="auto"/>
              <w:jc w:val="both"/>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 xml:space="preserve">Будівництво мереж електропостачання масиву житлової забудови по вулицях Зарічній, 1 Травня, Польовій у              с. </w:t>
            </w:r>
            <w:proofErr w:type="spellStart"/>
            <w:r w:rsidRPr="00D3766E">
              <w:rPr>
                <w:rFonts w:ascii="Times New Roman" w:eastAsia="Times New Roman" w:hAnsi="Times New Roman"/>
                <w:color w:val="000000"/>
                <w:sz w:val="24"/>
                <w:szCs w:val="24"/>
                <w:lang w:eastAsia="ru-RU"/>
              </w:rPr>
              <w:t>Масевичі</w:t>
            </w:r>
            <w:proofErr w:type="spellEnd"/>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2021</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1303,2</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1270,0</w:t>
            </w:r>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1270,0</w:t>
            </w:r>
          </w:p>
        </w:tc>
      </w:tr>
      <w:tr w:rsidR="00D3766E" w:rsidRPr="00D3766E" w:rsidTr="007C51D9">
        <w:trPr>
          <w:trHeight w:val="945"/>
        </w:trPr>
        <w:tc>
          <w:tcPr>
            <w:tcW w:w="568" w:type="dxa"/>
            <w:shd w:val="clear" w:color="auto" w:fill="auto"/>
            <w:vAlign w:val="center"/>
          </w:tcPr>
          <w:p w:rsidR="00D3766E" w:rsidRPr="00D3766E" w:rsidRDefault="00D3766E" w:rsidP="00D3766E">
            <w:pPr>
              <w:pStyle w:val="aff7"/>
              <w:numPr>
                <w:ilvl w:val="0"/>
                <w:numId w:val="42"/>
              </w:numPr>
              <w:jc w:val="center"/>
              <w:rPr>
                <w:color w:val="000000"/>
              </w:rPr>
            </w:pPr>
          </w:p>
        </w:tc>
        <w:tc>
          <w:tcPr>
            <w:tcW w:w="3827" w:type="dxa"/>
            <w:shd w:val="clear" w:color="auto" w:fill="auto"/>
            <w:vAlign w:val="center"/>
            <w:hideMark/>
          </w:tcPr>
          <w:p w:rsidR="00D3766E" w:rsidRPr="00D3766E" w:rsidRDefault="00D3766E" w:rsidP="00D3766E">
            <w:pPr>
              <w:spacing w:after="0" w:line="240" w:lineRule="auto"/>
              <w:jc w:val="both"/>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 xml:space="preserve">Будівництво мереж електропостачання масиву житлової забудови по                             вул. </w:t>
            </w:r>
            <w:proofErr w:type="spellStart"/>
            <w:r w:rsidRPr="00D3766E">
              <w:rPr>
                <w:rFonts w:ascii="Times New Roman" w:eastAsia="Times New Roman" w:hAnsi="Times New Roman"/>
                <w:color w:val="000000"/>
                <w:sz w:val="24"/>
                <w:szCs w:val="24"/>
                <w:lang w:eastAsia="ru-RU"/>
              </w:rPr>
              <w:t>Льотницькій</w:t>
            </w:r>
            <w:proofErr w:type="spellEnd"/>
            <w:r w:rsidRPr="00D3766E">
              <w:rPr>
                <w:rFonts w:ascii="Times New Roman" w:eastAsia="Times New Roman" w:hAnsi="Times New Roman"/>
                <w:color w:val="000000"/>
                <w:sz w:val="24"/>
                <w:szCs w:val="24"/>
                <w:lang w:eastAsia="ru-RU"/>
              </w:rPr>
              <w:t xml:space="preserve"> у с. Буда</w:t>
            </w:r>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2021</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503,3</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470,0</w:t>
            </w:r>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470,0</w:t>
            </w:r>
          </w:p>
        </w:tc>
      </w:tr>
      <w:tr w:rsidR="00D3766E" w:rsidRPr="00D3766E" w:rsidTr="007C51D9">
        <w:trPr>
          <w:trHeight w:val="315"/>
        </w:trPr>
        <w:tc>
          <w:tcPr>
            <w:tcW w:w="568" w:type="dxa"/>
            <w:shd w:val="clear" w:color="auto" w:fill="auto"/>
            <w:vAlign w:val="center"/>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p>
        </w:tc>
        <w:tc>
          <w:tcPr>
            <w:tcW w:w="3827" w:type="dxa"/>
            <w:shd w:val="clear" w:color="auto" w:fill="auto"/>
            <w:vAlign w:val="center"/>
            <w:hideMark/>
          </w:tcPr>
          <w:p w:rsidR="00D3766E" w:rsidRPr="00D3766E" w:rsidRDefault="00D3766E" w:rsidP="00D3766E">
            <w:pPr>
              <w:spacing w:after="0" w:line="240" w:lineRule="auto"/>
              <w:jc w:val="both"/>
              <w:rPr>
                <w:rFonts w:ascii="Times New Roman" w:eastAsia="Times New Roman" w:hAnsi="Times New Roman"/>
                <w:b/>
                <w:bCs/>
                <w:color w:val="000000"/>
                <w:sz w:val="24"/>
                <w:szCs w:val="24"/>
                <w:lang w:eastAsia="ru-RU"/>
              </w:rPr>
            </w:pPr>
            <w:r w:rsidRPr="00D3766E">
              <w:rPr>
                <w:rFonts w:ascii="Times New Roman" w:eastAsia="Times New Roman" w:hAnsi="Times New Roman"/>
                <w:b/>
                <w:bCs/>
                <w:color w:val="000000"/>
                <w:sz w:val="24"/>
                <w:szCs w:val="24"/>
                <w:lang w:eastAsia="ru-RU"/>
              </w:rPr>
              <w:t>Сарненська територіальна громада</w:t>
            </w:r>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p>
        </w:tc>
        <w:tc>
          <w:tcPr>
            <w:tcW w:w="1417" w:type="dxa"/>
            <w:shd w:val="clear" w:color="auto" w:fill="auto"/>
            <w:vAlign w:val="center"/>
            <w:hideMark/>
          </w:tcPr>
          <w:p w:rsidR="00D3766E" w:rsidRPr="00D3766E" w:rsidRDefault="00D3766E" w:rsidP="00D3766E">
            <w:pPr>
              <w:spacing w:after="0" w:line="240" w:lineRule="auto"/>
              <w:jc w:val="center"/>
              <w:rPr>
                <w:rFonts w:ascii="Times New Roman" w:hAnsi="Times New Roman"/>
                <w:b/>
                <w:color w:val="000000"/>
                <w:sz w:val="24"/>
                <w:szCs w:val="24"/>
                <w:lang w:val="en-US"/>
              </w:rPr>
            </w:pPr>
            <w:r w:rsidRPr="00D3766E">
              <w:rPr>
                <w:rFonts w:ascii="Times New Roman" w:hAnsi="Times New Roman"/>
                <w:b/>
                <w:color w:val="000000"/>
                <w:sz w:val="24"/>
                <w:szCs w:val="24"/>
              </w:rPr>
              <w:t>305902,4</w:t>
            </w:r>
          </w:p>
        </w:tc>
        <w:tc>
          <w:tcPr>
            <w:tcW w:w="1417" w:type="dxa"/>
            <w:shd w:val="clear" w:color="auto" w:fill="auto"/>
            <w:vAlign w:val="center"/>
            <w:hideMark/>
          </w:tcPr>
          <w:p w:rsidR="00D3766E" w:rsidRPr="00D3766E" w:rsidRDefault="00D3766E" w:rsidP="00D3766E">
            <w:pPr>
              <w:spacing w:after="0"/>
              <w:jc w:val="center"/>
              <w:rPr>
                <w:rFonts w:ascii="Times New Roman" w:hAnsi="Times New Roman"/>
                <w:b/>
                <w:color w:val="000000"/>
                <w:sz w:val="24"/>
                <w:szCs w:val="24"/>
              </w:rPr>
            </w:pPr>
            <w:r w:rsidRPr="00D3766E">
              <w:rPr>
                <w:rFonts w:ascii="Times New Roman" w:hAnsi="Times New Roman"/>
                <w:b/>
                <w:color w:val="000000"/>
                <w:sz w:val="24"/>
                <w:szCs w:val="24"/>
              </w:rPr>
              <w:t>286276</w:t>
            </w:r>
          </w:p>
        </w:tc>
        <w:tc>
          <w:tcPr>
            <w:tcW w:w="1418" w:type="dxa"/>
            <w:shd w:val="clear" w:color="auto" w:fill="auto"/>
            <w:vAlign w:val="center"/>
            <w:hideMark/>
          </w:tcPr>
          <w:p w:rsidR="00D3766E" w:rsidRPr="00D3766E" w:rsidRDefault="00D3766E" w:rsidP="00D3766E">
            <w:pPr>
              <w:spacing w:after="0"/>
              <w:jc w:val="center"/>
              <w:rPr>
                <w:rFonts w:ascii="Times New Roman" w:hAnsi="Times New Roman"/>
                <w:b/>
                <w:color w:val="000000"/>
                <w:sz w:val="24"/>
                <w:szCs w:val="24"/>
              </w:rPr>
            </w:pPr>
            <w:r w:rsidRPr="00D3766E">
              <w:rPr>
                <w:rFonts w:ascii="Times New Roman" w:hAnsi="Times New Roman"/>
                <w:b/>
                <w:color w:val="000000"/>
                <w:sz w:val="24"/>
                <w:szCs w:val="24"/>
              </w:rPr>
              <w:t>217722,7</w:t>
            </w:r>
          </w:p>
        </w:tc>
      </w:tr>
      <w:tr w:rsidR="00D3766E" w:rsidRPr="00D3766E" w:rsidTr="007C51D9">
        <w:trPr>
          <w:trHeight w:val="945"/>
        </w:trPr>
        <w:tc>
          <w:tcPr>
            <w:tcW w:w="568" w:type="dxa"/>
            <w:shd w:val="clear" w:color="auto" w:fill="auto"/>
            <w:vAlign w:val="center"/>
          </w:tcPr>
          <w:p w:rsidR="00D3766E" w:rsidRPr="00D3766E" w:rsidRDefault="00D3766E" w:rsidP="00D3766E">
            <w:pPr>
              <w:pStyle w:val="aff7"/>
              <w:numPr>
                <w:ilvl w:val="0"/>
                <w:numId w:val="42"/>
              </w:numPr>
              <w:jc w:val="center"/>
              <w:rPr>
                <w:color w:val="000000"/>
              </w:rPr>
            </w:pPr>
          </w:p>
        </w:tc>
        <w:tc>
          <w:tcPr>
            <w:tcW w:w="3827" w:type="dxa"/>
            <w:shd w:val="clear" w:color="auto" w:fill="auto"/>
            <w:vAlign w:val="center"/>
            <w:hideMark/>
          </w:tcPr>
          <w:p w:rsidR="00D3766E" w:rsidRPr="00D3766E" w:rsidRDefault="00D3766E" w:rsidP="00D3766E">
            <w:pPr>
              <w:spacing w:after="0" w:line="240" w:lineRule="auto"/>
              <w:jc w:val="both"/>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Реконструкція приміщення комунального закладу «Сарненський історико-етнографічний музей» по               вул. Просвіти, 20 у м. Сарни</w:t>
            </w:r>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2021</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3411,5</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3411,5</w:t>
            </w:r>
          </w:p>
        </w:tc>
      </w:tr>
      <w:tr w:rsidR="00D3766E" w:rsidRPr="00D3766E" w:rsidTr="007C51D9">
        <w:trPr>
          <w:trHeight w:val="630"/>
        </w:trPr>
        <w:tc>
          <w:tcPr>
            <w:tcW w:w="568" w:type="dxa"/>
            <w:shd w:val="clear" w:color="auto" w:fill="auto"/>
            <w:vAlign w:val="center"/>
          </w:tcPr>
          <w:p w:rsidR="00D3766E" w:rsidRPr="00D3766E" w:rsidRDefault="00D3766E" w:rsidP="00D3766E">
            <w:pPr>
              <w:pStyle w:val="aff7"/>
              <w:numPr>
                <w:ilvl w:val="0"/>
                <w:numId w:val="42"/>
              </w:numPr>
              <w:jc w:val="center"/>
              <w:rPr>
                <w:color w:val="000000"/>
              </w:rPr>
            </w:pPr>
          </w:p>
        </w:tc>
        <w:tc>
          <w:tcPr>
            <w:tcW w:w="3827" w:type="dxa"/>
            <w:shd w:val="clear" w:color="auto" w:fill="auto"/>
            <w:vAlign w:val="center"/>
            <w:hideMark/>
          </w:tcPr>
          <w:p w:rsidR="00D3766E" w:rsidRPr="00D3766E" w:rsidRDefault="00D3766E" w:rsidP="00D3766E">
            <w:pPr>
              <w:spacing w:after="0" w:line="240" w:lineRule="auto"/>
              <w:jc w:val="both"/>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Будівництво басейну по                     вул. Я.Мудрого у м. Сарни</w:t>
            </w:r>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2021 - 2022</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63441,6</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63441,6</w:t>
            </w:r>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15000,0</w:t>
            </w:r>
          </w:p>
        </w:tc>
      </w:tr>
      <w:tr w:rsidR="00D3766E" w:rsidRPr="00D3766E" w:rsidTr="007C51D9">
        <w:trPr>
          <w:trHeight w:val="945"/>
        </w:trPr>
        <w:tc>
          <w:tcPr>
            <w:tcW w:w="568" w:type="dxa"/>
            <w:shd w:val="clear" w:color="auto" w:fill="auto"/>
            <w:vAlign w:val="center"/>
          </w:tcPr>
          <w:p w:rsidR="00D3766E" w:rsidRPr="00D3766E" w:rsidRDefault="00D3766E" w:rsidP="00D3766E">
            <w:pPr>
              <w:pStyle w:val="aff7"/>
              <w:numPr>
                <w:ilvl w:val="0"/>
                <w:numId w:val="42"/>
              </w:numPr>
              <w:jc w:val="center"/>
              <w:rPr>
                <w:color w:val="000000"/>
              </w:rPr>
            </w:pPr>
          </w:p>
        </w:tc>
        <w:tc>
          <w:tcPr>
            <w:tcW w:w="3827" w:type="dxa"/>
            <w:shd w:val="clear" w:color="auto" w:fill="auto"/>
            <w:vAlign w:val="center"/>
            <w:hideMark/>
          </w:tcPr>
          <w:p w:rsidR="00D3766E" w:rsidRPr="00D3766E" w:rsidRDefault="00D3766E" w:rsidP="00D3766E">
            <w:pPr>
              <w:spacing w:after="0" w:line="240" w:lineRule="auto"/>
              <w:jc w:val="both"/>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Будівництво дошкільного навчального закладу комбінованого типу (ясла-садок) по вул. Грушевського у м. Сарни</w:t>
            </w:r>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2019 - 2021</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110896,5</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107399,2</w:t>
            </w:r>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107399,2</w:t>
            </w:r>
          </w:p>
        </w:tc>
      </w:tr>
      <w:tr w:rsidR="00D3766E" w:rsidRPr="00D3766E" w:rsidTr="007C51D9">
        <w:trPr>
          <w:trHeight w:val="2520"/>
        </w:trPr>
        <w:tc>
          <w:tcPr>
            <w:tcW w:w="568" w:type="dxa"/>
            <w:shd w:val="clear" w:color="auto" w:fill="auto"/>
            <w:vAlign w:val="center"/>
          </w:tcPr>
          <w:p w:rsidR="00D3766E" w:rsidRPr="00D3766E" w:rsidRDefault="00D3766E" w:rsidP="00D3766E">
            <w:pPr>
              <w:pStyle w:val="aff7"/>
              <w:numPr>
                <w:ilvl w:val="0"/>
                <w:numId w:val="42"/>
              </w:numPr>
              <w:jc w:val="center"/>
              <w:rPr>
                <w:color w:val="000000"/>
              </w:rPr>
            </w:pPr>
          </w:p>
        </w:tc>
        <w:tc>
          <w:tcPr>
            <w:tcW w:w="3827" w:type="dxa"/>
            <w:shd w:val="clear" w:color="auto" w:fill="auto"/>
            <w:vAlign w:val="center"/>
            <w:hideMark/>
          </w:tcPr>
          <w:p w:rsidR="00D3766E" w:rsidRPr="00D3766E" w:rsidRDefault="00D3766E" w:rsidP="00D3766E">
            <w:pPr>
              <w:spacing w:after="0" w:line="240" w:lineRule="auto"/>
              <w:jc w:val="both"/>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 xml:space="preserve">Будівництво вуличної мережі зовнішнього водопостачання до Сарненського навчально-виховного комплексу «Загальноосвітній навчальний заклад – дошкільний навчальний заклад» по вулицях </w:t>
            </w:r>
            <w:proofErr w:type="spellStart"/>
            <w:r w:rsidRPr="00D3766E">
              <w:rPr>
                <w:rFonts w:ascii="Times New Roman" w:eastAsia="Times New Roman" w:hAnsi="Times New Roman"/>
                <w:color w:val="000000"/>
                <w:sz w:val="24"/>
                <w:szCs w:val="24"/>
                <w:lang w:eastAsia="ru-RU"/>
              </w:rPr>
              <w:t>Фідарова</w:t>
            </w:r>
            <w:proofErr w:type="spellEnd"/>
            <w:r w:rsidRPr="00D3766E">
              <w:rPr>
                <w:rFonts w:ascii="Times New Roman" w:eastAsia="Times New Roman" w:hAnsi="Times New Roman"/>
                <w:color w:val="000000"/>
                <w:sz w:val="24"/>
                <w:szCs w:val="24"/>
                <w:lang w:eastAsia="ru-RU"/>
              </w:rPr>
              <w:t xml:space="preserve">, Сагайдачного, Терешкової, Дачній, Перемоги, Луговій, Аеродромній, Підлісній, </w:t>
            </w:r>
            <w:proofErr w:type="spellStart"/>
            <w:r w:rsidRPr="00D3766E">
              <w:rPr>
                <w:rFonts w:ascii="Times New Roman" w:eastAsia="Times New Roman" w:hAnsi="Times New Roman"/>
                <w:color w:val="000000"/>
                <w:sz w:val="24"/>
                <w:szCs w:val="24"/>
                <w:lang w:eastAsia="ru-RU"/>
              </w:rPr>
              <w:t>Курчатова</w:t>
            </w:r>
            <w:proofErr w:type="spellEnd"/>
            <w:r w:rsidRPr="00D3766E">
              <w:rPr>
                <w:rFonts w:ascii="Times New Roman" w:eastAsia="Times New Roman" w:hAnsi="Times New Roman"/>
                <w:color w:val="000000"/>
                <w:sz w:val="24"/>
                <w:szCs w:val="24"/>
                <w:lang w:eastAsia="ru-RU"/>
              </w:rPr>
              <w:t>, провулку Шкільному у м. Сарни</w:t>
            </w:r>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2021 - 2022</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16386,8</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16386,8</w:t>
            </w:r>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6000,0</w:t>
            </w:r>
          </w:p>
        </w:tc>
      </w:tr>
      <w:tr w:rsidR="00D3766E" w:rsidRPr="00D3766E" w:rsidTr="007C51D9">
        <w:trPr>
          <w:trHeight w:val="1260"/>
        </w:trPr>
        <w:tc>
          <w:tcPr>
            <w:tcW w:w="568" w:type="dxa"/>
            <w:shd w:val="clear" w:color="auto" w:fill="auto"/>
            <w:vAlign w:val="center"/>
          </w:tcPr>
          <w:p w:rsidR="00D3766E" w:rsidRPr="00D3766E" w:rsidRDefault="00D3766E" w:rsidP="00D3766E">
            <w:pPr>
              <w:pStyle w:val="aff7"/>
              <w:numPr>
                <w:ilvl w:val="0"/>
                <w:numId w:val="42"/>
              </w:numPr>
              <w:jc w:val="center"/>
              <w:rPr>
                <w:color w:val="000000"/>
              </w:rPr>
            </w:pPr>
          </w:p>
        </w:tc>
        <w:tc>
          <w:tcPr>
            <w:tcW w:w="3827" w:type="dxa"/>
            <w:shd w:val="clear" w:color="auto" w:fill="auto"/>
            <w:vAlign w:val="center"/>
            <w:hideMark/>
          </w:tcPr>
          <w:p w:rsidR="00D3766E" w:rsidRPr="00D3766E" w:rsidRDefault="00D3766E" w:rsidP="00D3766E">
            <w:pPr>
              <w:spacing w:after="0" w:line="240" w:lineRule="auto"/>
              <w:jc w:val="both"/>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Капітальний ремонт покрівлі, утеплення фасаду будівлі Сарненської спеціалізованої школи розвитку І ступеня № 5 по вул. Коперника, 10 у м. Сарни</w:t>
            </w:r>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2021 - 2022</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7615,0</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7615,0</w:t>
            </w:r>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4000,0</w:t>
            </w:r>
          </w:p>
        </w:tc>
      </w:tr>
      <w:tr w:rsidR="00D3766E" w:rsidRPr="00D3766E" w:rsidTr="007C51D9">
        <w:trPr>
          <w:trHeight w:val="945"/>
        </w:trPr>
        <w:tc>
          <w:tcPr>
            <w:tcW w:w="568" w:type="dxa"/>
            <w:shd w:val="clear" w:color="auto" w:fill="auto"/>
            <w:vAlign w:val="center"/>
          </w:tcPr>
          <w:p w:rsidR="00D3766E" w:rsidRPr="00D3766E" w:rsidRDefault="00D3766E" w:rsidP="00D3766E">
            <w:pPr>
              <w:pStyle w:val="aff7"/>
              <w:numPr>
                <w:ilvl w:val="0"/>
                <w:numId w:val="42"/>
              </w:numPr>
              <w:jc w:val="center"/>
              <w:rPr>
                <w:color w:val="000000"/>
              </w:rPr>
            </w:pPr>
          </w:p>
        </w:tc>
        <w:tc>
          <w:tcPr>
            <w:tcW w:w="3827" w:type="dxa"/>
            <w:shd w:val="clear" w:color="auto" w:fill="auto"/>
            <w:vAlign w:val="center"/>
            <w:hideMark/>
          </w:tcPr>
          <w:p w:rsidR="00D3766E" w:rsidRPr="00D3766E" w:rsidRDefault="00D3766E" w:rsidP="00D3766E">
            <w:pPr>
              <w:spacing w:after="0" w:line="240" w:lineRule="auto"/>
              <w:jc w:val="both"/>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 xml:space="preserve">Капітальний ремонт дошкільного навчального закладу по                     вул. Центральній, 41 у                           с. Мале </w:t>
            </w:r>
            <w:proofErr w:type="spellStart"/>
            <w:r w:rsidRPr="00D3766E">
              <w:rPr>
                <w:rFonts w:ascii="Times New Roman" w:eastAsia="Times New Roman" w:hAnsi="Times New Roman"/>
                <w:color w:val="000000"/>
                <w:sz w:val="24"/>
                <w:szCs w:val="24"/>
                <w:lang w:eastAsia="ru-RU"/>
              </w:rPr>
              <w:t>Вербче</w:t>
            </w:r>
            <w:proofErr w:type="spellEnd"/>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2015 - 2021</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10612,1</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4628,3</w:t>
            </w:r>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4628,3</w:t>
            </w:r>
          </w:p>
        </w:tc>
      </w:tr>
      <w:tr w:rsidR="00D3766E" w:rsidRPr="00D3766E" w:rsidTr="007C51D9">
        <w:trPr>
          <w:trHeight w:val="630"/>
        </w:trPr>
        <w:tc>
          <w:tcPr>
            <w:tcW w:w="568" w:type="dxa"/>
            <w:shd w:val="clear" w:color="auto" w:fill="auto"/>
            <w:vAlign w:val="center"/>
          </w:tcPr>
          <w:p w:rsidR="00D3766E" w:rsidRPr="00D3766E" w:rsidRDefault="00D3766E" w:rsidP="00D3766E">
            <w:pPr>
              <w:pStyle w:val="aff7"/>
              <w:numPr>
                <w:ilvl w:val="0"/>
                <w:numId w:val="42"/>
              </w:numPr>
              <w:jc w:val="center"/>
              <w:rPr>
                <w:color w:val="000000"/>
              </w:rPr>
            </w:pPr>
          </w:p>
        </w:tc>
        <w:tc>
          <w:tcPr>
            <w:tcW w:w="3827" w:type="dxa"/>
            <w:shd w:val="clear" w:color="auto" w:fill="auto"/>
            <w:vAlign w:val="center"/>
            <w:hideMark/>
          </w:tcPr>
          <w:p w:rsidR="00D3766E" w:rsidRPr="00D3766E" w:rsidRDefault="00D3766E" w:rsidP="00D3766E">
            <w:pPr>
              <w:spacing w:after="0" w:line="240" w:lineRule="auto"/>
              <w:jc w:val="both"/>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Реконструкція стадіону по                вул. Поштовій, 5 у м. Сарни</w:t>
            </w:r>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2021</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33924,4</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33924,4</w:t>
            </w:r>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33924,4</w:t>
            </w:r>
          </w:p>
        </w:tc>
      </w:tr>
      <w:tr w:rsidR="00D3766E" w:rsidRPr="00D3766E" w:rsidTr="007C51D9">
        <w:trPr>
          <w:trHeight w:val="630"/>
        </w:trPr>
        <w:tc>
          <w:tcPr>
            <w:tcW w:w="568" w:type="dxa"/>
            <w:shd w:val="clear" w:color="auto" w:fill="auto"/>
            <w:vAlign w:val="center"/>
          </w:tcPr>
          <w:p w:rsidR="00D3766E" w:rsidRPr="00D3766E" w:rsidRDefault="00D3766E" w:rsidP="00D3766E">
            <w:pPr>
              <w:pStyle w:val="aff7"/>
              <w:numPr>
                <w:ilvl w:val="0"/>
                <w:numId w:val="42"/>
              </w:numPr>
              <w:jc w:val="center"/>
              <w:rPr>
                <w:color w:val="000000"/>
              </w:rPr>
            </w:pPr>
          </w:p>
        </w:tc>
        <w:tc>
          <w:tcPr>
            <w:tcW w:w="3827" w:type="dxa"/>
            <w:shd w:val="clear" w:color="auto" w:fill="auto"/>
            <w:vAlign w:val="center"/>
            <w:hideMark/>
          </w:tcPr>
          <w:p w:rsidR="00D3766E" w:rsidRPr="00D3766E" w:rsidRDefault="00D3766E" w:rsidP="00D3766E">
            <w:pPr>
              <w:spacing w:after="0" w:line="240" w:lineRule="auto"/>
              <w:jc w:val="both"/>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Реконструкція приміщення під загальноосвітню школу                           І - ІІ ступенів у с. Костянтинівка</w:t>
            </w:r>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2021 - 2022</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10721,4</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10721,4</w:t>
            </w:r>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4000,0</w:t>
            </w:r>
          </w:p>
        </w:tc>
      </w:tr>
      <w:tr w:rsidR="00D3766E" w:rsidRPr="00D3766E" w:rsidTr="007C51D9">
        <w:trPr>
          <w:trHeight w:val="945"/>
        </w:trPr>
        <w:tc>
          <w:tcPr>
            <w:tcW w:w="568" w:type="dxa"/>
            <w:shd w:val="clear" w:color="auto" w:fill="auto"/>
            <w:vAlign w:val="center"/>
          </w:tcPr>
          <w:p w:rsidR="00D3766E" w:rsidRPr="00D3766E" w:rsidRDefault="00D3766E" w:rsidP="00D3766E">
            <w:pPr>
              <w:pStyle w:val="aff7"/>
              <w:numPr>
                <w:ilvl w:val="0"/>
                <w:numId w:val="42"/>
              </w:numPr>
              <w:jc w:val="center"/>
              <w:rPr>
                <w:color w:val="000000"/>
              </w:rPr>
            </w:pPr>
          </w:p>
        </w:tc>
        <w:tc>
          <w:tcPr>
            <w:tcW w:w="3827" w:type="dxa"/>
            <w:shd w:val="clear" w:color="auto" w:fill="auto"/>
            <w:vAlign w:val="center"/>
            <w:hideMark/>
          </w:tcPr>
          <w:p w:rsidR="00D3766E" w:rsidRPr="00D3766E" w:rsidRDefault="00D3766E" w:rsidP="00D3766E">
            <w:pPr>
              <w:spacing w:after="0" w:line="240" w:lineRule="auto"/>
              <w:jc w:val="both"/>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Реконструкція системи опалення Сарненської спеціалізованої школи розвитку І ступеня № 5 по вул. Коперника, 10 у м. Сарни</w:t>
            </w:r>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2021</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5400,0</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5400,0</w:t>
            </w:r>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5400,0</w:t>
            </w:r>
          </w:p>
        </w:tc>
      </w:tr>
      <w:tr w:rsidR="00D3766E" w:rsidRPr="00D3766E" w:rsidTr="007C51D9">
        <w:trPr>
          <w:trHeight w:val="945"/>
        </w:trPr>
        <w:tc>
          <w:tcPr>
            <w:tcW w:w="568" w:type="dxa"/>
            <w:shd w:val="clear" w:color="auto" w:fill="auto"/>
            <w:vAlign w:val="center"/>
          </w:tcPr>
          <w:p w:rsidR="00D3766E" w:rsidRPr="00D3766E" w:rsidRDefault="00D3766E" w:rsidP="00D3766E">
            <w:pPr>
              <w:pStyle w:val="aff7"/>
              <w:numPr>
                <w:ilvl w:val="0"/>
                <w:numId w:val="42"/>
              </w:numPr>
              <w:jc w:val="center"/>
              <w:rPr>
                <w:color w:val="000000"/>
              </w:rPr>
            </w:pPr>
          </w:p>
        </w:tc>
        <w:tc>
          <w:tcPr>
            <w:tcW w:w="3827" w:type="dxa"/>
            <w:shd w:val="clear" w:color="auto" w:fill="auto"/>
            <w:vAlign w:val="center"/>
            <w:hideMark/>
          </w:tcPr>
          <w:p w:rsidR="00D3766E" w:rsidRPr="00D3766E" w:rsidRDefault="00D3766E" w:rsidP="00D3766E">
            <w:pPr>
              <w:spacing w:after="0" w:line="240" w:lineRule="auto"/>
              <w:jc w:val="both"/>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 xml:space="preserve">Будівництво мережі зовнішнього електропостачання житлового масиву по вул. Шевченка у                 с. </w:t>
            </w:r>
            <w:proofErr w:type="spellStart"/>
            <w:r w:rsidRPr="00D3766E">
              <w:rPr>
                <w:rFonts w:ascii="Times New Roman" w:eastAsia="Times New Roman" w:hAnsi="Times New Roman"/>
                <w:color w:val="000000"/>
                <w:sz w:val="24"/>
                <w:szCs w:val="24"/>
                <w:lang w:eastAsia="ru-RU"/>
              </w:rPr>
              <w:t>Тріскині</w:t>
            </w:r>
            <w:proofErr w:type="spellEnd"/>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2021</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672,0</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672,0</w:t>
            </w:r>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672,0</w:t>
            </w:r>
          </w:p>
        </w:tc>
      </w:tr>
      <w:tr w:rsidR="00D3766E" w:rsidRPr="00D3766E" w:rsidTr="007C51D9">
        <w:trPr>
          <w:trHeight w:val="945"/>
        </w:trPr>
        <w:tc>
          <w:tcPr>
            <w:tcW w:w="568" w:type="dxa"/>
            <w:shd w:val="clear" w:color="auto" w:fill="auto"/>
            <w:vAlign w:val="center"/>
          </w:tcPr>
          <w:p w:rsidR="00D3766E" w:rsidRPr="00D3766E" w:rsidRDefault="00D3766E" w:rsidP="00D3766E">
            <w:pPr>
              <w:pStyle w:val="aff7"/>
              <w:numPr>
                <w:ilvl w:val="0"/>
                <w:numId w:val="42"/>
              </w:numPr>
              <w:jc w:val="center"/>
              <w:rPr>
                <w:color w:val="000000"/>
              </w:rPr>
            </w:pPr>
          </w:p>
        </w:tc>
        <w:tc>
          <w:tcPr>
            <w:tcW w:w="3827" w:type="dxa"/>
            <w:shd w:val="clear" w:color="auto" w:fill="auto"/>
            <w:vAlign w:val="center"/>
            <w:hideMark/>
          </w:tcPr>
          <w:p w:rsidR="00D3766E" w:rsidRPr="00D3766E" w:rsidRDefault="00D3766E" w:rsidP="00D3766E">
            <w:pPr>
              <w:spacing w:after="0" w:line="240" w:lineRule="auto"/>
              <w:jc w:val="both"/>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 xml:space="preserve">Будівництво мережі зовнішнього електропостачання житлового масиву по вул. Вишневій у                   с. </w:t>
            </w:r>
            <w:proofErr w:type="spellStart"/>
            <w:r w:rsidRPr="00D3766E">
              <w:rPr>
                <w:rFonts w:ascii="Times New Roman" w:eastAsia="Times New Roman" w:hAnsi="Times New Roman"/>
                <w:color w:val="000000"/>
                <w:sz w:val="24"/>
                <w:szCs w:val="24"/>
                <w:lang w:eastAsia="ru-RU"/>
              </w:rPr>
              <w:t>Яринівка</w:t>
            </w:r>
            <w:proofErr w:type="spellEnd"/>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2021</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884,1</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884,1</w:t>
            </w:r>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884,1</w:t>
            </w:r>
          </w:p>
        </w:tc>
      </w:tr>
      <w:tr w:rsidR="00D3766E" w:rsidRPr="00D3766E" w:rsidTr="007C51D9">
        <w:trPr>
          <w:trHeight w:val="1260"/>
        </w:trPr>
        <w:tc>
          <w:tcPr>
            <w:tcW w:w="568" w:type="dxa"/>
            <w:shd w:val="clear" w:color="auto" w:fill="auto"/>
            <w:vAlign w:val="center"/>
          </w:tcPr>
          <w:p w:rsidR="00D3766E" w:rsidRPr="00D3766E" w:rsidRDefault="00D3766E" w:rsidP="00D3766E">
            <w:pPr>
              <w:pStyle w:val="aff7"/>
              <w:numPr>
                <w:ilvl w:val="0"/>
                <w:numId w:val="42"/>
              </w:numPr>
              <w:jc w:val="center"/>
              <w:rPr>
                <w:color w:val="000000"/>
              </w:rPr>
            </w:pPr>
          </w:p>
        </w:tc>
        <w:tc>
          <w:tcPr>
            <w:tcW w:w="3827" w:type="dxa"/>
            <w:shd w:val="clear" w:color="auto" w:fill="auto"/>
            <w:vAlign w:val="center"/>
            <w:hideMark/>
          </w:tcPr>
          <w:p w:rsidR="00D3766E" w:rsidRPr="00D3766E" w:rsidRDefault="00D3766E" w:rsidP="00D3766E">
            <w:pPr>
              <w:spacing w:after="0" w:line="240" w:lineRule="auto"/>
              <w:jc w:val="both"/>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 xml:space="preserve">Будівництво мережі зовнішнього електропостачання вулиць </w:t>
            </w:r>
            <w:proofErr w:type="spellStart"/>
            <w:r w:rsidRPr="00D3766E">
              <w:rPr>
                <w:rFonts w:ascii="Times New Roman" w:eastAsia="Times New Roman" w:hAnsi="Times New Roman"/>
                <w:color w:val="000000"/>
                <w:sz w:val="24"/>
                <w:szCs w:val="24"/>
                <w:lang w:eastAsia="ru-RU"/>
              </w:rPr>
              <w:t>Мінчука</w:t>
            </w:r>
            <w:proofErr w:type="spellEnd"/>
            <w:r w:rsidRPr="00D3766E">
              <w:rPr>
                <w:rFonts w:ascii="Times New Roman" w:eastAsia="Times New Roman" w:hAnsi="Times New Roman"/>
                <w:color w:val="000000"/>
                <w:sz w:val="24"/>
                <w:szCs w:val="24"/>
                <w:lang w:eastAsia="ru-RU"/>
              </w:rPr>
              <w:t xml:space="preserve">, Б.Хмельницького житлового масиву (128 ділянка) у с. </w:t>
            </w:r>
            <w:proofErr w:type="spellStart"/>
            <w:r w:rsidRPr="00D3766E">
              <w:rPr>
                <w:rFonts w:ascii="Times New Roman" w:eastAsia="Times New Roman" w:hAnsi="Times New Roman"/>
                <w:color w:val="000000"/>
                <w:sz w:val="24"/>
                <w:szCs w:val="24"/>
                <w:lang w:eastAsia="ru-RU"/>
              </w:rPr>
              <w:t>Тріскині</w:t>
            </w:r>
            <w:proofErr w:type="spellEnd"/>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2021</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11552,4</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11552,4</w:t>
            </w:r>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11552,4</w:t>
            </w:r>
          </w:p>
        </w:tc>
      </w:tr>
      <w:tr w:rsidR="00D3766E" w:rsidRPr="00D3766E" w:rsidTr="007C51D9">
        <w:trPr>
          <w:trHeight w:val="1260"/>
        </w:trPr>
        <w:tc>
          <w:tcPr>
            <w:tcW w:w="568" w:type="dxa"/>
            <w:shd w:val="clear" w:color="auto" w:fill="auto"/>
            <w:vAlign w:val="center"/>
          </w:tcPr>
          <w:p w:rsidR="00D3766E" w:rsidRPr="00D3766E" w:rsidRDefault="00D3766E" w:rsidP="00D3766E">
            <w:pPr>
              <w:pStyle w:val="aff7"/>
              <w:numPr>
                <w:ilvl w:val="0"/>
                <w:numId w:val="42"/>
              </w:numPr>
              <w:jc w:val="center"/>
              <w:rPr>
                <w:color w:val="000000"/>
              </w:rPr>
            </w:pPr>
          </w:p>
        </w:tc>
        <w:tc>
          <w:tcPr>
            <w:tcW w:w="3827" w:type="dxa"/>
            <w:shd w:val="clear" w:color="auto" w:fill="auto"/>
            <w:vAlign w:val="center"/>
            <w:hideMark/>
          </w:tcPr>
          <w:p w:rsidR="00D3766E" w:rsidRPr="00D3766E" w:rsidRDefault="00D3766E" w:rsidP="00D3766E">
            <w:pPr>
              <w:spacing w:after="0" w:line="240" w:lineRule="auto"/>
              <w:jc w:val="both"/>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 xml:space="preserve">Реконструкція (прибудова внутрішніх вбиралень) </w:t>
            </w:r>
            <w:proofErr w:type="spellStart"/>
            <w:r w:rsidRPr="00D3766E">
              <w:rPr>
                <w:rFonts w:ascii="Times New Roman" w:eastAsia="Times New Roman" w:hAnsi="Times New Roman"/>
                <w:color w:val="000000"/>
                <w:sz w:val="24"/>
                <w:szCs w:val="24"/>
                <w:lang w:eastAsia="ru-RU"/>
              </w:rPr>
              <w:t>Стрільської</w:t>
            </w:r>
            <w:proofErr w:type="spellEnd"/>
            <w:r w:rsidRPr="00D3766E">
              <w:rPr>
                <w:rFonts w:ascii="Times New Roman" w:eastAsia="Times New Roman" w:hAnsi="Times New Roman"/>
                <w:color w:val="000000"/>
                <w:sz w:val="24"/>
                <w:szCs w:val="24"/>
                <w:lang w:eastAsia="ru-RU"/>
              </w:rPr>
              <w:t xml:space="preserve"> загальноосвітньої школи                        І - ІІІ ступенів по вул. Лук’янова, 7 у с. </w:t>
            </w:r>
            <w:proofErr w:type="spellStart"/>
            <w:r w:rsidRPr="00D3766E">
              <w:rPr>
                <w:rFonts w:ascii="Times New Roman" w:eastAsia="Times New Roman" w:hAnsi="Times New Roman"/>
                <w:color w:val="000000"/>
                <w:sz w:val="24"/>
                <w:szCs w:val="24"/>
                <w:lang w:eastAsia="ru-RU"/>
              </w:rPr>
              <w:t>Стрільськ</w:t>
            </w:r>
            <w:proofErr w:type="spellEnd"/>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2021</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2314,8</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2314,8</w:t>
            </w:r>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2314,8</w:t>
            </w:r>
          </w:p>
        </w:tc>
      </w:tr>
      <w:tr w:rsidR="00D3766E" w:rsidRPr="00D3766E" w:rsidTr="007C51D9">
        <w:trPr>
          <w:trHeight w:val="1260"/>
        </w:trPr>
        <w:tc>
          <w:tcPr>
            <w:tcW w:w="568" w:type="dxa"/>
            <w:shd w:val="clear" w:color="auto" w:fill="auto"/>
            <w:vAlign w:val="center"/>
          </w:tcPr>
          <w:p w:rsidR="00D3766E" w:rsidRPr="00D3766E" w:rsidRDefault="00D3766E" w:rsidP="00D3766E">
            <w:pPr>
              <w:pStyle w:val="aff7"/>
              <w:numPr>
                <w:ilvl w:val="0"/>
                <w:numId w:val="42"/>
              </w:numPr>
              <w:jc w:val="center"/>
              <w:rPr>
                <w:color w:val="000000"/>
              </w:rPr>
            </w:pPr>
          </w:p>
        </w:tc>
        <w:tc>
          <w:tcPr>
            <w:tcW w:w="3827" w:type="dxa"/>
            <w:shd w:val="clear" w:color="auto" w:fill="auto"/>
            <w:vAlign w:val="center"/>
            <w:hideMark/>
          </w:tcPr>
          <w:p w:rsidR="00D3766E" w:rsidRPr="00D3766E" w:rsidRDefault="00D3766E" w:rsidP="00D3766E">
            <w:pPr>
              <w:spacing w:after="0" w:line="240" w:lineRule="auto"/>
              <w:jc w:val="both"/>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 xml:space="preserve">Реконструкція (прибудова внутрішніх вбиралень) </w:t>
            </w:r>
            <w:proofErr w:type="spellStart"/>
            <w:r w:rsidRPr="00D3766E">
              <w:rPr>
                <w:rFonts w:ascii="Times New Roman" w:eastAsia="Times New Roman" w:hAnsi="Times New Roman"/>
                <w:color w:val="000000"/>
                <w:sz w:val="24"/>
                <w:szCs w:val="24"/>
                <w:lang w:eastAsia="ru-RU"/>
              </w:rPr>
              <w:t>Бутейківської</w:t>
            </w:r>
            <w:proofErr w:type="spellEnd"/>
            <w:r w:rsidRPr="00D3766E">
              <w:rPr>
                <w:rFonts w:ascii="Times New Roman" w:eastAsia="Times New Roman" w:hAnsi="Times New Roman"/>
                <w:color w:val="000000"/>
                <w:sz w:val="24"/>
                <w:szCs w:val="24"/>
                <w:lang w:eastAsia="ru-RU"/>
              </w:rPr>
              <w:t xml:space="preserve"> загальноосвітньої школи І - ІІ ступенів по                     вул. Центральній, 13 у с. Бутейки</w:t>
            </w:r>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2021</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2259,4</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2259,4</w:t>
            </w:r>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2259,4</w:t>
            </w:r>
          </w:p>
        </w:tc>
      </w:tr>
      <w:tr w:rsidR="00D3766E" w:rsidRPr="00D3766E" w:rsidTr="007C51D9">
        <w:trPr>
          <w:trHeight w:val="945"/>
        </w:trPr>
        <w:tc>
          <w:tcPr>
            <w:tcW w:w="568" w:type="dxa"/>
            <w:shd w:val="clear" w:color="auto" w:fill="auto"/>
            <w:vAlign w:val="center"/>
          </w:tcPr>
          <w:p w:rsidR="00D3766E" w:rsidRPr="00D3766E" w:rsidRDefault="00D3766E" w:rsidP="00D3766E">
            <w:pPr>
              <w:pStyle w:val="aff7"/>
              <w:numPr>
                <w:ilvl w:val="0"/>
                <w:numId w:val="42"/>
              </w:numPr>
              <w:jc w:val="center"/>
              <w:rPr>
                <w:color w:val="000000"/>
              </w:rPr>
            </w:pPr>
          </w:p>
        </w:tc>
        <w:tc>
          <w:tcPr>
            <w:tcW w:w="3827" w:type="dxa"/>
            <w:shd w:val="clear" w:color="auto" w:fill="auto"/>
            <w:vAlign w:val="center"/>
            <w:hideMark/>
          </w:tcPr>
          <w:p w:rsidR="00D3766E" w:rsidRPr="00D3766E" w:rsidRDefault="00D3766E" w:rsidP="00D3766E">
            <w:pPr>
              <w:spacing w:after="0" w:line="240" w:lineRule="auto"/>
              <w:jc w:val="both"/>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 xml:space="preserve">Реконструкція (прибудова внутрішніх вбиралень) </w:t>
            </w:r>
            <w:proofErr w:type="spellStart"/>
            <w:r w:rsidRPr="00D3766E">
              <w:rPr>
                <w:rFonts w:ascii="Times New Roman" w:eastAsia="Times New Roman" w:hAnsi="Times New Roman"/>
                <w:color w:val="000000"/>
                <w:sz w:val="24"/>
                <w:szCs w:val="24"/>
                <w:lang w:eastAsia="ru-RU"/>
              </w:rPr>
              <w:t>Глушицької</w:t>
            </w:r>
            <w:proofErr w:type="spellEnd"/>
            <w:r w:rsidRPr="00D3766E">
              <w:rPr>
                <w:rFonts w:ascii="Times New Roman" w:eastAsia="Times New Roman" w:hAnsi="Times New Roman"/>
                <w:color w:val="000000"/>
                <w:sz w:val="24"/>
                <w:szCs w:val="24"/>
                <w:lang w:eastAsia="ru-RU"/>
              </w:rPr>
              <w:t xml:space="preserve"> загальноосвітньої школи                        І - ІІ ступенів у с. </w:t>
            </w:r>
            <w:proofErr w:type="spellStart"/>
            <w:r w:rsidRPr="00D3766E">
              <w:rPr>
                <w:rFonts w:ascii="Times New Roman" w:eastAsia="Times New Roman" w:hAnsi="Times New Roman"/>
                <w:color w:val="000000"/>
                <w:sz w:val="24"/>
                <w:szCs w:val="24"/>
                <w:lang w:eastAsia="ru-RU"/>
              </w:rPr>
              <w:t>Глушиця</w:t>
            </w:r>
            <w:proofErr w:type="spellEnd"/>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2021</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2200,0</w:t>
            </w:r>
          </w:p>
        </w:tc>
      </w:tr>
      <w:tr w:rsidR="00D3766E" w:rsidRPr="00D3766E" w:rsidTr="007C51D9">
        <w:trPr>
          <w:trHeight w:val="1260"/>
        </w:trPr>
        <w:tc>
          <w:tcPr>
            <w:tcW w:w="568" w:type="dxa"/>
            <w:shd w:val="clear" w:color="auto" w:fill="auto"/>
            <w:vAlign w:val="center"/>
          </w:tcPr>
          <w:p w:rsidR="00D3766E" w:rsidRPr="00D3766E" w:rsidRDefault="00D3766E" w:rsidP="00D3766E">
            <w:pPr>
              <w:pStyle w:val="aff7"/>
              <w:numPr>
                <w:ilvl w:val="0"/>
                <w:numId w:val="42"/>
              </w:numPr>
              <w:jc w:val="center"/>
              <w:rPr>
                <w:color w:val="000000"/>
              </w:rPr>
            </w:pPr>
          </w:p>
        </w:tc>
        <w:tc>
          <w:tcPr>
            <w:tcW w:w="3827" w:type="dxa"/>
            <w:shd w:val="clear" w:color="auto" w:fill="auto"/>
            <w:vAlign w:val="center"/>
            <w:hideMark/>
          </w:tcPr>
          <w:p w:rsidR="00D3766E" w:rsidRPr="00D3766E" w:rsidRDefault="00D3766E" w:rsidP="00D3766E">
            <w:pPr>
              <w:spacing w:after="0" w:line="240" w:lineRule="auto"/>
              <w:jc w:val="both"/>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 xml:space="preserve">Реконструкція (прибудова внутрішніх вбиралень) </w:t>
            </w:r>
            <w:proofErr w:type="spellStart"/>
            <w:r w:rsidRPr="00D3766E">
              <w:rPr>
                <w:rFonts w:ascii="Times New Roman" w:eastAsia="Times New Roman" w:hAnsi="Times New Roman"/>
                <w:color w:val="000000"/>
                <w:sz w:val="24"/>
                <w:szCs w:val="24"/>
                <w:lang w:eastAsia="ru-RU"/>
              </w:rPr>
              <w:t>Маловербченської</w:t>
            </w:r>
            <w:proofErr w:type="spellEnd"/>
            <w:r w:rsidRPr="00D3766E">
              <w:rPr>
                <w:rFonts w:ascii="Times New Roman" w:eastAsia="Times New Roman" w:hAnsi="Times New Roman"/>
                <w:color w:val="000000"/>
                <w:sz w:val="24"/>
                <w:szCs w:val="24"/>
                <w:lang w:eastAsia="ru-RU"/>
              </w:rPr>
              <w:t xml:space="preserve"> загальноосвітньої школи                         І - ІІ ступенів по вул. Шкільній, 50 у с. Мале </w:t>
            </w:r>
            <w:proofErr w:type="spellStart"/>
            <w:r w:rsidRPr="00D3766E">
              <w:rPr>
                <w:rFonts w:ascii="Times New Roman" w:eastAsia="Times New Roman" w:hAnsi="Times New Roman"/>
                <w:color w:val="000000"/>
                <w:sz w:val="24"/>
                <w:szCs w:val="24"/>
                <w:lang w:eastAsia="ru-RU"/>
              </w:rPr>
              <w:t>Вербче</w:t>
            </w:r>
            <w:proofErr w:type="spellEnd"/>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2021</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3038,7</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2738,7</w:t>
            </w:r>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2738,7</w:t>
            </w:r>
          </w:p>
        </w:tc>
      </w:tr>
      <w:tr w:rsidR="00D3766E" w:rsidRPr="00D3766E" w:rsidTr="007C51D9">
        <w:trPr>
          <w:trHeight w:val="1140"/>
        </w:trPr>
        <w:tc>
          <w:tcPr>
            <w:tcW w:w="568" w:type="dxa"/>
            <w:shd w:val="clear" w:color="auto" w:fill="auto"/>
            <w:vAlign w:val="center"/>
          </w:tcPr>
          <w:p w:rsidR="00D3766E" w:rsidRPr="00D3766E" w:rsidRDefault="00D3766E" w:rsidP="00D3766E">
            <w:pPr>
              <w:pStyle w:val="aff7"/>
              <w:numPr>
                <w:ilvl w:val="0"/>
                <w:numId w:val="42"/>
              </w:numPr>
              <w:jc w:val="center"/>
              <w:rPr>
                <w:color w:val="000000"/>
              </w:rPr>
            </w:pPr>
          </w:p>
        </w:tc>
        <w:tc>
          <w:tcPr>
            <w:tcW w:w="3827" w:type="dxa"/>
            <w:shd w:val="clear" w:color="auto" w:fill="auto"/>
            <w:vAlign w:val="center"/>
            <w:hideMark/>
          </w:tcPr>
          <w:p w:rsidR="00D3766E" w:rsidRPr="00D3766E" w:rsidRDefault="00D3766E" w:rsidP="00D3766E">
            <w:pPr>
              <w:spacing w:after="0" w:line="240" w:lineRule="auto"/>
              <w:jc w:val="both"/>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 xml:space="preserve">Реконструкція (прибудова внутрішніх вбиралень) </w:t>
            </w:r>
            <w:proofErr w:type="spellStart"/>
            <w:r w:rsidRPr="00D3766E">
              <w:rPr>
                <w:rFonts w:ascii="Times New Roman" w:eastAsia="Times New Roman" w:hAnsi="Times New Roman"/>
                <w:color w:val="000000"/>
                <w:sz w:val="24"/>
                <w:szCs w:val="24"/>
                <w:lang w:eastAsia="ru-RU"/>
              </w:rPr>
              <w:t>Чемернянської</w:t>
            </w:r>
            <w:proofErr w:type="spellEnd"/>
            <w:r w:rsidRPr="00D3766E">
              <w:rPr>
                <w:rFonts w:ascii="Times New Roman" w:eastAsia="Times New Roman" w:hAnsi="Times New Roman"/>
                <w:color w:val="000000"/>
                <w:sz w:val="24"/>
                <w:szCs w:val="24"/>
                <w:lang w:eastAsia="ru-RU"/>
              </w:rPr>
              <w:t xml:space="preserve"> загальноосвітньої школи І - ІІ ступенів по                    вул. Центральній, 20-А у                     с. </w:t>
            </w:r>
            <w:proofErr w:type="spellStart"/>
            <w:r w:rsidRPr="00D3766E">
              <w:rPr>
                <w:rFonts w:ascii="Times New Roman" w:eastAsia="Times New Roman" w:hAnsi="Times New Roman"/>
                <w:color w:val="000000"/>
                <w:sz w:val="24"/>
                <w:szCs w:val="24"/>
                <w:lang w:eastAsia="ru-RU"/>
              </w:rPr>
              <w:t>Чемерне</w:t>
            </w:r>
            <w:proofErr w:type="spellEnd"/>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2021</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2159,6</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1709,6</w:t>
            </w:r>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1709,6</w:t>
            </w:r>
          </w:p>
        </w:tc>
      </w:tr>
      <w:tr w:rsidR="00D3766E" w:rsidRPr="00D3766E" w:rsidTr="007C51D9">
        <w:trPr>
          <w:trHeight w:val="1140"/>
        </w:trPr>
        <w:tc>
          <w:tcPr>
            <w:tcW w:w="568" w:type="dxa"/>
            <w:shd w:val="clear" w:color="auto" w:fill="auto"/>
            <w:vAlign w:val="center"/>
          </w:tcPr>
          <w:p w:rsidR="00D3766E" w:rsidRPr="00D3766E" w:rsidRDefault="00D3766E" w:rsidP="00D3766E">
            <w:pPr>
              <w:pStyle w:val="aff7"/>
              <w:numPr>
                <w:ilvl w:val="0"/>
                <w:numId w:val="42"/>
              </w:numPr>
              <w:jc w:val="center"/>
              <w:rPr>
                <w:color w:val="000000"/>
              </w:rPr>
            </w:pPr>
          </w:p>
        </w:tc>
        <w:tc>
          <w:tcPr>
            <w:tcW w:w="3827" w:type="dxa"/>
            <w:shd w:val="clear" w:color="auto" w:fill="auto"/>
            <w:vAlign w:val="center"/>
          </w:tcPr>
          <w:p w:rsidR="00D3766E" w:rsidRPr="00D3766E" w:rsidRDefault="00D3766E" w:rsidP="00D3766E">
            <w:pPr>
              <w:spacing w:after="0" w:line="240" w:lineRule="auto"/>
              <w:jc w:val="both"/>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 xml:space="preserve">Будівництво лікарської амбулаторії у с. Велике </w:t>
            </w:r>
            <w:proofErr w:type="spellStart"/>
            <w:r w:rsidRPr="00D3766E">
              <w:rPr>
                <w:rFonts w:ascii="Times New Roman" w:eastAsia="Times New Roman" w:hAnsi="Times New Roman"/>
                <w:color w:val="000000"/>
                <w:sz w:val="24"/>
                <w:szCs w:val="24"/>
                <w:lang w:eastAsia="ru-RU"/>
              </w:rPr>
              <w:t>Вербче</w:t>
            </w:r>
            <w:proofErr w:type="spellEnd"/>
            <w:r w:rsidRPr="00D3766E">
              <w:rPr>
                <w:rFonts w:ascii="Times New Roman" w:eastAsia="Times New Roman" w:hAnsi="Times New Roman"/>
                <w:color w:val="000000"/>
                <w:sz w:val="24"/>
                <w:szCs w:val="24"/>
                <w:lang w:eastAsia="ru-RU"/>
              </w:rPr>
              <w:t xml:space="preserve"> </w:t>
            </w:r>
            <w:proofErr w:type="spellStart"/>
            <w:r w:rsidRPr="00D3766E">
              <w:rPr>
                <w:rFonts w:ascii="Times New Roman" w:eastAsia="Times New Roman" w:hAnsi="Times New Roman"/>
                <w:color w:val="000000"/>
                <w:sz w:val="24"/>
                <w:szCs w:val="24"/>
                <w:lang w:eastAsia="ru-RU"/>
              </w:rPr>
              <w:t>Сарненського</w:t>
            </w:r>
            <w:proofErr w:type="spellEnd"/>
            <w:r w:rsidRPr="00D3766E">
              <w:rPr>
                <w:rFonts w:ascii="Times New Roman" w:eastAsia="Times New Roman" w:hAnsi="Times New Roman"/>
                <w:color w:val="000000"/>
                <w:sz w:val="24"/>
                <w:szCs w:val="24"/>
                <w:lang w:eastAsia="ru-RU"/>
              </w:rPr>
              <w:t xml:space="preserve"> району</w:t>
            </w:r>
          </w:p>
        </w:tc>
        <w:tc>
          <w:tcPr>
            <w:tcW w:w="1418" w:type="dxa"/>
            <w:shd w:val="clear" w:color="auto" w:fill="auto"/>
            <w:vAlign w:val="center"/>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2021-2022</w:t>
            </w:r>
          </w:p>
        </w:tc>
        <w:tc>
          <w:tcPr>
            <w:tcW w:w="1417" w:type="dxa"/>
            <w:shd w:val="clear" w:color="auto" w:fill="auto"/>
            <w:vAlign w:val="center"/>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10000,0</w:t>
            </w:r>
          </w:p>
        </w:tc>
        <w:tc>
          <w:tcPr>
            <w:tcW w:w="1417" w:type="dxa"/>
            <w:shd w:val="clear" w:color="auto" w:fill="auto"/>
            <w:vAlign w:val="center"/>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10000,0</w:t>
            </w:r>
          </w:p>
        </w:tc>
        <w:tc>
          <w:tcPr>
            <w:tcW w:w="1418" w:type="dxa"/>
            <w:shd w:val="clear" w:color="auto" w:fill="auto"/>
            <w:vAlign w:val="center"/>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5000,0</w:t>
            </w:r>
          </w:p>
        </w:tc>
      </w:tr>
      <w:tr w:rsidR="00D3766E" w:rsidRPr="00D3766E" w:rsidTr="007C51D9">
        <w:trPr>
          <w:trHeight w:val="315"/>
        </w:trPr>
        <w:tc>
          <w:tcPr>
            <w:tcW w:w="568" w:type="dxa"/>
            <w:shd w:val="clear" w:color="auto" w:fill="auto"/>
            <w:vAlign w:val="center"/>
          </w:tcPr>
          <w:p w:rsidR="00D3766E" w:rsidRPr="00D3766E" w:rsidRDefault="00D3766E" w:rsidP="00D3766E">
            <w:pPr>
              <w:pStyle w:val="aff7"/>
              <w:numPr>
                <w:ilvl w:val="0"/>
                <w:numId w:val="42"/>
              </w:numPr>
              <w:jc w:val="center"/>
              <w:rPr>
                <w:color w:val="000000"/>
              </w:rPr>
            </w:pPr>
          </w:p>
        </w:tc>
        <w:tc>
          <w:tcPr>
            <w:tcW w:w="3827" w:type="dxa"/>
            <w:shd w:val="clear" w:color="auto" w:fill="auto"/>
            <w:vAlign w:val="center"/>
          </w:tcPr>
          <w:p w:rsidR="00D3766E" w:rsidRPr="00D3766E" w:rsidRDefault="00D3766E" w:rsidP="00D3766E">
            <w:pPr>
              <w:spacing w:after="0" w:line="240" w:lineRule="auto"/>
              <w:jc w:val="both"/>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 xml:space="preserve">Завершення будівництва дошкільного навчального закладу по вул. Центральній, 41 у                          с. Мале </w:t>
            </w:r>
            <w:proofErr w:type="spellStart"/>
            <w:r w:rsidRPr="00D3766E">
              <w:rPr>
                <w:rFonts w:ascii="Times New Roman" w:eastAsia="Times New Roman" w:hAnsi="Times New Roman"/>
                <w:color w:val="000000"/>
                <w:sz w:val="24"/>
                <w:szCs w:val="24"/>
                <w:lang w:eastAsia="ru-RU"/>
              </w:rPr>
              <w:t>Вербче</w:t>
            </w:r>
            <w:proofErr w:type="spellEnd"/>
          </w:p>
        </w:tc>
        <w:tc>
          <w:tcPr>
            <w:tcW w:w="1418" w:type="dxa"/>
            <w:shd w:val="clear" w:color="auto" w:fill="auto"/>
            <w:vAlign w:val="center"/>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2015 - 2020</w:t>
            </w:r>
          </w:p>
        </w:tc>
        <w:tc>
          <w:tcPr>
            <w:tcW w:w="1417" w:type="dxa"/>
            <w:shd w:val="clear" w:color="auto" w:fill="auto"/>
            <w:vAlign w:val="center"/>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10612,1</w:t>
            </w:r>
          </w:p>
        </w:tc>
        <w:tc>
          <w:tcPr>
            <w:tcW w:w="1417" w:type="dxa"/>
            <w:shd w:val="clear" w:color="auto" w:fill="auto"/>
            <w:vAlign w:val="center"/>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4628,3</w:t>
            </w:r>
          </w:p>
        </w:tc>
        <w:tc>
          <w:tcPr>
            <w:tcW w:w="1418" w:type="dxa"/>
            <w:shd w:val="clear" w:color="auto" w:fill="auto"/>
            <w:vAlign w:val="center"/>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4628,3</w:t>
            </w:r>
          </w:p>
        </w:tc>
      </w:tr>
      <w:tr w:rsidR="00D3766E" w:rsidRPr="00D3766E" w:rsidTr="007C51D9">
        <w:trPr>
          <w:trHeight w:val="315"/>
        </w:trPr>
        <w:tc>
          <w:tcPr>
            <w:tcW w:w="568" w:type="dxa"/>
            <w:shd w:val="clear" w:color="auto" w:fill="auto"/>
            <w:vAlign w:val="center"/>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p>
        </w:tc>
        <w:tc>
          <w:tcPr>
            <w:tcW w:w="3827" w:type="dxa"/>
            <w:shd w:val="clear" w:color="auto" w:fill="auto"/>
            <w:vAlign w:val="center"/>
            <w:hideMark/>
          </w:tcPr>
          <w:p w:rsidR="00D3766E" w:rsidRPr="00D3766E" w:rsidRDefault="00D3766E" w:rsidP="00D3766E">
            <w:pPr>
              <w:spacing w:after="0" w:line="240" w:lineRule="auto"/>
              <w:jc w:val="both"/>
              <w:rPr>
                <w:rFonts w:ascii="Times New Roman" w:eastAsia="Times New Roman" w:hAnsi="Times New Roman"/>
                <w:b/>
                <w:bCs/>
                <w:color w:val="000000"/>
                <w:sz w:val="24"/>
                <w:szCs w:val="24"/>
                <w:lang w:eastAsia="ru-RU"/>
              </w:rPr>
            </w:pPr>
            <w:proofErr w:type="spellStart"/>
            <w:r w:rsidRPr="00D3766E">
              <w:rPr>
                <w:rFonts w:ascii="Times New Roman" w:eastAsia="Times New Roman" w:hAnsi="Times New Roman"/>
                <w:b/>
                <w:bCs/>
                <w:color w:val="000000"/>
                <w:sz w:val="24"/>
                <w:szCs w:val="24"/>
                <w:lang w:eastAsia="ru-RU"/>
              </w:rPr>
              <w:t>Березівська</w:t>
            </w:r>
            <w:proofErr w:type="spellEnd"/>
            <w:r w:rsidRPr="00D3766E">
              <w:rPr>
                <w:rFonts w:ascii="Times New Roman" w:eastAsia="Times New Roman" w:hAnsi="Times New Roman"/>
                <w:b/>
                <w:bCs/>
                <w:color w:val="000000"/>
                <w:sz w:val="24"/>
                <w:szCs w:val="24"/>
                <w:lang w:eastAsia="ru-RU"/>
              </w:rPr>
              <w:t xml:space="preserve"> територіальна громада</w:t>
            </w:r>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b/>
                <w:bCs/>
                <w:color w:val="000000"/>
                <w:sz w:val="24"/>
                <w:szCs w:val="24"/>
                <w:lang w:eastAsia="ru-RU"/>
              </w:rPr>
            </w:pPr>
            <w:r w:rsidRPr="00D3766E">
              <w:rPr>
                <w:rFonts w:ascii="Times New Roman" w:eastAsia="Times New Roman" w:hAnsi="Times New Roman"/>
                <w:b/>
                <w:bCs/>
                <w:color w:val="000000"/>
                <w:sz w:val="24"/>
                <w:szCs w:val="24"/>
                <w:lang w:eastAsia="ru-RU"/>
              </w:rPr>
              <w:t>227012,4</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b/>
                <w:bCs/>
                <w:color w:val="000000"/>
                <w:sz w:val="24"/>
                <w:szCs w:val="24"/>
                <w:lang w:eastAsia="ru-RU"/>
              </w:rPr>
            </w:pPr>
            <w:r w:rsidRPr="00D3766E">
              <w:rPr>
                <w:rFonts w:ascii="Times New Roman" w:eastAsia="Times New Roman" w:hAnsi="Times New Roman"/>
                <w:b/>
                <w:bCs/>
                <w:color w:val="000000"/>
                <w:sz w:val="24"/>
                <w:szCs w:val="24"/>
                <w:lang w:eastAsia="ru-RU"/>
              </w:rPr>
              <w:t>226979,2</w:t>
            </w:r>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b/>
                <w:bCs/>
                <w:color w:val="000000"/>
                <w:sz w:val="24"/>
                <w:szCs w:val="24"/>
                <w:lang w:eastAsia="ru-RU"/>
              </w:rPr>
            </w:pPr>
            <w:r w:rsidRPr="00D3766E">
              <w:rPr>
                <w:rFonts w:ascii="Times New Roman" w:eastAsia="Times New Roman" w:hAnsi="Times New Roman"/>
                <w:b/>
                <w:bCs/>
                <w:color w:val="000000"/>
                <w:sz w:val="24"/>
                <w:szCs w:val="24"/>
                <w:lang w:eastAsia="ru-RU"/>
              </w:rPr>
              <w:t>230479,2</w:t>
            </w:r>
          </w:p>
        </w:tc>
      </w:tr>
      <w:tr w:rsidR="00D3766E" w:rsidRPr="00D3766E" w:rsidTr="007C51D9">
        <w:trPr>
          <w:trHeight w:val="630"/>
        </w:trPr>
        <w:tc>
          <w:tcPr>
            <w:tcW w:w="568" w:type="dxa"/>
            <w:shd w:val="clear" w:color="auto" w:fill="auto"/>
            <w:vAlign w:val="center"/>
          </w:tcPr>
          <w:p w:rsidR="00D3766E" w:rsidRPr="00D3766E" w:rsidRDefault="00D3766E" w:rsidP="00D3766E">
            <w:pPr>
              <w:pStyle w:val="aff7"/>
              <w:numPr>
                <w:ilvl w:val="0"/>
                <w:numId w:val="42"/>
              </w:numPr>
              <w:jc w:val="center"/>
              <w:rPr>
                <w:color w:val="000000"/>
              </w:rPr>
            </w:pPr>
          </w:p>
        </w:tc>
        <w:tc>
          <w:tcPr>
            <w:tcW w:w="3827" w:type="dxa"/>
            <w:shd w:val="clear" w:color="auto" w:fill="auto"/>
            <w:vAlign w:val="center"/>
            <w:hideMark/>
          </w:tcPr>
          <w:p w:rsidR="00D3766E" w:rsidRPr="00D3766E" w:rsidRDefault="00D3766E" w:rsidP="00D3766E">
            <w:pPr>
              <w:spacing w:after="0" w:line="240" w:lineRule="auto"/>
              <w:jc w:val="both"/>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Будівництво школи на 1151 учнівське місце у с. Березове</w:t>
            </w:r>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2021 - 2022</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224530,0</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224530,0</w:t>
            </w:r>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224530,0</w:t>
            </w:r>
          </w:p>
        </w:tc>
      </w:tr>
      <w:tr w:rsidR="00D3766E" w:rsidRPr="00D3766E" w:rsidTr="007C51D9">
        <w:trPr>
          <w:trHeight w:val="630"/>
        </w:trPr>
        <w:tc>
          <w:tcPr>
            <w:tcW w:w="568" w:type="dxa"/>
            <w:shd w:val="clear" w:color="auto" w:fill="auto"/>
            <w:vAlign w:val="center"/>
          </w:tcPr>
          <w:p w:rsidR="00D3766E" w:rsidRPr="00D3766E" w:rsidRDefault="00D3766E" w:rsidP="00D3766E">
            <w:pPr>
              <w:pStyle w:val="aff7"/>
              <w:numPr>
                <w:ilvl w:val="0"/>
                <w:numId w:val="42"/>
              </w:numPr>
              <w:jc w:val="center"/>
              <w:rPr>
                <w:color w:val="000000"/>
              </w:rPr>
            </w:pPr>
          </w:p>
        </w:tc>
        <w:tc>
          <w:tcPr>
            <w:tcW w:w="3827" w:type="dxa"/>
            <w:shd w:val="clear" w:color="auto" w:fill="auto"/>
            <w:vAlign w:val="center"/>
            <w:hideMark/>
          </w:tcPr>
          <w:p w:rsidR="00D3766E" w:rsidRPr="00D3766E" w:rsidRDefault="00D3766E" w:rsidP="00D3766E">
            <w:pPr>
              <w:spacing w:after="0" w:line="240" w:lineRule="auto"/>
              <w:jc w:val="both"/>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Електрифікація ЛЕП 10/0,38 кВт по вулицях Новій та Соборній у          с. Березове</w:t>
            </w:r>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2021</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1802,0</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1802,0</w:t>
            </w:r>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1802,0</w:t>
            </w:r>
          </w:p>
        </w:tc>
      </w:tr>
      <w:tr w:rsidR="00D3766E" w:rsidRPr="00D3766E" w:rsidTr="007C51D9">
        <w:trPr>
          <w:trHeight w:val="1575"/>
        </w:trPr>
        <w:tc>
          <w:tcPr>
            <w:tcW w:w="568" w:type="dxa"/>
            <w:shd w:val="clear" w:color="auto" w:fill="auto"/>
            <w:vAlign w:val="center"/>
          </w:tcPr>
          <w:p w:rsidR="00D3766E" w:rsidRPr="00D3766E" w:rsidRDefault="00D3766E" w:rsidP="00D3766E">
            <w:pPr>
              <w:pStyle w:val="aff7"/>
              <w:numPr>
                <w:ilvl w:val="0"/>
                <w:numId w:val="42"/>
              </w:numPr>
              <w:jc w:val="center"/>
              <w:rPr>
                <w:color w:val="000000"/>
              </w:rPr>
            </w:pPr>
          </w:p>
        </w:tc>
        <w:tc>
          <w:tcPr>
            <w:tcW w:w="3827" w:type="dxa"/>
            <w:shd w:val="clear" w:color="auto" w:fill="auto"/>
            <w:vAlign w:val="center"/>
            <w:hideMark/>
          </w:tcPr>
          <w:p w:rsidR="00D3766E" w:rsidRPr="00D3766E" w:rsidRDefault="00D3766E" w:rsidP="00D3766E">
            <w:pPr>
              <w:spacing w:after="0" w:line="240" w:lineRule="auto"/>
              <w:jc w:val="both"/>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 xml:space="preserve">Реконструкція приміщення (улаштування санвузлів) </w:t>
            </w:r>
            <w:proofErr w:type="spellStart"/>
            <w:r w:rsidRPr="00D3766E">
              <w:rPr>
                <w:rFonts w:ascii="Times New Roman" w:eastAsia="Times New Roman" w:hAnsi="Times New Roman"/>
                <w:color w:val="000000"/>
                <w:sz w:val="24"/>
                <w:szCs w:val="24"/>
                <w:lang w:eastAsia="ru-RU"/>
              </w:rPr>
              <w:t>Березівського</w:t>
            </w:r>
            <w:proofErr w:type="spellEnd"/>
            <w:r w:rsidRPr="00D3766E">
              <w:rPr>
                <w:rFonts w:ascii="Times New Roman" w:eastAsia="Times New Roman" w:hAnsi="Times New Roman"/>
                <w:color w:val="000000"/>
                <w:sz w:val="24"/>
                <w:szCs w:val="24"/>
                <w:lang w:eastAsia="ru-RU"/>
              </w:rPr>
              <w:t xml:space="preserve"> навчально-виховного </w:t>
            </w:r>
            <w:proofErr w:type="spellStart"/>
            <w:r w:rsidRPr="00D3766E">
              <w:rPr>
                <w:rFonts w:ascii="Times New Roman" w:eastAsia="Times New Roman" w:hAnsi="Times New Roman"/>
                <w:color w:val="000000"/>
                <w:sz w:val="24"/>
                <w:szCs w:val="24"/>
                <w:lang w:eastAsia="ru-RU"/>
              </w:rPr>
              <w:t>комлексу</w:t>
            </w:r>
            <w:proofErr w:type="spellEnd"/>
            <w:r w:rsidRPr="00D3766E">
              <w:rPr>
                <w:rFonts w:ascii="Times New Roman" w:eastAsia="Times New Roman" w:hAnsi="Times New Roman"/>
                <w:color w:val="000000"/>
                <w:sz w:val="24"/>
                <w:szCs w:val="24"/>
                <w:lang w:eastAsia="ru-RU"/>
              </w:rPr>
              <w:t xml:space="preserve"> «Загальноосвітній навчальний заклад І - ІІІ ступенів – дошкільний навчальний заклад» по вул. Шкільній, 1 у с. Березове</w:t>
            </w:r>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2021</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680,4</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647,2</w:t>
            </w:r>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647,2</w:t>
            </w:r>
          </w:p>
        </w:tc>
      </w:tr>
      <w:tr w:rsidR="00D3766E" w:rsidRPr="00D3766E" w:rsidTr="007C51D9">
        <w:trPr>
          <w:trHeight w:val="1890"/>
        </w:trPr>
        <w:tc>
          <w:tcPr>
            <w:tcW w:w="568" w:type="dxa"/>
            <w:shd w:val="clear" w:color="auto" w:fill="auto"/>
            <w:vAlign w:val="center"/>
          </w:tcPr>
          <w:p w:rsidR="00D3766E" w:rsidRPr="00D3766E" w:rsidRDefault="00D3766E" w:rsidP="00D3766E">
            <w:pPr>
              <w:pStyle w:val="aff7"/>
              <w:numPr>
                <w:ilvl w:val="0"/>
                <w:numId w:val="42"/>
              </w:numPr>
              <w:jc w:val="center"/>
              <w:rPr>
                <w:color w:val="000000"/>
              </w:rPr>
            </w:pPr>
          </w:p>
        </w:tc>
        <w:tc>
          <w:tcPr>
            <w:tcW w:w="3827" w:type="dxa"/>
            <w:shd w:val="clear" w:color="auto" w:fill="auto"/>
            <w:vAlign w:val="center"/>
            <w:hideMark/>
          </w:tcPr>
          <w:p w:rsidR="00D3766E" w:rsidRPr="00D3766E" w:rsidRDefault="00D3766E" w:rsidP="00D3766E">
            <w:pPr>
              <w:spacing w:after="0" w:line="240" w:lineRule="auto"/>
              <w:jc w:val="both"/>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 xml:space="preserve">Добудова приміщення (у т. ч. облаштування внутрішніх вбиралень) </w:t>
            </w:r>
            <w:proofErr w:type="spellStart"/>
            <w:r w:rsidRPr="00D3766E">
              <w:rPr>
                <w:rFonts w:ascii="Times New Roman" w:eastAsia="Times New Roman" w:hAnsi="Times New Roman"/>
                <w:color w:val="000000"/>
                <w:sz w:val="24"/>
                <w:szCs w:val="24"/>
                <w:lang w:eastAsia="ru-RU"/>
              </w:rPr>
              <w:t>Дубнівського</w:t>
            </w:r>
            <w:proofErr w:type="spellEnd"/>
            <w:r w:rsidRPr="00D3766E">
              <w:rPr>
                <w:rFonts w:ascii="Times New Roman" w:eastAsia="Times New Roman" w:hAnsi="Times New Roman"/>
                <w:color w:val="000000"/>
                <w:sz w:val="24"/>
                <w:szCs w:val="24"/>
                <w:lang w:eastAsia="ru-RU"/>
              </w:rPr>
              <w:t xml:space="preserve"> навчально-виховного </w:t>
            </w:r>
            <w:proofErr w:type="spellStart"/>
            <w:r w:rsidRPr="00D3766E">
              <w:rPr>
                <w:rFonts w:ascii="Times New Roman" w:eastAsia="Times New Roman" w:hAnsi="Times New Roman"/>
                <w:color w:val="000000"/>
                <w:sz w:val="24"/>
                <w:szCs w:val="24"/>
                <w:lang w:eastAsia="ru-RU"/>
              </w:rPr>
              <w:t>комлексу</w:t>
            </w:r>
            <w:proofErr w:type="spellEnd"/>
            <w:r w:rsidRPr="00D3766E">
              <w:rPr>
                <w:rFonts w:ascii="Times New Roman" w:eastAsia="Times New Roman" w:hAnsi="Times New Roman"/>
                <w:color w:val="000000"/>
                <w:sz w:val="24"/>
                <w:szCs w:val="24"/>
                <w:lang w:eastAsia="ru-RU"/>
              </w:rPr>
              <w:t xml:space="preserve"> «Загальноосвітній навчальний заклад І - ІІІ ступенів – дошкільний навчальний заклад» у с. Дубно</w:t>
            </w:r>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2021</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1000,0</w:t>
            </w:r>
          </w:p>
        </w:tc>
      </w:tr>
      <w:tr w:rsidR="00D3766E" w:rsidRPr="00D3766E" w:rsidTr="007C51D9">
        <w:trPr>
          <w:trHeight w:val="1890"/>
        </w:trPr>
        <w:tc>
          <w:tcPr>
            <w:tcW w:w="568" w:type="dxa"/>
            <w:shd w:val="clear" w:color="auto" w:fill="auto"/>
            <w:vAlign w:val="center"/>
          </w:tcPr>
          <w:p w:rsidR="00D3766E" w:rsidRPr="00D3766E" w:rsidRDefault="00D3766E" w:rsidP="00D3766E">
            <w:pPr>
              <w:pStyle w:val="aff7"/>
              <w:numPr>
                <w:ilvl w:val="0"/>
                <w:numId w:val="42"/>
              </w:numPr>
              <w:jc w:val="center"/>
              <w:rPr>
                <w:color w:val="000000"/>
              </w:rPr>
            </w:pPr>
          </w:p>
        </w:tc>
        <w:tc>
          <w:tcPr>
            <w:tcW w:w="3827" w:type="dxa"/>
            <w:shd w:val="clear" w:color="auto" w:fill="auto"/>
            <w:vAlign w:val="center"/>
            <w:hideMark/>
          </w:tcPr>
          <w:p w:rsidR="00D3766E" w:rsidRPr="00D3766E" w:rsidRDefault="00D3766E" w:rsidP="00D3766E">
            <w:pPr>
              <w:spacing w:after="0" w:line="240" w:lineRule="auto"/>
              <w:jc w:val="both"/>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 xml:space="preserve">Добудова приміщення (у т. ч. облаштування внутрішніх вбиралень) </w:t>
            </w:r>
            <w:proofErr w:type="spellStart"/>
            <w:r w:rsidRPr="00D3766E">
              <w:rPr>
                <w:rFonts w:ascii="Times New Roman" w:eastAsia="Times New Roman" w:hAnsi="Times New Roman"/>
                <w:color w:val="000000"/>
                <w:sz w:val="24"/>
                <w:szCs w:val="24"/>
                <w:lang w:eastAsia="ru-RU"/>
              </w:rPr>
              <w:t>Кам’янського</w:t>
            </w:r>
            <w:proofErr w:type="spellEnd"/>
            <w:r w:rsidRPr="00D3766E">
              <w:rPr>
                <w:rFonts w:ascii="Times New Roman" w:eastAsia="Times New Roman" w:hAnsi="Times New Roman"/>
                <w:color w:val="000000"/>
                <w:sz w:val="24"/>
                <w:szCs w:val="24"/>
                <w:lang w:eastAsia="ru-RU"/>
              </w:rPr>
              <w:t xml:space="preserve"> навчально-виховного </w:t>
            </w:r>
            <w:proofErr w:type="spellStart"/>
            <w:r w:rsidRPr="00D3766E">
              <w:rPr>
                <w:rFonts w:ascii="Times New Roman" w:eastAsia="Times New Roman" w:hAnsi="Times New Roman"/>
                <w:color w:val="000000"/>
                <w:sz w:val="24"/>
                <w:szCs w:val="24"/>
                <w:lang w:eastAsia="ru-RU"/>
              </w:rPr>
              <w:t>комлексу</w:t>
            </w:r>
            <w:proofErr w:type="spellEnd"/>
            <w:r w:rsidRPr="00D3766E">
              <w:rPr>
                <w:rFonts w:ascii="Times New Roman" w:eastAsia="Times New Roman" w:hAnsi="Times New Roman"/>
                <w:color w:val="000000"/>
                <w:sz w:val="24"/>
                <w:szCs w:val="24"/>
                <w:lang w:eastAsia="ru-RU"/>
              </w:rPr>
              <w:t xml:space="preserve"> «Загальноосвітній навчальний заклад І - ІІІ ступенів – дошкільний навчальний заклад» у с. Кам’яне</w:t>
            </w:r>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2021</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700,0</w:t>
            </w:r>
          </w:p>
        </w:tc>
      </w:tr>
      <w:tr w:rsidR="00D3766E" w:rsidRPr="00D3766E" w:rsidTr="007C51D9">
        <w:trPr>
          <w:trHeight w:val="1260"/>
        </w:trPr>
        <w:tc>
          <w:tcPr>
            <w:tcW w:w="568" w:type="dxa"/>
            <w:shd w:val="clear" w:color="auto" w:fill="auto"/>
            <w:vAlign w:val="center"/>
          </w:tcPr>
          <w:p w:rsidR="00D3766E" w:rsidRPr="00D3766E" w:rsidRDefault="00D3766E" w:rsidP="00D3766E">
            <w:pPr>
              <w:pStyle w:val="aff7"/>
              <w:numPr>
                <w:ilvl w:val="0"/>
                <w:numId w:val="42"/>
              </w:numPr>
              <w:jc w:val="center"/>
              <w:rPr>
                <w:color w:val="000000"/>
              </w:rPr>
            </w:pPr>
          </w:p>
        </w:tc>
        <w:tc>
          <w:tcPr>
            <w:tcW w:w="3827" w:type="dxa"/>
            <w:shd w:val="clear" w:color="auto" w:fill="auto"/>
            <w:vAlign w:val="center"/>
            <w:hideMark/>
          </w:tcPr>
          <w:p w:rsidR="00D3766E" w:rsidRPr="00D3766E" w:rsidRDefault="00D3766E" w:rsidP="00D3766E">
            <w:pPr>
              <w:spacing w:after="0" w:line="240" w:lineRule="auto"/>
              <w:jc w:val="both"/>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 xml:space="preserve">Добудова приміщення (у т. ч. облаштування внутрішніх вбиралень) </w:t>
            </w:r>
            <w:proofErr w:type="spellStart"/>
            <w:r w:rsidRPr="00D3766E">
              <w:rPr>
                <w:rFonts w:ascii="Times New Roman" w:eastAsia="Times New Roman" w:hAnsi="Times New Roman"/>
                <w:color w:val="000000"/>
                <w:sz w:val="24"/>
                <w:szCs w:val="24"/>
                <w:lang w:eastAsia="ru-RU"/>
              </w:rPr>
              <w:t>Хмільської</w:t>
            </w:r>
            <w:proofErr w:type="spellEnd"/>
            <w:r w:rsidRPr="00D3766E">
              <w:rPr>
                <w:rFonts w:ascii="Times New Roman" w:eastAsia="Times New Roman" w:hAnsi="Times New Roman"/>
                <w:color w:val="000000"/>
                <w:sz w:val="24"/>
                <w:szCs w:val="24"/>
                <w:lang w:eastAsia="ru-RU"/>
              </w:rPr>
              <w:t xml:space="preserve"> загальноосвітньої школи                         І - ІІІ ступенів у с. Хміль</w:t>
            </w:r>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2021</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1000,0</w:t>
            </w:r>
          </w:p>
        </w:tc>
      </w:tr>
      <w:tr w:rsidR="00D3766E" w:rsidRPr="00D3766E" w:rsidTr="007C51D9">
        <w:trPr>
          <w:trHeight w:val="1665"/>
        </w:trPr>
        <w:tc>
          <w:tcPr>
            <w:tcW w:w="568" w:type="dxa"/>
            <w:shd w:val="clear" w:color="auto" w:fill="auto"/>
            <w:vAlign w:val="center"/>
          </w:tcPr>
          <w:p w:rsidR="00D3766E" w:rsidRPr="00D3766E" w:rsidRDefault="00D3766E" w:rsidP="00D3766E">
            <w:pPr>
              <w:pStyle w:val="aff7"/>
              <w:numPr>
                <w:ilvl w:val="0"/>
                <w:numId w:val="42"/>
              </w:numPr>
              <w:jc w:val="center"/>
              <w:rPr>
                <w:color w:val="000000"/>
              </w:rPr>
            </w:pPr>
          </w:p>
        </w:tc>
        <w:tc>
          <w:tcPr>
            <w:tcW w:w="3827" w:type="dxa"/>
            <w:shd w:val="clear" w:color="auto" w:fill="auto"/>
            <w:vAlign w:val="center"/>
            <w:hideMark/>
          </w:tcPr>
          <w:p w:rsidR="00D3766E" w:rsidRPr="00D3766E" w:rsidRDefault="00D3766E" w:rsidP="00D3766E">
            <w:pPr>
              <w:spacing w:after="0" w:line="240" w:lineRule="auto"/>
              <w:jc w:val="both"/>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 xml:space="preserve">Добудова приміщення (у т. ч. облаштування внутрішніх вбиралень) </w:t>
            </w:r>
            <w:proofErr w:type="spellStart"/>
            <w:r w:rsidRPr="00D3766E">
              <w:rPr>
                <w:rFonts w:ascii="Times New Roman" w:eastAsia="Times New Roman" w:hAnsi="Times New Roman"/>
                <w:color w:val="000000"/>
                <w:sz w:val="24"/>
                <w:szCs w:val="24"/>
                <w:lang w:eastAsia="ru-RU"/>
              </w:rPr>
              <w:t>Заболотського</w:t>
            </w:r>
            <w:proofErr w:type="spellEnd"/>
            <w:r w:rsidRPr="00D3766E">
              <w:rPr>
                <w:rFonts w:ascii="Times New Roman" w:eastAsia="Times New Roman" w:hAnsi="Times New Roman"/>
                <w:color w:val="000000"/>
                <w:sz w:val="24"/>
                <w:szCs w:val="24"/>
                <w:lang w:eastAsia="ru-RU"/>
              </w:rPr>
              <w:t xml:space="preserve"> навчально-виховного комплексу «Загальноосвітній навчальний заклад І - ІІ ступенів – дошкільний навчальний заклад» у с. </w:t>
            </w:r>
            <w:proofErr w:type="spellStart"/>
            <w:r w:rsidRPr="00D3766E">
              <w:rPr>
                <w:rFonts w:ascii="Times New Roman" w:eastAsia="Times New Roman" w:hAnsi="Times New Roman"/>
                <w:color w:val="000000"/>
                <w:sz w:val="24"/>
                <w:szCs w:val="24"/>
                <w:lang w:eastAsia="ru-RU"/>
              </w:rPr>
              <w:t>Заболоття</w:t>
            </w:r>
            <w:proofErr w:type="spellEnd"/>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2021</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800,0</w:t>
            </w:r>
          </w:p>
        </w:tc>
      </w:tr>
      <w:tr w:rsidR="00D3766E" w:rsidRPr="00D3766E" w:rsidTr="007C51D9">
        <w:trPr>
          <w:trHeight w:val="315"/>
        </w:trPr>
        <w:tc>
          <w:tcPr>
            <w:tcW w:w="568" w:type="dxa"/>
            <w:shd w:val="clear" w:color="auto" w:fill="auto"/>
            <w:vAlign w:val="center"/>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p>
        </w:tc>
        <w:tc>
          <w:tcPr>
            <w:tcW w:w="3827" w:type="dxa"/>
            <w:shd w:val="clear" w:color="auto" w:fill="auto"/>
            <w:vAlign w:val="center"/>
            <w:hideMark/>
          </w:tcPr>
          <w:p w:rsidR="00D3766E" w:rsidRPr="00D3766E" w:rsidRDefault="00D3766E" w:rsidP="00D3766E">
            <w:pPr>
              <w:spacing w:after="0" w:line="240" w:lineRule="auto"/>
              <w:jc w:val="both"/>
              <w:rPr>
                <w:rFonts w:ascii="Times New Roman" w:eastAsia="Times New Roman" w:hAnsi="Times New Roman"/>
                <w:b/>
                <w:bCs/>
                <w:color w:val="000000"/>
                <w:sz w:val="24"/>
                <w:szCs w:val="24"/>
                <w:lang w:eastAsia="ru-RU"/>
              </w:rPr>
            </w:pPr>
            <w:proofErr w:type="spellStart"/>
            <w:r w:rsidRPr="00D3766E">
              <w:rPr>
                <w:rFonts w:ascii="Times New Roman" w:eastAsia="Times New Roman" w:hAnsi="Times New Roman"/>
                <w:b/>
                <w:bCs/>
                <w:color w:val="000000"/>
                <w:sz w:val="24"/>
                <w:szCs w:val="24"/>
                <w:lang w:eastAsia="ru-RU"/>
              </w:rPr>
              <w:t>Вирівська</w:t>
            </w:r>
            <w:proofErr w:type="spellEnd"/>
            <w:r w:rsidRPr="00D3766E">
              <w:rPr>
                <w:rFonts w:ascii="Times New Roman" w:eastAsia="Times New Roman" w:hAnsi="Times New Roman"/>
                <w:b/>
                <w:bCs/>
                <w:color w:val="000000"/>
                <w:sz w:val="24"/>
                <w:szCs w:val="24"/>
                <w:lang w:eastAsia="ru-RU"/>
              </w:rPr>
              <w:t xml:space="preserve"> територіальна громада</w:t>
            </w:r>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b/>
                <w:bCs/>
                <w:color w:val="000000"/>
                <w:sz w:val="24"/>
                <w:szCs w:val="24"/>
                <w:lang w:eastAsia="ru-RU"/>
              </w:rPr>
            </w:pPr>
            <w:r w:rsidRPr="00D3766E">
              <w:rPr>
                <w:rFonts w:ascii="Times New Roman" w:eastAsia="Times New Roman" w:hAnsi="Times New Roman"/>
                <w:b/>
                <w:bCs/>
                <w:color w:val="000000"/>
                <w:sz w:val="24"/>
                <w:szCs w:val="24"/>
                <w:lang w:eastAsia="ru-RU"/>
              </w:rPr>
              <w:t>354108,4</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b/>
                <w:bCs/>
                <w:color w:val="000000"/>
                <w:sz w:val="24"/>
                <w:szCs w:val="24"/>
                <w:lang w:eastAsia="ru-RU"/>
              </w:rPr>
            </w:pPr>
            <w:r w:rsidRPr="00D3766E">
              <w:rPr>
                <w:rFonts w:ascii="Times New Roman" w:eastAsia="Times New Roman" w:hAnsi="Times New Roman"/>
                <w:b/>
                <w:bCs/>
                <w:color w:val="000000"/>
                <w:sz w:val="24"/>
                <w:szCs w:val="24"/>
                <w:lang w:eastAsia="ru-RU"/>
              </w:rPr>
              <w:t>351072,0</w:t>
            </w:r>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b/>
                <w:bCs/>
                <w:color w:val="000000"/>
                <w:sz w:val="24"/>
                <w:szCs w:val="24"/>
                <w:lang w:eastAsia="ru-RU"/>
              </w:rPr>
            </w:pPr>
            <w:r w:rsidRPr="00D3766E">
              <w:rPr>
                <w:rFonts w:ascii="Times New Roman" w:eastAsia="Times New Roman" w:hAnsi="Times New Roman"/>
                <w:b/>
                <w:bCs/>
                <w:color w:val="000000"/>
                <w:sz w:val="24"/>
                <w:szCs w:val="24"/>
                <w:lang w:eastAsia="ru-RU"/>
              </w:rPr>
              <w:t>264968,0</w:t>
            </w:r>
          </w:p>
        </w:tc>
      </w:tr>
      <w:tr w:rsidR="00D3766E" w:rsidRPr="00D3766E" w:rsidTr="007C51D9">
        <w:trPr>
          <w:trHeight w:val="945"/>
        </w:trPr>
        <w:tc>
          <w:tcPr>
            <w:tcW w:w="568" w:type="dxa"/>
            <w:shd w:val="clear" w:color="auto" w:fill="auto"/>
            <w:vAlign w:val="center"/>
          </w:tcPr>
          <w:p w:rsidR="00D3766E" w:rsidRPr="00D3766E" w:rsidRDefault="00D3766E" w:rsidP="00D3766E">
            <w:pPr>
              <w:pStyle w:val="aff7"/>
              <w:numPr>
                <w:ilvl w:val="0"/>
                <w:numId w:val="42"/>
              </w:numPr>
              <w:jc w:val="center"/>
              <w:rPr>
                <w:color w:val="000000"/>
              </w:rPr>
            </w:pPr>
          </w:p>
        </w:tc>
        <w:tc>
          <w:tcPr>
            <w:tcW w:w="3827" w:type="dxa"/>
            <w:shd w:val="clear" w:color="auto" w:fill="auto"/>
            <w:vAlign w:val="center"/>
            <w:hideMark/>
          </w:tcPr>
          <w:p w:rsidR="00D3766E" w:rsidRPr="00D3766E" w:rsidRDefault="00D3766E" w:rsidP="00D3766E">
            <w:pPr>
              <w:spacing w:after="0" w:line="240" w:lineRule="auto"/>
              <w:jc w:val="both"/>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 xml:space="preserve">Будівництво загальноосвітньої школи І - ІІI ступенів по                            вул. Грушевського, 1 у с. </w:t>
            </w:r>
            <w:proofErr w:type="spellStart"/>
            <w:r w:rsidRPr="00D3766E">
              <w:rPr>
                <w:rFonts w:ascii="Times New Roman" w:eastAsia="Times New Roman" w:hAnsi="Times New Roman"/>
                <w:color w:val="000000"/>
                <w:sz w:val="24"/>
                <w:szCs w:val="24"/>
                <w:lang w:eastAsia="ru-RU"/>
              </w:rPr>
              <w:t>Чабель</w:t>
            </w:r>
            <w:proofErr w:type="spellEnd"/>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2017 - 2021</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106704,4</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104881,3</w:t>
            </w:r>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104881,3</w:t>
            </w:r>
          </w:p>
        </w:tc>
      </w:tr>
      <w:tr w:rsidR="00D3766E" w:rsidRPr="00D3766E" w:rsidTr="007C51D9">
        <w:trPr>
          <w:trHeight w:val="630"/>
        </w:trPr>
        <w:tc>
          <w:tcPr>
            <w:tcW w:w="568" w:type="dxa"/>
            <w:shd w:val="clear" w:color="auto" w:fill="auto"/>
            <w:vAlign w:val="center"/>
          </w:tcPr>
          <w:p w:rsidR="00D3766E" w:rsidRPr="00D3766E" w:rsidRDefault="00D3766E" w:rsidP="00D3766E">
            <w:pPr>
              <w:pStyle w:val="aff7"/>
              <w:numPr>
                <w:ilvl w:val="0"/>
                <w:numId w:val="42"/>
              </w:numPr>
              <w:jc w:val="center"/>
              <w:rPr>
                <w:color w:val="000000"/>
              </w:rPr>
            </w:pPr>
          </w:p>
        </w:tc>
        <w:tc>
          <w:tcPr>
            <w:tcW w:w="3827" w:type="dxa"/>
            <w:shd w:val="clear" w:color="auto" w:fill="auto"/>
            <w:vAlign w:val="center"/>
            <w:hideMark/>
          </w:tcPr>
          <w:p w:rsidR="00D3766E" w:rsidRPr="00D3766E" w:rsidRDefault="00D3766E" w:rsidP="00D3766E">
            <w:pPr>
              <w:spacing w:after="0" w:line="240" w:lineRule="auto"/>
              <w:jc w:val="both"/>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Будівництво загальноосвітньої школи ІІ - ІІІ ступенів по                   вул. Шкільній, 33 у с. Вири</w:t>
            </w:r>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2020 - 2021</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137833,9</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137221,0</w:t>
            </w:r>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137221,0</w:t>
            </w:r>
          </w:p>
        </w:tc>
      </w:tr>
      <w:tr w:rsidR="00D3766E" w:rsidRPr="00D3766E" w:rsidTr="007C51D9">
        <w:trPr>
          <w:trHeight w:val="630"/>
        </w:trPr>
        <w:tc>
          <w:tcPr>
            <w:tcW w:w="568" w:type="dxa"/>
            <w:shd w:val="clear" w:color="auto" w:fill="auto"/>
            <w:vAlign w:val="center"/>
          </w:tcPr>
          <w:p w:rsidR="00D3766E" w:rsidRPr="00D3766E" w:rsidRDefault="00D3766E" w:rsidP="00D3766E">
            <w:pPr>
              <w:pStyle w:val="aff7"/>
              <w:numPr>
                <w:ilvl w:val="0"/>
                <w:numId w:val="42"/>
              </w:numPr>
              <w:jc w:val="center"/>
              <w:rPr>
                <w:color w:val="000000"/>
              </w:rPr>
            </w:pPr>
          </w:p>
        </w:tc>
        <w:tc>
          <w:tcPr>
            <w:tcW w:w="3827" w:type="dxa"/>
            <w:shd w:val="clear" w:color="auto" w:fill="auto"/>
            <w:vAlign w:val="center"/>
            <w:hideMark/>
          </w:tcPr>
          <w:p w:rsidR="00D3766E" w:rsidRPr="00D3766E" w:rsidRDefault="00D3766E" w:rsidP="00D3766E">
            <w:pPr>
              <w:spacing w:after="0" w:line="240" w:lineRule="auto"/>
              <w:jc w:val="both"/>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 xml:space="preserve">Будівництво загальноосвітньої школи І - ІІІ ступенів по                        вул. Грушевського, 1 у с. </w:t>
            </w:r>
            <w:proofErr w:type="spellStart"/>
            <w:r w:rsidRPr="00D3766E">
              <w:rPr>
                <w:rFonts w:ascii="Times New Roman" w:eastAsia="Times New Roman" w:hAnsi="Times New Roman"/>
                <w:color w:val="000000"/>
                <w:sz w:val="24"/>
                <w:szCs w:val="24"/>
                <w:lang w:eastAsia="ru-RU"/>
              </w:rPr>
              <w:t>Чабель</w:t>
            </w:r>
            <w:proofErr w:type="spellEnd"/>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2019 - 2023</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106704,4</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106104,0</w:t>
            </w:r>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20000,0</w:t>
            </w:r>
          </w:p>
        </w:tc>
      </w:tr>
      <w:tr w:rsidR="00D3766E" w:rsidRPr="00D3766E" w:rsidTr="007C51D9">
        <w:trPr>
          <w:trHeight w:val="630"/>
        </w:trPr>
        <w:tc>
          <w:tcPr>
            <w:tcW w:w="568" w:type="dxa"/>
            <w:shd w:val="clear" w:color="auto" w:fill="auto"/>
            <w:vAlign w:val="center"/>
          </w:tcPr>
          <w:p w:rsidR="00D3766E" w:rsidRPr="00D3766E" w:rsidRDefault="00D3766E" w:rsidP="00D3766E">
            <w:pPr>
              <w:pStyle w:val="aff7"/>
              <w:numPr>
                <w:ilvl w:val="0"/>
                <w:numId w:val="42"/>
              </w:numPr>
              <w:jc w:val="center"/>
              <w:rPr>
                <w:color w:val="000000"/>
              </w:rPr>
            </w:pPr>
          </w:p>
        </w:tc>
        <w:tc>
          <w:tcPr>
            <w:tcW w:w="3827" w:type="dxa"/>
            <w:shd w:val="clear" w:color="auto" w:fill="auto"/>
            <w:vAlign w:val="center"/>
          </w:tcPr>
          <w:p w:rsidR="00D3766E" w:rsidRPr="00D3766E" w:rsidRDefault="00D3766E" w:rsidP="00D3766E">
            <w:pPr>
              <w:spacing w:after="0" w:line="240" w:lineRule="auto"/>
              <w:jc w:val="both"/>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 xml:space="preserve">Реконструкція (прибудова внутрішніх вбиралень) </w:t>
            </w:r>
            <w:proofErr w:type="spellStart"/>
            <w:r w:rsidRPr="00D3766E">
              <w:rPr>
                <w:rFonts w:ascii="Times New Roman" w:eastAsia="Times New Roman" w:hAnsi="Times New Roman"/>
                <w:color w:val="000000"/>
                <w:sz w:val="24"/>
                <w:szCs w:val="24"/>
                <w:lang w:eastAsia="ru-RU"/>
              </w:rPr>
              <w:t>Селищенської</w:t>
            </w:r>
            <w:proofErr w:type="spellEnd"/>
            <w:r w:rsidRPr="00D3766E">
              <w:rPr>
                <w:rFonts w:ascii="Times New Roman" w:eastAsia="Times New Roman" w:hAnsi="Times New Roman"/>
                <w:color w:val="000000"/>
                <w:sz w:val="24"/>
                <w:szCs w:val="24"/>
                <w:lang w:eastAsia="ru-RU"/>
              </w:rPr>
              <w:t xml:space="preserve"> загальноосвітньої школи І - ІІ ступенів по                    вул. 40-річчя Перемоги, 3 у                с. Селище</w:t>
            </w:r>
          </w:p>
        </w:tc>
        <w:tc>
          <w:tcPr>
            <w:tcW w:w="1418" w:type="dxa"/>
            <w:shd w:val="clear" w:color="auto" w:fill="auto"/>
            <w:vAlign w:val="center"/>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2021</w:t>
            </w:r>
          </w:p>
        </w:tc>
        <w:tc>
          <w:tcPr>
            <w:tcW w:w="1417" w:type="dxa"/>
            <w:shd w:val="clear" w:color="auto" w:fill="auto"/>
            <w:vAlign w:val="center"/>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2865,7</w:t>
            </w:r>
          </w:p>
        </w:tc>
        <w:tc>
          <w:tcPr>
            <w:tcW w:w="1417" w:type="dxa"/>
            <w:shd w:val="clear" w:color="auto" w:fill="auto"/>
            <w:vAlign w:val="center"/>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2865,7</w:t>
            </w:r>
          </w:p>
        </w:tc>
        <w:tc>
          <w:tcPr>
            <w:tcW w:w="1418" w:type="dxa"/>
            <w:shd w:val="clear" w:color="auto" w:fill="auto"/>
            <w:vAlign w:val="center"/>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2865,7</w:t>
            </w:r>
          </w:p>
        </w:tc>
      </w:tr>
      <w:tr w:rsidR="00D3766E" w:rsidRPr="00D3766E" w:rsidTr="00D3766E">
        <w:trPr>
          <w:trHeight w:val="475"/>
        </w:trPr>
        <w:tc>
          <w:tcPr>
            <w:tcW w:w="568" w:type="dxa"/>
            <w:shd w:val="clear" w:color="auto" w:fill="auto"/>
            <w:vAlign w:val="center"/>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p>
        </w:tc>
        <w:tc>
          <w:tcPr>
            <w:tcW w:w="3827" w:type="dxa"/>
            <w:shd w:val="clear" w:color="auto" w:fill="auto"/>
            <w:vAlign w:val="center"/>
            <w:hideMark/>
          </w:tcPr>
          <w:p w:rsidR="00D3766E" w:rsidRPr="00D3766E" w:rsidRDefault="00D3766E" w:rsidP="00D3766E">
            <w:pPr>
              <w:spacing w:after="0" w:line="240" w:lineRule="auto"/>
              <w:jc w:val="both"/>
              <w:rPr>
                <w:rFonts w:ascii="Times New Roman" w:eastAsia="Times New Roman" w:hAnsi="Times New Roman"/>
                <w:b/>
                <w:bCs/>
                <w:color w:val="000000"/>
                <w:sz w:val="24"/>
                <w:szCs w:val="24"/>
                <w:lang w:eastAsia="ru-RU"/>
              </w:rPr>
            </w:pPr>
            <w:r w:rsidRPr="00D3766E">
              <w:rPr>
                <w:rFonts w:ascii="Times New Roman" w:eastAsia="Times New Roman" w:hAnsi="Times New Roman"/>
                <w:b/>
                <w:bCs/>
                <w:color w:val="000000"/>
                <w:sz w:val="24"/>
                <w:szCs w:val="24"/>
                <w:lang w:eastAsia="ru-RU"/>
              </w:rPr>
              <w:t>Висоцька територіальна громада</w:t>
            </w:r>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b/>
                <w:bCs/>
                <w:color w:val="000000"/>
                <w:sz w:val="24"/>
                <w:szCs w:val="24"/>
                <w:lang w:eastAsia="ru-RU"/>
              </w:rPr>
            </w:pPr>
            <w:r w:rsidRPr="00D3766E">
              <w:rPr>
                <w:rFonts w:ascii="Times New Roman" w:eastAsia="Times New Roman" w:hAnsi="Times New Roman"/>
                <w:b/>
                <w:bCs/>
                <w:color w:val="000000"/>
                <w:sz w:val="24"/>
                <w:szCs w:val="24"/>
                <w:lang w:eastAsia="ru-RU"/>
              </w:rPr>
              <w:t>22785,3</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b/>
                <w:bCs/>
                <w:color w:val="000000"/>
                <w:sz w:val="24"/>
                <w:szCs w:val="24"/>
                <w:lang w:eastAsia="ru-RU"/>
              </w:rPr>
            </w:pPr>
            <w:r w:rsidRPr="00D3766E">
              <w:rPr>
                <w:rFonts w:ascii="Times New Roman" w:eastAsia="Times New Roman" w:hAnsi="Times New Roman"/>
                <w:b/>
                <w:bCs/>
                <w:color w:val="000000"/>
                <w:sz w:val="24"/>
                <w:szCs w:val="24"/>
                <w:lang w:eastAsia="ru-RU"/>
              </w:rPr>
              <w:t>15562,8</w:t>
            </w:r>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b/>
                <w:bCs/>
                <w:color w:val="000000"/>
                <w:sz w:val="24"/>
                <w:szCs w:val="24"/>
                <w:lang w:eastAsia="ru-RU"/>
              </w:rPr>
            </w:pPr>
            <w:r w:rsidRPr="00D3766E">
              <w:rPr>
                <w:rFonts w:ascii="Times New Roman" w:eastAsia="Times New Roman" w:hAnsi="Times New Roman"/>
                <w:b/>
                <w:bCs/>
                <w:color w:val="000000"/>
                <w:sz w:val="24"/>
                <w:szCs w:val="24"/>
                <w:lang w:eastAsia="ru-RU"/>
              </w:rPr>
              <w:t>12300,0</w:t>
            </w:r>
          </w:p>
        </w:tc>
      </w:tr>
      <w:tr w:rsidR="00D3766E" w:rsidRPr="00D3766E" w:rsidTr="007C51D9">
        <w:trPr>
          <w:trHeight w:val="630"/>
        </w:trPr>
        <w:tc>
          <w:tcPr>
            <w:tcW w:w="568" w:type="dxa"/>
            <w:shd w:val="clear" w:color="auto" w:fill="auto"/>
            <w:vAlign w:val="center"/>
          </w:tcPr>
          <w:p w:rsidR="00D3766E" w:rsidRPr="00D3766E" w:rsidRDefault="00D3766E" w:rsidP="00D3766E">
            <w:pPr>
              <w:pStyle w:val="aff7"/>
              <w:numPr>
                <w:ilvl w:val="0"/>
                <w:numId w:val="42"/>
              </w:numPr>
              <w:jc w:val="center"/>
              <w:rPr>
                <w:color w:val="000000"/>
              </w:rPr>
            </w:pPr>
          </w:p>
        </w:tc>
        <w:tc>
          <w:tcPr>
            <w:tcW w:w="3827" w:type="dxa"/>
            <w:shd w:val="clear" w:color="auto" w:fill="auto"/>
            <w:vAlign w:val="center"/>
            <w:hideMark/>
          </w:tcPr>
          <w:p w:rsidR="00D3766E" w:rsidRPr="00D3766E" w:rsidRDefault="00D3766E" w:rsidP="00D3766E">
            <w:pPr>
              <w:spacing w:after="0" w:line="240" w:lineRule="auto"/>
              <w:jc w:val="both"/>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 xml:space="preserve">Капітальне будівництво лікарської амбулаторії у с. </w:t>
            </w:r>
            <w:proofErr w:type="spellStart"/>
            <w:r w:rsidRPr="00D3766E">
              <w:rPr>
                <w:rFonts w:ascii="Times New Roman" w:eastAsia="Times New Roman" w:hAnsi="Times New Roman"/>
                <w:color w:val="000000"/>
                <w:sz w:val="24"/>
                <w:szCs w:val="24"/>
                <w:lang w:eastAsia="ru-RU"/>
              </w:rPr>
              <w:t>Тумень</w:t>
            </w:r>
            <w:proofErr w:type="spellEnd"/>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2021</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6000,0</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6000,0</w:t>
            </w:r>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6000,0</w:t>
            </w:r>
          </w:p>
        </w:tc>
      </w:tr>
      <w:tr w:rsidR="00D3766E" w:rsidRPr="00D3766E" w:rsidTr="007C51D9">
        <w:trPr>
          <w:trHeight w:val="1890"/>
        </w:trPr>
        <w:tc>
          <w:tcPr>
            <w:tcW w:w="568" w:type="dxa"/>
            <w:shd w:val="clear" w:color="auto" w:fill="auto"/>
            <w:vAlign w:val="center"/>
          </w:tcPr>
          <w:p w:rsidR="00D3766E" w:rsidRPr="00D3766E" w:rsidRDefault="00D3766E" w:rsidP="00D3766E">
            <w:pPr>
              <w:pStyle w:val="aff7"/>
              <w:numPr>
                <w:ilvl w:val="0"/>
                <w:numId w:val="42"/>
              </w:numPr>
              <w:jc w:val="center"/>
              <w:rPr>
                <w:color w:val="000000"/>
              </w:rPr>
            </w:pPr>
          </w:p>
        </w:tc>
        <w:tc>
          <w:tcPr>
            <w:tcW w:w="3827" w:type="dxa"/>
            <w:shd w:val="clear" w:color="auto" w:fill="auto"/>
            <w:vAlign w:val="center"/>
            <w:hideMark/>
          </w:tcPr>
          <w:p w:rsidR="00D3766E" w:rsidRPr="00D3766E" w:rsidRDefault="00D3766E" w:rsidP="00D3766E">
            <w:pPr>
              <w:spacing w:after="0" w:line="240" w:lineRule="auto"/>
              <w:jc w:val="both"/>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 xml:space="preserve">Капітальний ремонт будівлі </w:t>
            </w:r>
            <w:proofErr w:type="spellStart"/>
            <w:r w:rsidRPr="00D3766E">
              <w:rPr>
                <w:rFonts w:ascii="Times New Roman" w:eastAsia="Times New Roman" w:hAnsi="Times New Roman"/>
                <w:color w:val="000000"/>
                <w:sz w:val="24"/>
                <w:szCs w:val="24"/>
                <w:lang w:eastAsia="ru-RU"/>
              </w:rPr>
              <w:t>Туменського</w:t>
            </w:r>
            <w:proofErr w:type="spellEnd"/>
            <w:r w:rsidRPr="00D3766E">
              <w:rPr>
                <w:rFonts w:ascii="Times New Roman" w:eastAsia="Times New Roman" w:hAnsi="Times New Roman"/>
                <w:color w:val="000000"/>
                <w:sz w:val="24"/>
                <w:szCs w:val="24"/>
                <w:lang w:eastAsia="ru-RU"/>
              </w:rPr>
              <w:t xml:space="preserve"> навчально-виховного комплексу «Загальноосвітня школа І - ІІІ ступенів – дошкільний навчальний заклад» (ремонт покрівлі, спортивної зали, харчоблоку, заміна підлоги) у             с. </w:t>
            </w:r>
            <w:proofErr w:type="spellStart"/>
            <w:r w:rsidRPr="00D3766E">
              <w:rPr>
                <w:rFonts w:ascii="Times New Roman" w:eastAsia="Times New Roman" w:hAnsi="Times New Roman"/>
                <w:color w:val="000000"/>
                <w:sz w:val="24"/>
                <w:szCs w:val="24"/>
                <w:lang w:eastAsia="ru-RU"/>
              </w:rPr>
              <w:t>Тумень</w:t>
            </w:r>
            <w:proofErr w:type="spellEnd"/>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2021</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5200,0</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5200,0</w:t>
            </w:r>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5200,0</w:t>
            </w:r>
          </w:p>
        </w:tc>
      </w:tr>
      <w:tr w:rsidR="00D3766E" w:rsidRPr="00D3766E" w:rsidTr="007C51D9">
        <w:trPr>
          <w:trHeight w:val="945"/>
        </w:trPr>
        <w:tc>
          <w:tcPr>
            <w:tcW w:w="568" w:type="dxa"/>
            <w:shd w:val="clear" w:color="auto" w:fill="auto"/>
            <w:vAlign w:val="center"/>
          </w:tcPr>
          <w:p w:rsidR="00D3766E" w:rsidRPr="00D3766E" w:rsidRDefault="00D3766E" w:rsidP="00D3766E">
            <w:pPr>
              <w:pStyle w:val="aff7"/>
              <w:numPr>
                <w:ilvl w:val="0"/>
                <w:numId w:val="42"/>
              </w:numPr>
              <w:jc w:val="center"/>
              <w:rPr>
                <w:color w:val="000000"/>
              </w:rPr>
            </w:pPr>
          </w:p>
        </w:tc>
        <w:tc>
          <w:tcPr>
            <w:tcW w:w="3827" w:type="dxa"/>
            <w:shd w:val="clear" w:color="auto" w:fill="auto"/>
            <w:vAlign w:val="center"/>
            <w:hideMark/>
          </w:tcPr>
          <w:p w:rsidR="00D3766E" w:rsidRPr="00D3766E" w:rsidRDefault="00D3766E" w:rsidP="00D3766E">
            <w:pPr>
              <w:spacing w:after="0" w:line="240" w:lineRule="auto"/>
              <w:jc w:val="both"/>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 xml:space="preserve">Будівництво спортивної зали на території </w:t>
            </w:r>
            <w:proofErr w:type="spellStart"/>
            <w:r w:rsidRPr="00D3766E">
              <w:rPr>
                <w:rFonts w:ascii="Times New Roman" w:eastAsia="Times New Roman" w:hAnsi="Times New Roman"/>
                <w:color w:val="000000"/>
                <w:sz w:val="24"/>
                <w:szCs w:val="24"/>
                <w:lang w:eastAsia="ru-RU"/>
              </w:rPr>
              <w:t>Золотинської</w:t>
            </w:r>
            <w:proofErr w:type="spellEnd"/>
            <w:r w:rsidRPr="00D3766E">
              <w:rPr>
                <w:rFonts w:ascii="Times New Roman" w:eastAsia="Times New Roman" w:hAnsi="Times New Roman"/>
                <w:color w:val="000000"/>
                <w:sz w:val="24"/>
                <w:szCs w:val="24"/>
                <w:lang w:eastAsia="ru-RU"/>
              </w:rPr>
              <w:t xml:space="preserve"> загальноосвітньої школи                          І - ІІ ступенів по вул. Л.Українки, 21 у с. Золоте</w:t>
            </w:r>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2017 - 2020</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5819,4</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1211,0</w:t>
            </w:r>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600,0</w:t>
            </w:r>
          </w:p>
        </w:tc>
      </w:tr>
      <w:tr w:rsidR="00D3766E" w:rsidRPr="00D3766E" w:rsidTr="007C51D9">
        <w:trPr>
          <w:trHeight w:val="1575"/>
        </w:trPr>
        <w:tc>
          <w:tcPr>
            <w:tcW w:w="568" w:type="dxa"/>
            <w:shd w:val="clear" w:color="auto" w:fill="auto"/>
            <w:vAlign w:val="center"/>
          </w:tcPr>
          <w:p w:rsidR="00D3766E" w:rsidRPr="00D3766E" w:rsidRDefault="00D3766E" w:rsidP="00D3766E">
            <w:pPr>
              <w:pStyle w:val="aff7"/>
              <w:numPr>
                <w:ilvl w:val="0"/>
                <w:numId w:val="42"/>
              </w:numPr>
              <w:jc w:val="center"/>
              <w:rPr>
                <w:color w:val="000000"/>
              </w:rPr>
            </w:pPr>
          </w:p>
        </w:tc>
        <w:tc>
          <w:tcPr>
            <w:tcW w:w="3827" w:type="dxa"/>
            <w:shd w:val="clear" w:color="auto" w:fill="auto"/>
            <w:vAlign w:val="center"/>
            <w:hideMark/>
          </w:tcPr>
          <w:p w:rsidR="00D3766E" w:rsidRPr="00D3766E" w:rsidRDefault="00D3766E" w:rsidP="00D3766E">
            <w:pPr>
              <w:spacing w:after="0" w:line="240" w:lineRule="auto"/>
              <w:jc w:val="both"/>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 xml:space="preserve">Реконструкція загальноосвітньої школи І - ІІІ ступенів (влаштування покрівлі, утеплення фасаду будівлі, заміна вікон) по вул. Містечковій, 2 у с. </w:t>
            </w:r>
            <w:proofErr w:type="spellStart"/>
            <w:r w:rsidRPr="00D3766E">
              <w:rPr>
                <w:rFonts w:ascii="Times New Roman" w:eastAsia="Times New Roman" w:hAnsi="Times New Roman"/>
                <w:color w:val="000000"/>
                <w:sz w:val="24"/>
                <w:szCs w:val="24"/>
                <w:lang w:eastAsia="ru-RU"/>
              </w:rPr>
              <w:t>Висоцьк</w:t>
            </w:r>
            <w:proofErr w:type="spellEnd"/>
            <w:r w:rsidRPr="00D3766E">
              <w:rPr>
                <w:rFonts w:ascii="Times New Roman" w:eastAsia="Times New Roman" w:hAnsi="Times New Roman"/>
                <w:color w:val="000000"/>
                <w:sz w:val="24"/>
                <w:szCs w:val="24"/>
                <w:lang w:eastAsia="ru-RU"/>
              </w:rPr>
              <w:t xml:space="preserve"> (у тому числі виготовлення </w:t>
            </w:r>
            <w:proofErr w:type="spellStart"/>
            <w:r w:rsidRPr="00D3766E">
              <w:rPr>
                <w:rFonts w:ascii="Times New Roman" w:eastAsia="Times New Roman" w:hAnsi="Times New Roman"/>
                <w:color w:val="000000"/>
                <w:sz w:val="24"/>
                <w:szCs w:val="24"/>
                <w:lang w:eastAsia="ru-RU"/>
              </w:rPr>
              <w:t>проєктно-кошторисної</w:t>
            </w:r>
            <w:proofErr w:type="spellEnd"/>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2018 - 2021</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5765,9</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3151,8</w:t>
            </w:r>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500,0</w:t>
            </w:r>
          </w:p>
        </w:tc>
      </w:tr>
      <w:tr w:rsidR="00D3766E" w:rsidRPr="00D3766E" w:rsidTr="007C51D9">
        <w:trPr>
          <w:trHeight w:val="315"/>
        </w:trPr>
        <w:tc>
          <w:tcPr>
            <w:tcW w:w="568" w:type="dxa"/>
            <w:shd w:val="clear" w:color="auto" w:fill="auto"/>
            <w:vAlign w:val="center"/>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p>
        </w:tc>
        <w:tc>
          <w:tcPr>
            <w:tcW w:w="3827" w:type="dxa"/>
            <w:shd w:val="clear" w:color="auto" w:fill="auto"/>
            <w:vAlign w:val="center"/>
            <w:hideMark/>
          </w:tcPr>
          <w:p w:rsidR="00D3766E" w:rsidRPr="00D3766E" w:rsidRDefault="00D3766E" w:rsidP="00D3766E">
            <w:pPr>
              <w:spacing w:after="0" w:line="240" w:lineRule="auto"/>
              <w:jc w:val="both"/>
              <w:rPr>
                <w:rFonts w:ascii="Times New Roman" w:eastAsia="Times New Roman" w:hAnsi="Times New Roman"/>
                <w:b/>
                <w:bCs/>
                <w:color w:val="000000"/>
                <w:sz w:val="24"/>
                <w:szCs w:val="24"/>
                <w:lang w:eastAsia="ru-RU"/>
              </w:rPr>
            </w:pPr>
            <w:proofErr w:type="spellStart"/>
            <w:r w:rsidRPr="00D3766E">
              <w:rPr>
                <w:rFonts w:ascii="Times New Roman" w:eastAsia="Times New Roman" w:hAnsi="Times New Roman"/>
                <w:b/>
                <w:bCs/>
                <w:color w:val="000000"/>
                <w:sz w:val="24"/>
                <w:szCs w:val="24"/>
                <w:lang w:eastAsia="ru-RU"/>
              </w:rPr>
              <w:t>Клесівська</w:t>
            </w:r>
            <w:proofErr w:type="spellEnd"/>
            <w:r w:rsidRPr="00D3766E">
              <w:rPr>
                <w:rFonts w:ascii="Times New Roman" w:eastAsia="Times New Roman" w:hAnsi="Times New Roman"/>
                <w:b/>
                <w:bCs/>
                <w:color w:val="000000"/>
                <w:sz w:val="24"/>
                <w:szCs w:val="24"/>
                <w:lang w:eastAsia="ru-RU"/>
              </w:rPr>
              <w:t xml:space="preserve"> територіальна громада</w:t>
            </w:r>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b/>
                <w:bCs/>
                <w:color w:val="000000"/>
                <w:sz w:val="24"/>
                <w:szCs w:val="24"/>
                <w:lang w:eastAsia="ru-RU"/>
              </w:rPr>
            </w:pPr>
            <w:r w:rsidRPr="00D3766E">
              <w:rPr>
                <w:rFonts w:ascii="Times New Roman" w:eastAsia="Times New Roman" w:hAnsi="Times New Roman"/>
                <w:b/>
                <w:bCs/>
                <w:color w:val="000000"/>
                <w:sz w:val="24"/>
                <w:szCs w:val="24"/>
                <w:lang w:eastAsia="ru-RU"/>
              </w:rPr>
              <w:t>93175,3</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b/>
                <w:bCs/>
                <w:color w:val="000000"/>
                <w:sz w:val="24"/>
                <w:szCs w:val="24"/>
                <w:lang w:eastAsia="ru-RU"/>
              </w:rPr>
            </w:pPr>
            <w:r w:rsidRPr="00D3766E">
              <w:rPr>
                <w:rFonts w:ascii="Times New Roman" w:eastAsia="Times New Roman" w:hAnsi="Times New Roman"/>
                <w:b/>
                <w:bCs/>
                <w:color w:val="000000"/>
                <w:sz w:val="24"/>
                <w:szCs w:val="24"/>
                <w:lang w:eastAsia="ru-RU"/>
              </w:rPr>
              <w:t>86864,3</w:t>
            </w:r>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b/>
                <w:bCs/>
                <w:color w:val="000000"/>
                <w:sz w:val="24"/>
                <w:szCs w:val="24"/>
                <w:lang w:eastAsia="ru-RU"/>
              </w:rPr>
            </w:pPr>
            <w:r w:rsidRPr="00D3766E">
              <w:rPr>
                <w:rFonts w:ascii="Times New Roman" w:eastAsia="Times New Roman" w:hAnsi="Times New Roman"/>
                <w:b/>
                <w:bCs/>
                <w:color w:val="000000"/>
                <w:sz w:val="24"/>
                <w:szCs w:val="24"/>
                <w:lang w:eastAsia="ru-RU"/>
              </w:rPr>
              <w:t>74049,3</w:t>
            </w:r>
          </w:p>
        </w:tc>
      </w:tr>
      <w:tr w:rsidR="00D3766E" w:rsidRPr="00D3766E" w:rsidTr="007C51D9">
        <w:trPr>
          <w:trHeight w:val="945"/>
        </w:trPr>
        <w:tc>
          <w:tcPr>
            <w:tcW w:w="568" w:type="dxa"/>
            <w:shd w:val="clear" w:color="auto" w:fill="auto"/>
            <w:vAlign w:val="center"/>
          </w:tcPr>
          <w:p w:rsidR="00D3766E" w:rsidRPr="00D3766E" w:rsidRDefault="00D3766E" w:rsidP="00D3766E">
            <w:pPr>
              <w:pStyle w:val="aff7"/>
              <w:numPr>
                <w:ilvl w:val="0"/>
                <w:numId w:val="42"/>
              </w:numPr>
              <w:jc w:val="center"/>
              <w:rPr>
                <w:color w:val="000000"/>
              </w:rPr>
            </w:pPr>
          </w:p>
        </w:tc>
        <w:tc>
          <w:tcPr>
            <w:tcW w:w="3827" w:type="dxa"/>
            <w:shd w:val="clear" w:color="auto" w:fill="auto"/>
            <w:vAlign w:val="center"/>
            <w:hideMark/>
          </w:tcPr>
          <w:p w:rsidR="00D3766E" w:rsidRPr="00D3766E" w:rsidRDefault="00D3766E" w:rsidP="00D3766E">
            <w:pPr>
              <w:spacing w:after="0" w:line="240" w:lineRule="auto"/>
              <w:jc w:val="both"/>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 xml:space="preserve">Реконструкція очисних споруд продуктивністю 600 м³/добу по вул. Вишневій, 13-А у </w:t>
            </w:r>
            <w:proofErr w:type="spellStart"/>
            <w:r w:rsidRPr="00D3766E">
              <w:rPr>
                <w:rFonts w:ascii="Times New Roman" w:eastAsia="Times New Roman" w:hAnsi="Times New Roman"/>
                <w:color w:val="000000"/>
                <w:sz w:val="24"/>
                <w:szCs w:val="24"/>
                <w:lang w:eastAsia="ru-RU"/>
              </w:rPr>
              <w:t>смтКлесів</w:t>
            </w:r>
            <w:proofErr w:type="spellEnd"/>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2021</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24964,7</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24731,6</w:t>
            </w:r>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24731,6</w:t>
            </w:r>
          </w:p>
        </w:tc>
      </w:tr>
      <w:tr w:rsidR="00D3766E" w:rsidRPr="00D3766E" w:rsidTr="007C51D9">
        <w:trPr>
          <w:trHeight w:val="630"/>
        </w:trPr>
        <w:tc>
          <w:tcPr>
            <w:tcW w:w="568" w:type="dxa"/>
            <w:shd w:val="clear" w:color="auto" w:fill="auto"/>
            <w:vAlign w:val="center"/>
          </w:tcPr>
          <w:p w:rsidR="00D3766E" w:rsidRPr="00D3766E" w:rsidRDefault="00D3766E" w:rsidP="00D3766E">
            <w:pPr>
              <w:pStyle w:val="aff7"/>
              <w:numPr>
                <w:ilvl w:val="0"/>
                <w:numId w:val="42"/>
              </w:numPr>
              <w:jc w:val="center"/>
              <w:rPr>
                <w:color w:val="000000"/>
              </w:rPr>
            </w:pPr>
          </w:p>
        </w:tc>
        <w:tc>
          <w:tcPr>
            <w:tcW w:w="3827" w:type="dxa"/>
            <w:shd w:val="clear" w:color="auto" w:fill="auto"/>
            <w:vAlign w:val="center"/>
            <w:hideMark/>
          </w:tcPr>
          <w:p w:rsidR="00D3766E" w:rsidRPr="00D3766E" w:rsidRDefault="00D3766E" w:rsidP="00D3766E">
            <w:pPr>
              <w:spacing w:after="0" w:line="240" w:lineRule="auto"/>
              <w:jc w:val="both"/>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 xml:space="preserve">Реконструкція Будинку культури по вул. Свободи, 17 у </w:t>
            </w:r>
            <w:proofErr w:type="spellStart"/>
            <w:r w:rsidRPr="00D3766E">
              <w:rPr>
                <w:rFonts w:ascii="Times New Roman" w:eastAsia="Times New Roman" w:hAnsi="Times New Roman"/>
                <w:color w:val="000000"/>
                <w:sz w:val="24"/>
                <w:szCs w:val="24"/>
                <w:lang w:eastAsia="ru-RU"/>
              </w:rPr>
              <w:t>смтКлесів</w:t>
            </w:r>
            <w:proofErr w:type="spellEnd"/>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2021</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28287,8</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28091,5</w:t>
            </w:r>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28091,5</w:t>
            </w:r>
          </w:p>
        </w:tc>
      </w:tr>
      <w:tr w:rsidR="00D3766E" w:rsidRPr="00D3766E" w:rsidTr="007C51D9">
        <w:trPr>
          <w:trHeight w:val="945"/>
        </w:trPr>
        <w:tc>
          <w:tcPr>
            <w:tcW w:w="568" w:type="dxa"/>
            <w:shd w:val="clear" w:color="auto" w:fill="auto"/>
            <w:vAlign w:val="center"/>
          </w:tcPr>
          <w:p w:rsidR="00D3766E" w:rsidRPr="00D3766E" w:rsidRDefault="00D3766E" w:rsidP="00D3766E">
            <w:pPr>
              <w:pStyle w:val="aff7"/>
              <w:numPr>
                <w:ilvl w:val="0"/>
                <w:numId w:val="42"/>
              </w:numPr>
              <w:jc w:val="center"/>
              <w:rPr>
                <w:color w:val="000000"/>
              </w:rPr>
            </w:pPr>
          </w:p>
        </w:tc>
        <w:tc>
          <w:tcPr>
            <w:tcW w:w="3827" w:type="dxa"/>
            <w:shd w:val="clear" w:color="auto" w:fill="auto"/>
            <w:vAlign w:val="center"/>
            <w:hideMark/>
          </w:tcPr>
          <w:p w:rsidR="00D3766E" w:rsidRPr="00D3766E" w:rsidRDefault="00D3766E" w:rsidP="00D3766E">
            <w:pPr>
              <w:spacing w:after="0" w:line="240" w:lineRule="auto"/>
              <w:jc w:val="both"/>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 xml:space="preserve">Капітальний ремонт харчоблоку </w:t>
            </w:r>
            <w:proofErr w:type="spellStart"/>
            <w:r w:rsidRPr="00D3766E">
              <w:rPr>
                <w:rFonts w:ascii="Times New Roman" w:eastAsia="Times New Roman" w:hAnsi="Times New Roman"/>
                <w:color w:val="000000"/>
                <w:sz w:val="24"/>
                <w:szCs w:val="24"/>
                <w:lang w:eastAsia="ru-RU"/>
              </w:rPr>
              <w:t>Клесівської</w:t>
            </w:r>
            <w:proofErr w:type="spellEnd"/>
            <w:r w:rsidRPr="00D3766E">
              <w:rPr>
                <w:rFonts w:ascii="Times New Roman" w:eastAsia="Times New Roman" w:hAnsi="Times New Roman"/>
                <w:color w:val="000000"/>
                <w:sz w:val="24"/>
                <w:szCs w:val="24"/>
                <w:lang w:eastAsia="ru-RU"/>
              </w:rPr>
              <w:t xml:space="preserve"> загальноосвітньої школи І - ІІ ступенів – ліцею по вул. Шкільній, 31 у </w:t>
            </w:r>
            <w:proofErr w:type="spellStart"/>
            <w:r w:rsidRPr="00D3766E">
              <w:rPr>
                <w:rFonts w:ascii="Times New Roman" w:eastAsia="Times New Roman" w:hAnsi="Times New Roman"/>
                <w:color w:val="000000"/>
                <w:sz w:val="24"/>
                <w:szCs w:val="24"/>
                <w:lang w:eastAsia="ru-RU"/>
              </w:rPr>
              <w:t>смтКлесів</w:t>
            </w:r>
            <w:proofErr w:type="spellEnd"/>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2021</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755,7</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706,0</w:t>
            </w:r>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706,0</w:t>
            </w:r>
          </w:p>
        </w:tc>
      </w:tr>
      <w:tr w:rsidR="00D3766E" w:rsidRPr="00D3766E" w:rsidTr="00D3766E">
        <w:trPr>
          <w:trHeight w:val="592"/>
        </w:trPr>
        <w:tc>
          <w:tcPr>
            <w:tcW w:w="568" w:type="dxa"/>
            <w:shd w:val="clear" w:color="auto" w:fill="auto"/>
            <w:vAlign w:val="center"/>
          </w:tcPr>
          <w:p w:rsidR="00D3766E" w:rsidRPr="00D3766E" w:rsidRDefault="00D3766E" w:rsidP="00D3766E">
            <w:pPr>
              <w:pStyle w:val="aff7"/>
              <w:numPr>
                <w:ilvl w:val="0"/>
                <w:numId w:val="42"/>
              </w:numPr>
              <w:jc w:val="center"/>
              <w:rPr>
                <w:color w:val="000000"/>
              </w:rPr>
            </w:pPr>
          </w:p>
        </w:tc>
        <w:tc>
          <w:tcPr>
            <w:tcW w:w="3827" w:type="dxa"/>
            <w:shd w:val="clear" w:color="auto" w:fill="auto"/>
            <w:vAlign w:val="center"/>
          </w:tcPr>
          <w:p w:rsidR="00D3766E" w:rsidRPr="00D3766E" w:rsidRDefault="00D3766E" w:rsidP="00D3766E">
            <w:pPr>
              <w:spacing w:after="0" w:line="240" w:lineRule="auto"/>
              <w:jc w:val="both"/>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 xml:space="preserve">Капітальний ремонт дорожнього покриття проїжджої частини вулиці Садової на ділянці від вул. Горького до вул. Зеленої у              </w:t>
            </w:r>
            <w:proofErr w:type="spellStart"/>
            <w:r w:rsidRPr="00D3766E">
              <w:rPr>
                <w:rFonts w:ascii="Times New Roman" w:eastAsia="Times New Roman" w:hAnsi="Times New Roman"/>
                <w:color w:val="000000"/>
                <w:sz w:val="24"/>
                <w:szCs w:val="24"/>
                <w:lang w:eastAsia="ru-RU"/>
              </w:rPr>
              <w:t>смтКлесів</w:t>
            </w:r>
            <w:proofErr w:type="spellEnd"/>
          </w:p>
        </w:tc>
        <w:tc>
          <w:tcPr>
            <w:tcW w:w="1418" w:type="dxa"/>
            <w:shd w:val="clear" w:color="auto" w:fill="auto"/>
            <w:vAlign w:val="center"/>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2021</w:t>
            </w:r>
          </w:p>
        </w:tc>
        <w:tc>
          <w:tcPr>
            <w:tcW w:w="1417" w:type="dxa"/>
            <w:shd w:val="clear" w:color="auto" w:fill="auto"/>
            <w:vAlign w:val="center"/>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1574,7</w:t>
            </w:r>
          </w:p>
        </w:tc>
        <w:tc>
          <w:tcPr>
            <w:tcW w:w="1417" w:type="dxa"/>
            <w:shd w:val="clear" w:color="auto" w:fill="auto"/>
            <w:vAlign w:val="center"/>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1539,9</w:t>
            </w:r>
          </w:p>
        </w:tc>
        <w:tc>
          <w:tcPr>
            <w:tcW w:w="1418" w:type="dxa"/>
            <w:shd w:val="clear" w:color="auto" w:fill="auto"/>
            <w:vAlign w:val="center"/>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1539,9</w:t>
            </w:r>
          </w:p>
        </w:tc>
      </w:tr>
      <w:tr w:rsidR="00D3766E" w:rsidRPr="00D3766E" w:rsidTr="007C51D9">
        <w:trPr>
          <w:trHeight w:val="1260"/>
        </w:trPr>
        <w:tc>
          <w:tcPr>
            <w:tcW w:w="568" w:type="dxa"/>
            <w:shd w:val="clear" w:color="auto" w:fill="auto"/>
            <w:vAlign w:val="center"/>
          </w:tcPr>
          <w:p w:rsidR="00D3766E" w:rsidRPr="00D3766E" w:rsidRDefault="00D3766E" w:rsidP="00D3766E">
            <w:pPr>
              <w:pStyle w:val="aff7"/>
              <w:numPr>
                <w:ilvl w:val="0"/>
                <w:numId w:val="42"/>
              </w:numPr>
              <w:jc w:val="center"/>
              <w:rPr>
                <w:color w:val="000000"/>
              </w:rPr>
            </w:pPr>
          </w:p>
        </w:tc>
        <w:tc>
          <w:tcPr>
            <w:tcW w:w="3827" w:type="dxa"/>
            <w:shd w:val="clear" w:color="auto" w:fill="auto"/>
            <w:vAlign w:val="center"/>
            <w:hideMark/>
          </w:tcPr>
          <w:p w:rsidR="00D3766E" w:rsidRPr="00D3766E" w:rsidRDefault="00D3766E" w:rsidP="00D3766E">
            <w:pPr>
              <w:spacing w:after="0" w:line="240" w:lineRule="auto"/>
              <w:jc w:val="both"/>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 xml:space="preserve">Капітальний ремонт дорожнього покриття проїжджої частини вулиці Меліораторів від буд. № 5 до вулиці Горького, вулиці Горького від буд. № 23 до вулиці Садової у </w:t>
            </w:r>
            <w:proofErr w:type="spellStart"/>
            <w:r w:rsidRPr="00D3766E">
              <w:rPr>
                <w:rFonts w:ascii="Times New Roman" w:eastAsia="Times New Roman" w:hAnsi="Times New Roman"/>
                <w:color w:val="000000"/>
                <w:sz w:val="24"/>
                <w:szCs w:val="24"/>
                <w:lang w:eastAsia="ru-RU"/>
              </w:rPr>
              <w:t>смтКлесів</w:t>
            </w:r>
            <w:proofErr w:type="spellEnd"/>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2021</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1555,7</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1525,7</w:t>
            </w:r>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1525,7</w:t>
            </w:r>
          </w:p>
        </w:tc>
      </w:tr>
      <w:tr w:rsidR="00D3766E" w:rsidRPr="00D3766E" w:rsidTr="007C51D9">
        <w:trPr>
          <w:trHeight w:val="945"/>
        </w:trPr>
        <w:tc>
          <w:tcPr>
            <w:tcW w:w="568" w:type="dxa"/>
            <w:shd w:val="clear" w:color="auto" w:fill="auto"/>
            <w:vAlign w:val="center"/>
          </w:tcPr>
          <w:p w:rsidR="00D3766E" w:rsidRPr="00D3766E" w:rsidRDefault="00D3766E" w:rsidP="00D3766E">
            <w:pPr>
              <w:pStyle w:val="aff7"/>
              <w:numPr>
                <w:ilvl w:val="0"/>
                <w:numId w:val="42"/>
              </w:numPr>
              <w:jc w:val="center"/>
              <w:rPr>
                <w:color w:val="000000"/>
              </w:rPr>
            </w:pPr>
          </w:p>
        </w:tc>
        <w:tc>
          <w:tcPr>
            <w:tcW w:w="3827" w:type="dxa"/>
            <w:shd w:val="clear" w:color="auto" w:fill="auto"/>
            <w:vAlign w:val="center"/>
            <w:hideMark/>
          </w:tcPr>
          <w:p w:rsidR="00D3766E" w:rsidRPr="00D3766E" w:rsidRDefault="00D3766E" w:rsidP="00D3766E">
            <w:pPr>
              <w:spacing w:after="0" w:line="240" w:lineRule="auto"/>
              <w:jc w:val="both"/>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 xml:space="preserve">Будівництво мережі зовнішнього електропостачання житлового масиву по вул. Бурштиновій у              с. </w:t>
            </w:r>
            <w:proofErr w:type="spellStart"/>
            <w:r w:rsidRPr="00D3766E">
              <w:rPr>
                <w:rFonts w:ascii="Times New Roman" w:eastAsia="Times New Roman" w:hAnsi="Times New Roman"/>
                <w:color w:val="000000"/>
                <w:sz w:val="24"/>
                <w:szCs w:val="24"/>
                <w:lang w:eastAsia="ru-RU"/>
              </w:rPr>
              <w:t>Клесів</w:t>
            </w:r>
            <w:proofErr w:type="spellEnd"/>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2021</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1499,4</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1398,3</w:t>
            </w:r>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1398,3</w:t>
            </w:r>
          </w:p>
        </w:tc>
      </w:tr>
      <w:tr w:rsidR="00D3766E" w:rsidRPr="00D3766E" w:rsidTr="007C51D9">
        <w:trPr>
          <w:trHeight w:val="945"/>
        </w:trPr>
        <w:tc>
          <w:tcPr>
            <w:tcW w:w="568" w:type="dxa"/>
            <w:shd w:val="clear" w:color="auto" w:fill="auto"/>
            <w:vAlign w:val="center"/>
          </w:tcPr>
          <w:p w:rsidR="00D3766E" w:rsidRPr="00D3766E" w:rsidRDefault="00D3766E" w:rsidP="00D3766E">
            <w:pPr>
              <w:pStyle w:val="aff7"/>
              <w:numPr>
                <w:ilvl w:val="0"/>
                <w:numId w:val="42"/>
              </w:numPr>
              <w:jc w:val="center"/>
              <w:rPr>
                <w:color w:val="000000"/>
              </w:rPr>
            </w:pPr>
          </w:p>
        </w:tc>
        <w:tc>
          <w:tcPr>
            <w:tcW w:w="3827" w:type="dxa"/>
            <w:shd w:val="clear" w:color="auto" w:fill="auto"/>
            <w:vAlign w:val="center"/>
            <w:hideMark/>
          </w:tcPr>
          <w:p w:rsidR="00D3766E" w:rsidRPr="00D3766E" w:rsidRDefault="00D3766E" w:rsidP="00D3766E">
            <w:pPr>
              <w:spacing w:after="0" w:line="240" w:lineRule="auto"/>
              <w:jc w:val="both"/>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 xml:space="preserve">Реконструкція </w:t>
            </w:r>
            <w:proofErr w:type="spellStart"/>
            <w:r w:rsidRPr="00D3766E">
              <w:rPr>
                <w:rFonts w:ascii="Times New Roman" w:eastAsia="Times New Roman" w:hAnsi="Times New Roman"/>
                <w:color w:val="000000"/>
                <w:sz w:val="24"/>
                <w:szCs w:val="24"/>
                <w:lang w:eastAsia="ru-RU"/>
              </w:rPr>
              <w:t>Пугачської</w:t>
            </w:r>
            <w:proofErr w:type="spellEnd"/>
            <w:r w:rsidRPr="00D3766E">
              <w:rPr>
                <w:rFonts w:ascii="Times New Roman" w:eastAsia="Times New Roman" w:hAnsi="Times New Roman"/>
                <w:color w:val="000000"/>
                <w:sz w:val="24"/>
                <w:szCs w:val="24"/>
                <w:lang w:eastAsia="ru-RU"/>
              </w:rPr>
              <w:t xml:space="preserve"> загальноосвітньої школи І ступеня (добудова туалетів) по                      вул. Заводській, 34-А у с. Пугач</w:t>
            </w:r>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2021</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300,0</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284,0</w:t>
            </w:r>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284,0</w:t>
            </w:r>
          </w:p>
        </w:tc>
      </w:tr>
      <w:tr w:rsidR="00D3766E" w:rsidRPr="00D3766E" w:rsidTr="007C51D9">
        <w:trPr>
          <w:trHeight w:val="630"/>
        </w:trPr>
        <w:tc>
          <w:tcPr>
            <w:tcW w:w="568" w:type="dxa"/>
            <w:shd w:val="clear" w:color="auto" w:fill="auto"/>
            <w:vAlign w:val="center"/>
          </w:tcPr>
          <w:p w:rsidR="00D3766E" w:rsidRPr="00D3766E" w:rsidRDefault="00D3766E" w:rsidP="00D3766E">
            <w:pPr>
              <w:pStyle w:val="aff7"/>
              <w:numPr>
                <w:ilvl w:val="0"/>
                <w:numId w:val="42"/>
              </w:numPr>
              <w:jc w:val="center"/>
              <w:rPr>
                <w:color w:val="000000"/>
              </w:rPr>
            </w:pPr>
          </w:p>
        </w:tc>
        <w:tc>
          <w:tcPr>
            <w:tcW w:w="3827" w:type="dxa"/>
            <w:shd w:val="clear" w:color="auto" w:fill="auto"/>
            <w:vAlign w:val="center"/>
            <w:hideMark/>
          </w:tcPr>
          <w:p w:rsidR="00D3766E" w:rsidRPr="00D3766E" w:rsidRDefault="00D3766E" w:rsidP="00D3766E">
            <w:pPr>
              <w:spacing w:after="0" w:line="240" w:lineRule="auto"/>
              <w:jc w:val="both"/>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Реконструкція електромереж                0,4 кВ по вул. Гагаріна у с. Пугач</w:t>
            </w:r>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2021</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992,7</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959,2</w:t>
            </w:r>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959,2</w:t>
            </w:r>
          </w:p>
        </w:tc>
      </w:tr>
      <w:tr w:rsidR="00D3766E" w:rsidRPr="00D3766E" w:rsidTr="007C51D9">
        <w:trPr>
          <w:trHeight w:val="630"/>
        </w:trPr>
        <w:tc>
          <w:tcPr>
            <w:tcW w:w="568" w:type="dxa"/>
            <w:shd w:val="clear" w:color="auto" w:fill="auto"/>
            <w:vAlign w:val="center"/>
          </w:tcPr>
          <w:p w:rsidR="00D3766E" w:rsidRPr="00D3766E" w:rsidRDefault="00D3766E" w:rsidP="00D3766E">
            <w:pPr>
              <w:pStyle w:val="aff7"/>
              <w:numPr>
                <w:ilvl w:val="0"/>
                <w:numId w:val="42"/>
              </w:numPr>
              <w:jc w:val="center"/>
              <w:rPr>
                <w:color w:val="000000"/>
              </w:rPr>
            </w:pPr>
          </w:p>
        </w:tc>
        <w:tc>
          <w:tcPr>
            <w:tcW w:w="3827" w:type="dxa"/>
            <w:shd w:val="clear" w:color="auto" w:fill="auto"/>
            <w:vAlign w:val="center"/>
            <w:hideMark/>
          </w:tcPr>
          <w:p w:rsidR="00D3766E" w:rsidRPr="00D3766E" w:rsidRDefault="00D3766E" w:rsidP="00D3766E">
            <w:pPr>
              <w:spacing w:after="0" w:line="240" w:lineRule="auto"/>
              <w:jc w:val="both"/>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Реконструкція електромереж             0,4 кВ по вулицях Вербовій та Лермонтова у с. Пугач</w:t>
            </w:r>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2021</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1072,3</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1038,8</w:t>
            </w:r>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1038,8</w:t>
            </w:r>
          </w:p>
        </w:tc>
      </w:tr>
      <w:tr w:rsidR="00D3766E" w:rsidRPr="00D3766E" w:rsidTr="007C51D9">
        <w:trPr>
          <w:trHeight w:val="945"/>
        </w:trPr>
        <w:tc>
          <w:tcPr>
            <w:tcW w:w="568" w:type="dxa"/>
            <w:shd w:val="clear" w:color="auto" w:fill="auto"/>
            <w:vAlign w:val="center"/>
          </w:tcPr>
          <w:p w:rsidR="00D3766E" w:rsidRPr="00D3766E" w:rsidRDefault="00D3766E" w:rsidP="00D3766E">
            <w:pPr>
              <w:pStyle w:val="aff7"/>
              <w:numPr>
                <w:ilvl w:val="0"/>
                <w:numId w:val="42"/>
              </w:numPr>
              <w:jc w:val="center"/>
              <w:rPr>
                <w:color w:val="000000"/>
              </w:rPr>
            </w:pPr>
          </w:p>
        </w:tc>
        <w:tc>
          <w:tcPr>
            <w:tcW w:w="3827" w:type="dxa"/>
            <w:shd w:val="clear" w:color="auto" w:fill="auto"/>
            <w:vAlign w:val="center"/>
            <w:hideMark/>
          </w:tcPr>
          <w:p w:rsidR="00D3766E" w:rsidRPr="00D3766E" w:rsidRDefault="00D3766E" w:rsidP="00D3766E">
            <w:pPr>
              <w:spacing w:after="0" w:line="240" w:lineRule="auto"/>
              <w:jc w:val="both"/>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 xml:space="preserve">Капітальний ремонт харчоблоку </w:t>
            </w:r>
            <w:proofErr w:type="spellStart"/>
            <w:r w:rsidRPr="00D3766E">
              <w:rPr>
                <w:rFonts w:ascii="Times New Roman" w:eastAsia="Times New Roman" w:hAnsi="Times New Roman"/>
                <w:color w:val="000000"/>
                <w:sz w:val="24"/>
                <w:szCs w:val="24"/>
                <w:lang w:eastAsia="ru-RU"/>
              </w:rPr>
              <w:t>Карпилівської</w:t>
            </w:r>
            <w:proofErr w:type="spellEnd"/>
            <w:r w:rsidRPr="00D3766E">
              <w:rPr>
                <w:rFonts w:ascii="Times New Roman" w:eastAsia="Times New Roman" w:hAnsi="Times New Roman"/>
                <w:color w:val="000000"/>
                <w:sz w:val="24"/>
                <w:szCs w:val="24"/>
                <w:lang w:eastAsia="ru-RU"/>
              </w:rPr>
              <w:t xml:space="preserve"> загальноосвітньої школи І - ІІІ ступенів по                   вул. Незалежності, 50 у                        с. </w:t>
            </w:r>
            <w:proofErr w:type="spellStart"/>
            <w:r w:rsidRPr="00D3766E">
              <w:rPr>
                <w:rFonts w:ascii="Times New Roman" w:eastAsia="Times New Roman" w:hAnsi="Times New Roman"/>
                <w:color w:val="000000"/>
                <w:sz w:val="24"/>
                <w:szCs w:val="24"/>
                <w:lang w:eastAsia="ru-RU"/>
              </w:rPr>
              <w:t>Карпилівка</w:t>
            </w:r>
            <w:proofErr w:type="spellEnd"/>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2021</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811,1</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766,7</w:t>
            </w:r>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766,7</w:t>
            </w:r>
          </w:p>
        </w:tc>
      </w:tr>
      <w:tr w:rsidR="00D3766E" w:rsidRPr="00D3766E" w:rsidTr="007C51D9">
        <w:trPr>
          <w:trHeight w:val="1260"/>
        </w:trPr>
        <w:tc>
          <w:tcPr>
            <w:tcW w:w="568" w:type="dxa"/>
            <w:shd w:val="clear" w:color="auto" w:fill="auto"/>
            <w:vAlign w:val="center"/>
          </w:tcPr>
          <w:p w:rsidR="00D3766E" w:rsidRPr="00D3766E" w:rsidRDefault="00D3766E" w:rsidP="00D3766E">
            <w:pPr>
              <w:pStyle w:val="aff7"/>
              <w:numPr>
                <w:ilvl w:val="0"/>
                <w:numId w:val="42"/>
              </w:numPr>
              <w:jc w:val="center"/>
              <w:rPr>
                <w:color w:val="000000"/>
              </w:rPr>
            </w:pPr>
          </w:p>
        </w:tc>
        <w:tc>
          <w:tcPr>
            <w:tcW w:w="3827" w:type="dxa"/>
            <w:shd w:val="clear" w:color="auto" w:fill="auto"/>
            <w:vAlign w:val="center"/>
            <w:hideMark/>
          </w:tcPr>
          <w:p w:rsidR="00D3766E" w:rsidRPr="00D3766E" w:rsidRDefault="00D3766E" w:rsidP="00D3766E">
            <w:pPr>
              <w:spacing w:after="0" w:line="240" w:lineRule="auto"/>
              <w:jc w:val="both"/>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 xml:space="preserve">Будівництво спортивного майданчика (міні-футбольного поля із штучним покриттям) </w:t>
            </w:r>
            <w:proofErr w:type="spellStart"/>
            <w:r w:rsidRPr="00D3766E">
              <w:rPr>
                <w:rFonts w:ascii="Times New Roman" w:eastAsia="Times New Roman" w:hAnsi="Times New Roman"/>
                <w:color w:val="000000"/>
                <w:sz w:val="24"/>
                <w:szCs w:val="24"/>
                <w:lang w:eastAsia="ru-RU"/>
              </w:rPr>
              <w:t>Карпилівської</w:t>
            </w:r>
            <w:proofErr w:type="spellEnd"/>
            <w:r w:rsidRPr="00D3766E">
              <w:rPr>
                <w:rFonts w:ascii="Times New Roman" w:eastAsia="Times New Roman" w:hAnsi="Times New Roman"/>
                <w:color w:val="000000"/>
                <w:sz w:val="24"/>
                <w:szCs w:val="24"/>
                <w:lang w:eastAsia="ru-RU"/>
              </w:rPr>
              <w:t xml:space="preserve"> загальноосвітньої школи І - ІІІ ступенів у                           с. </w:t>
            </w:r>
            <w:proofErr w:type="spellStart"/>
            <w:r w:rsidRPr="00D3766E">
              <w:rPr>
                <w:rFonts w:ascii="Times New Roman" w:eastAsia="Times New Roman" w:hAnsi="Times New Roman"/>
                <w:color w:val="000000"/>
                <w:sz w:val="24"/>
                <w:szCs w:val="24"/>
                <w:lang w:eastAsia="ru-RU"/>
              </w:rPr>
              <w:t>Карпилівка</w:t>
            </w:r>
            <w:proofErr w:type="spellEnd"/>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2021</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1478,8</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1451,0</w:t>
            </w:r>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1451,0</w:t>
            </w:r>
          </w:p>
        </w:tc>
      </w:tr>
      <w:tr w:rsidR="00D3766E" w:rsidRPr="00D3766E" w:rsidTr="007C51D9">
        <w:trPr>
          <w:trHeight w:val="630"/>
        </w:trPr>
        <w:tc>
          <w:tcPr>
            <w:tcW w:w="568" w:type="dxa"/>
            <w:shd w:val="clear" w:color="auto" w:fill="auto"/>
            <w:vAlign w:val="center"/>
          </w:tcPr>
          <w:p w:rsidR="00D3766E" w:rsidRPr="00D3766E" w:rsidRDefault="00D3766E" w:rsidP="00D3766E">
            <w:pPr>
              <w:pStyle w:val="aff7"/>
              <w:numPr>
                <w:ilvl w:val="0"/>
                <w:numId w:val="42"/>
              </w:numPr>
              <w:jc w:val="center"/>
              <w:rPr>
                <w:color w:val="000000"/>
              </w:rPr>
            </w:pPr>
          </w:p>
        </w:tc>
        <w:tc>
          <w:tcPr>
            <w:tcW w:w="3827" w:type="dxa"/>
            <w:shd w:val="clear" w:color="auto" w:fill="auto"/>
            <w:vAlign w:val="center"/>
            <w:hideMark/>
          </w:tcPr>
          <w:p w:rsidR="00D3766E" w:rsidRPr="00D3766E" w:rsidRDefault="00D3766E" w:rsidP="00D3766E">
            <w:pPr>
              <w:spacing w:after="0" w:line="240" w:lineRule="auto"/>
              <w:jc w:val="both"/>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 xml:space="preserve">Будівництво Центру дозвілля по вул. Центральній, 14 у с. </w:t>
            </w:r>
            <w:proofErr w:type="spellStart"/>
            <w:r w:rsidRPr="00D3766E">
              <w:rPr>
                <w:rFonts w:ascii="Times New Roman" w:eastAsia="Times New Roman" w:hAnsi="Times New Roman"/>
                <w:color w:val="000000"/>
                <w:sz w:val="24"/>
                <w:szCs w:val="24"/>
                <w:lang w:eastAsia="ru-RU"/>
              </w:rPr>
              <w:t>Карасин</w:t>
            </w:r>
            <w:proofErr w:type="spellEnd"/>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2021</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20104,0</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19815,0</w:t>
            </w:r>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2000,0</w:t>
            </w:r>
          </w:p>
        </w:tc>
      </w:tr>
      <w:tr w:rsidR="00D3766E" w:rsidRPr="00D3766E" w:rsidTr="0044142D">
        <w:trPr>
          <w:trHeight w:val="592"/>
        </w:trPr>
        <w:tc>
          <w:tcPr>
            <w:tcW w:w="568" w:type="dxa"/>
            <w:shd w:val="clear" w:color="auto" w:fill="auto"/>
            <w:vAlign w:val="center"/>
          </w:tcPr>
          <w:p w:rsidR="00D3766E" w:rsidRPr="00D3766E" w:rsidRDefault="00D3766E" w:rsidP="00D3766E">
            <w:pPr>
              <w:pStyle w:val="aff7"/>
              <w:numPr>
                <w:ilvl w:val="0"/>
                <w:numId w:val="42"/>
              </w:numPr>
              <w:jc w:val="center"/>
              <w:rPr>
                <w:color w:val="000000"/>
              </w:rPr>
            </w:pPr>
          </w:p>
        </w:tc>
        <w:tc>
          <w:tcPr>
            <w:tcW w:w="3827" w:type="dxa"/>
            <w:shd w:val="clear" w:color="auto" w:fill="auto"/>
            <w:vAlign w:val="center"/>
            <w:hideMark/>
          </w:tcPr>
          <w:p w:rsidR="00D3766E" w:rsidRPr="00D3766E" w:rsidRDefault="00D3766E" w:rsidP="00D3766E">
            <w:pPr>
              <w:spacing w:after="0" w:line="240" w:lineRule="auto"/>
              <w:jc w:val="both"/>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 xml:space="preserve">Капітальний ремонт будівлі фельдшерсько-акушерського пункту (заміна даху, вікон, дверей та внутрішнє опорядження) по вул. Робітничій, 2 у с. </w:t>
            </w:r>
            <w:proofErr w:type="spellStart"/>
            <w:r w:rsidRPr="00D3766E">
              <w:rPr>
                <w:rFonts w:ascii="Times New Roman" w:eastAsia="Times New Roman" w:hAnsi="Times New Roman"/>
                <w:color w:val="000000"/>
                <w:sz w:val="24"/>
                <w:szCs w:val="24"/>
                <w:lang w:eastAsia="ru-RU"/>
              </w:rPr>
              <w:t>Рудня-Карпилівська</w:t>
            </w:r>
            <w:proofErr w:type="spellEnd"/>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2021</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1621,1</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1571,1</w:t>
            </w:r>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1571,1</w:t>
            </w:r>
          </w:p>
        </w:tc>
      </w:tr>
      <w:tr w:rsidR="00D3766E" w:rsidRPr="00D3766E" w:rsidTr="007C51D9">
        <w:trPr>
          <w:trHeight w:val="945"/>
        </w:trPr>
        <w:tc>
          <w:tcPr>
            <w:tcW w:w="568" w:type="dxa"/>
            <w:shd w:val="clear" w:color="auto" w:fill="auto"/>
            <w:vAlign w:val="center"/>
          </w:tcPr>
          <w:p w:rsidR="00D3766E" w:rsidRPr="00D3766E" w:rsidRDefault="00D3766E" w:rsidP="00D3766E">
            <w:pPr>
              <w:pStyle w:val="aff7"/>
              <w:numPr>
                <w:ilvl w:val="0"/>
                <w:numId w:val="42"/>
              </w:numPr>
              <w:jc w:val="center"/>
              <w:rPr>
                <w:color w:val="000000"/>
              </w:rPr>
            </w:pPr>
          </w:p>
        </w:tc>
        <w:tc>
          <w:tcPr>
            <w:tcW w:w="3827" w:type="dxa"/>
            <w:shd w:val="clear" w:color="auto" w:fill="auto"/>
            <w:vAlign w:val="center"/>
            <w:hideMark/>
          </w:tcPr>
          <w:p w:rsidR="00D3766E" w:rsidRPr="00D3766E" w:rsidRDefault="00D3766E" w:rsidP="00D3766E">
            <w:pPr>
              <w:spacing w:after="0" w:line="240" w:lineRule="auto"/>
              <w:jc w:val="both"/>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 xml:space="preserve">Нове будівництво розвідувально-експлуатаційної свердловини № 9 на Південному заборі </w:t>
            </w:r>
            <w:proofErr w:type="spellStart"/>
            <w:r w:rsidRPr="00D3766E">
              <w:rPr>
                <w:rFonts w:ascii="Times New Roman" w:eastAsia="Times New Roman" w:hAnsi="Times New Roman"/>
                <w:color w:val="000000"/>
                <w:sz w:val="24"/>
                <w:szCs w:val="24"/>
                <w:lang w:eastAsia="ru-RU"/>
              </w:rPr>
              <w:t>Ліщенець</w:t>
            </w:r>
            <w:proofErr w:type="spellEnd"/>
            <w:r w:rsidRPr="00D3766E">
              <w:rPr>
                <w:rFonts w:ascii="Times New Roman" w:eastAsia="Times New Roman" w:hAnsi="Times New Roman"/>
                <w:color w:val="000000"/>
                <w:sz w:val="24"/>
                <w:szCs w:val="24"/>
                <w:lang w:eastAsia="ru-RU"/>
              </w:rPr>
              <w:t xml:space="preserve"> у </w:t>
            </w:r>
            <w:proofErr w:type="spellStart"/>
            <w:r w:rsidRPr="00D3766E">
              <w:rPr>
                <w:rFonts w:ascii="Times New Roman" w:eastAsia="Times New Roman" w:hAnsi="Times New Roman"/>
                <w:color w:val="000000"/>
                <w:sz w:val="24"/>
                <w:szCs w:val="24"/>
                <w:lang w:eastAsia="ru-RU"/>
              </w:rPr>
              <w:t>смтКлесів</w:t>
            </w:r>
            <w:proofErr w:type="spellEnd"/>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2021</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346,1</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288,6</w:t>
            </w:r>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288,6</w:t>
            </w:r>
          </w:p>
        </w:tc>
      </w:tr>
      <w:tr w:rsidR="00D3766E" w:rsidRPr="00D3766E" w:rsidTr="007C51D9">
        <w:trPr>
          <w:trHeight w:val="630"/>
        </w:trPr>
        <w:tc>
          <w:tcPr>
            <w:tcW w:w="568" w:type="dxa"/>
            <w:shd w:val="clear" w:color="auto" w:fill="auto"/>
            <w:vAlign w:val="center"/>
          </w:tcPr>
          <w:p w:rsidR="00D3766E" w:rsidRPr="00D3766E" w:rsidRDefault="00D3766E" w:rsidP="00D3766E">
            <w:pPr>
              <w:pStyle w:val="aff7"/>
              <w:numPr>
                <w:ilvl w:val="0"/>
                <w:numId w:val="42"/>
              </w:numPr>
              <w:jc w:val="center"/>
              <w:rPr>
                <w:color w:val="000000"/>
              </w:rPr>
            </w:pPr>
          </w:p>
        </w:tc>
        <w:tc>
          <w:tcPr>
            <w:tcW w:w="3827" w:type="dxa"/>
            <w:shd w:val="clear" w:color="auto" w:fill="auto"/>
            <w:vAlign w:val="center"/>
            <w:hideMark/>
          </w:tcPr>
          <w:p w:rsidR="00D3766E" w:rsidRPr="00D3766E" w:rsidRDefault="00D3766E" w:rsidP="00D3766E">
            <w:pPr>
              <w:spacing w:after="0" w:line="240" w:lineRule="auto"/>
              <w:jc w:val="both"/>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 xml:space="preserve">Реконструкція насосної станції по вул. Чайковського у </w:t>
            </w:r>
            <w:proofErr w:type="spellStart"/>
            <w:r w:rsidRPr="00D3766E">
              <w:rPr>
                <w:rFonts w:ascii="Times New Roman" w:eastAsia="Times New Roman" w:hAnsi="Times New Roman"/>
                <w:color w:val="000000"/>
                <w:sz w:val="24"/>
                <w:szCs w:val="24"/>
                <w:lang w:eastAsia="ru-RU"/>
              </w:rPr>
              <w:t>смтКлесів</w:t>
            </w:r>
            <w:proofErr w:type="spellEnd"/>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2021</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5000,0</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5000,0</w:t>
            </w:r>
          </w:p>
        </w:tc>
      </w:tr>
      <w:tr w:rsidR="00D3766E" w:rsidRPr="00D3766E" w:rsidTr="007C51D9">
        <w:trPr>
          <w:trHeight w:val="945"/>
        </w:trPr>
        <w:tc>
          <w:tcPr>
            <w:tcW w:w="568" w:type="dxa"/>
            <w:shd w:val="clear" w:color="auto" w:fill="auto"/>
            <w:vAlign w:val="center"/>
          </w:tcPr>
          <w:p w:rsidR="00D3766E" w:rsidRPr="00D3766E" w:rsidRDefault="00D3766E" w:rsidP="00D3766E">
            <w:pPr>
              <w:pStyle w:val="aff7"/>
              <w:numPr>
                <w:ilvl w:val="0"/>
                <w:numId w:val="42"/>
              </w:numPr>
              <w:jc w:val="center"/>
              <w:rPr>
                <w:color w:val="000000"/>
              </w:rPr>
            </w:pPr>
          </w:p>
        </w:tc>
        <w:tc>
          <w:tcPr>
            <w:tcW w:w="3827" w:type="dxa"/>
            <w:shd w:val="clear" w:color="auto" w:fill="auto"/>
            <w:vAlign w:val="center"/>
            <w:hideMark/>
          </w:tcPr>
          <w:p w:rsidR="00D3766E" w:rsidRPr="00D3766E" w:rsidRDefault="00D3766E" w:rsidP="00D3766E">
            <w:pPr>
              <w:spacing w:after="0" w:line="240" w:lineRule="auto"/>
              <w:jc w:val="both"/>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 xml:space="preserve">Реконструкція (прибудова внутрішніх вбиралень) </w:t>
            </w:r>
            <w:proofErr w:type="spellStart"/>
            <w:r w:rsidRPr="00D3766E">
              <w:rPr>
                <w:rFonts w:ascii="Times New Roman" w:eastAsia="Times New Roman" w:hAnsi="Times New Roman"/>
                <w:color w:val="000000"/>
                <w:sz w:val="24"/>
                <w:szCs w:val="24"/>
                <w:lang w:eastAsia="ru-RU"/>
              </w:rPr>
              <w:t>Пугачської</w:t>
            </w:r>
            <w:proofErr w:type="spellEnd"/>
            <w:r w:rsidRPr="00D3766E">
              <w:rPr>
                <w:rFonts w:ascii="Times New Roman" w:eastAsia="Times New Roman" w:hAnsi="Times New Roman"/>
                <w:color w:val="000000"/>
                <w:sz w:val="24"/>
                <w:szCs w:val="24"/>
                <w:lang w:eastAsia="ru-RU"/>
              </w:rPr>
              <w:t xml:space="preserve"> загальноосвітньої школи І ступеня по вул. Заводській, 34 у с. Пугач</w:t>
            </w:r>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2021</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508,4</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492,5</w:t>
            </w:r>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492,5</w:t>
            </w:r>
          </w:p>
        </w:tc>
      </w:tr>
      <w:tr w:rsidR="00D3766E" w:rsidRPr="00D3766E" w:rsidTr="007C51D9">
        <w:trPr>
          <w:trHeight w:val="578"/>
        </w:trPr>
        <w:tc>
          <w:tcPr>
            <w:tcW w:w="568" w:type="dxa"/>
            <w:shd w:val="clear" w:color="auto" w:fill="auto"/>
            <w:vAlign w:val="center"/>
          </w:tcPr>
          <w:p w:rsidR="00D3766E" w:rsidRPr="00D3766E" w:rsidRDefault="00D3766E" w:rsidP="00D3766E">
            <w:pPr>
              <w:pStyle w:val="aff7"/>
              <w:numPr>
                <w:ilvl w:val="0"/>
                <w:numId w:val="42"/>
              </w:numPr>
              <w:jc w:val="center"/>
              <w:rPr>
                <w:color w:val="000000"/>
              </w:rPr>
            </w:pPr>
          </w:p>
        </w:tc>
        <w:tc>
          <w:tcPr>
            <w:tcW w:w="3827" w:type="dxa"/>
            <w:shd w:val="clear" w:color="auto" w:fill="auto"/>
            <w:vAlign w:val="center"/>
            <w:hideMark/>
          </w:tcPr>
          <w:p w:rsidR="00D3766E" w:rsidRPr="00D3766E" w:rsidRDefault="00D3766E" w:rsidP="00D3766E">
            <w:pPr>
              <w:spacing w:after="0" w:line="240" w:lineRule="auto"/>
              <w:jc w:val="both"/>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 xml:space="preserve">Реконструкція (добудова туалетів) </w:t>
            </w:r>
            <w:proofErr w:type="spellStart"/>
            <w:r w:rsidRPr="00D3766E">
              <w:rPr>
                <w:rFonts w:ascii="Times New Roman" w:eastAsia="Times New Roman" w:hAnsi="Times New Roman"/>
                <w:color w:val="000000"/>
                <w:sz w:val="24"/>
                <w:szCs w:val="24"/>
                <w:lang w:eastAsia="ru-RU"/>
              </w:rPr>
              <w:t>Карасинської</w:t>
            </w:r>
            <w:proofErr w:type="spellEnd"/>
            <w:r w:rsidRPr="00D3766E">
              <w:rPr>
                <w:rFonts w:ascii="Times New Roman" w:eastAsia="Times New Roman" w:hAnsi="Times New Roman"/>
                <w:color w:val="000000"/>
                <w:sz w:val="24"/>
                <w:szCs w:val="24"/>
                <w:lang w:eastAsia="ru-RU"/>
              </w:rPr>
              <w:t xml:space="preserve"> загальноосвітньої школи І - ІІ ступенів по                        вул. Центральній, 18 у с. </w:t>
            </w:r>
            <w:proofErr w:type="spellStart"/>
            <w:r w:rsidRPr="00D3766E">
              <w:rPr>
                <w:rFonts w:ascii="Times New Roman" w:eastAsia="Times New Roman" w:hAnsi="Times New Roman"/>
                <w:color w:val="000000"/>
                <w:sz w:val="24"/>
                <w:szCs w:val="24"/>
                <w:lang w:eastAsia="ru-RU"/>
              </w:rPr>
              <w:t>Карасин</w:t>
            </w:r>
            <w:proofErr w:type="spellEnd"/>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2021</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2302,8</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2204,4</w:t>
            </w:r>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2204,4</w:t>
            </w:r>
          </w:p>
        </w:tc>
      </w:tr>
      <w:tr w:rsidR="00D3766E" w:rsidRPr="00D3766E" w:rsidTr="007C51D9">
        <w:trPr>
          <w:trHeight w:val="315"/>
        </w:trPr>
        <w:tc>
          <w:tcPr>
            <w:tcW w:w="568" w:type="dxa"/>
            <w:shd w:val="clear" w:color="auto" w:fill="auto"/>
            <w:vAlign w:val="center"/>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p>
        </w:tc>
        <w:tc>
          <w:tcPr>
            <w:tcW w:w="3827" w:type="dxa"/>
            <w:shd w:val="clear" w:color="auto" w:fill="auto"/>
            <w:vAlign w:val="center"/>
            <w:hideMark/>
          </w:tcPr>
          <w:p w:rsidR="00D3766E" w:rsidRPr="00D3766E" w:rsidRDefault="00D3766E" w:rsidP="00D3766E">
            <w:pPr>
              <w:spacing w:after="0" w:line="240" w:lineRule="auto"/>
              <w:jc w:val="both"/>
              <w:rPr>
                <w:rFonts w:ascii="Times New Roman" w:eastAsia="Times New Roman" w:hAnsi="Times New Roman"/>
                <w:b/>
                <w:bCs/>
                <w:color w:val="000000"/>
                <w:sz w:val="24"/>
                <w:szCs w:val="24"/>
                <w:lang w:eastAsia="ru-RU"/>
              </w:rPr>
            </w:pPr>
            <w:proofErr w:type="spellStart"/>
            <w:r w:rsidRPr="00D3766E">
              <w:rPr>
                <w:rFonts w:ascii="Times New Roman" w:eastAsia="Times New Roman" w:hAnsi="Times New Roman"/>
                <w:b/>
                <w:bCs/>
                <w:color w:val="000000"/>
                <w:sz w:val="24"/>
                <w:szCs w:val="24"/>
                <w:lang w:eastAsia="ru-RU"/>
              </w:rPr>
              <w:t>Миляцька</w:t>
            </w:r>
            <w:proofErr w:type="spellEnd"/>
            <w:r w:rsidRPr="00D3766E">
              <w:rPr>
                <w:rFonts w:ascii="Times New Roman" w:eastAsia="Times New Roman" w:hAnsi="Times New Roman"/>
                <w:b/>
                <w:bCs/>
                <w:color w:val="000000"/>
                <w:sz w:val="24"/>
                <w:szCs w:val="24"/>
                <w:lang w:eastAsia="ru-RU"/>
              </w:rPr>
              <w:t xml:space="preserve"> територіальна громада</w:t>
            </w:r>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b/>
                <w:bCs/>
                <w:color w:val="000000"/>
                <w:sz w:val="24"/>
                <w:szCs w:val="24"/>
                <w:lang w:eastAsia="ru-RU"/>
              </w:rPr>
            </w:pPr>
            <w:r w:rsidRPr="00D3766E">
              <w:rPr>
                <w:rFonts w:ascii="Times New Roman" w:eastAsia="Times New Roman" w:hAnsi="Times New Roman"/>
                <w:b/>
                <w:bCs/>
                <w:color w:val="000000"/>
                <w:sz w:val="24"/>
                <w:szCs w:val="24"/>
                <w:lang w:eastAsia="ru-RU"/>
              </w:rPr>
              <w:t>9557,6</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b/>
                <w:bCs/>
                <w:color w:val="000000"/>
                <w:sz w:val="24"/>
                <w:szCs w:val="24"/>
                <w:lang w:eastAsia="ru-RU"/>
              </w:rPr>
            </w:pPr>
            <w:r w:rsidRPr="00D3766E">
              <w:rPr>
                <w:rFonts w:ascii="Times New Roman" w:eastAsia="Times New Roman" w:hAnsi="Times New Roman"/>
                <w:b/>
                <w:bCs/>
                <w:color w:val="000000"/>
                <w:sz w:val="24"/>
                <w:szCs w:val="24"/>
                <w:lang w:eastAsia="ru-RU"/>
              </w:rPr>
              <w:t>8125,1</w:t>
            </w:r>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b/>
                <w:bCs/>
                <w:color w:val="000000"/>
                <w:sz w:val="24"/>
                <w:szCs w:val="24"/>
                <w:lang w:eastAsia="ru-RU"/>
              </w:rPr>
            </w:pPr>
            <w:r w:rsidRPr="00D3766E">
              <w:rPr>
                <w:rFonts w:ascii="Times New Roman" w:eastAsia="Times New Roman" w:hAnsi="Times New Roman"/>
                <w:b/>
                <w:bCs/>
                <w:color w:val="000000"/>
                <w:sz w:val="24"/>
                <w:szCs w:val="24"/>
                <w:lang w:eastAsia="ru-RU"/>
              </w:rPr>
              <w:t>8125,1</w:t>
            </w:r>
          </w:p>
        </w:tc>
      </w:tr>
      <w:tr w:rsidR="00D3766E" w:rsidRPr="00D3766E" w:rsidTr="007C51D9">
        <w:trPr>
          <w:trHeight w:val="1575"/>
        </w:trPr>
        <w:tc>
          <w:tcPr>
            <w:tcW w:w="568" w:type="dxa"/>
            <w:shd w:val="clear" w:color="auto" w:fill="auto"/>
            <w:vAlign w:val="center"/>
          </w:tcPr>
          <w:p w:rsidR="00D3766E" w:rsidRPr="00D3766E" w:rsidRDefault="00D3766E" w:rsidP="00D3766E">
            <w:pPr>
              <w:pStyle w:val="aff7"/>
              <w:numPr>
                <w:ilvl w:val="0"/>
                <w:numId w:val="42"/>
              </w:numPr>
              <w:jc w:val="center"/>
              <w:rPr>
                <w:color w:val="000000"/>
              </w:rPr>
            </w:pPr>
          </w:p>
        </w:tc>
        <w:tc>
          <w:tcPr>
            <w:tcW w:w="3827" w:type="dxa"/>
            <w:shd w:val="clear" w:color="auto" w:fill="auto"/>
            <w:vAlign w:val="center"/>
            <w:hideMark/>
          </w:tcPr>
          <w:p w:rsidR="00D3766E" w:rsidRPr="00D3766E" w:rsidRDefault="00D3766E" w:rsidP="00D3766E">
            <w:pPr>
              <w:spacing w:after="0" w:line="240" w:lineRule="auto"/>
              <w:jc w:val="both"/>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Реконструкція будівлі школи (добудова вбиралень) комунального закладу «</w:t>
            </w:r>
            <w:proofErr w:type="spellStart"/>
            <w:r w:rsidRPr="00D3766E">
              <w:rPr>
                <w:rFonts w:ascii="Times New Roman" w:eastAsia="Times New Roman" w:hAnsi="Times New Roman"/>
                <w:color w:val="000000"/>
                <w:sz w:val="24"/>
                <w:szCs w:val="24"/>
                <w:lang w:eastAsia="ru-RU"/>
              </w:rPr>
              <w:t>Жаденський</w:t>
            </w:r>
            <w:proofErr w:type="spellEnd"/>
            <w:r w:rsidRPr="00D3766E">
              <w:rPr>
                <w:rFonts w:ascii="Times New Roman" w:eastAsia="Times New Roman" w:hAnsi="Times New Roman"/>
                <w:color w:val="000000"/>
                <w:sz w:val="24"/>
                <w:szCs w:val="24"/>
                <w:lang w:eastAsia="ru-RU"/>
              </w:rPr>
              <w:t xml:space="preserve"> навчально-виховний комплекс «Загальноосвітня школа І - ІІ ступенів – дошкільний навчальний заклад» у с. </w:t>
            </w:r>
            <w:proofErr w:type="spellStart"/>
            <w:r w:rsidRPr="00D3766E">
              <w:rPr>
                <w:rFonts w:ascii="Times New Roman" w:eastAsia="Times New Roman" w:hAnsi="Times New Roman"/>
                <w:color w:val="000000"/>
                <w:sz w:val="24"/>
                <w:szCs w:val="24"/>
                <w:lang w:eastAsia="ru-RU"/>
              </w:rPr>
              <w:t>Жадень</w:t>
            </w:r>
            <w:proofErr w:type="spellEnd"/>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2021</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9557,6</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8125,1</w:t>
            </w:r>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8125,1</w:t>
            </w:r>
          </w:p>
        </w:tc>
      </w:tr>
      <w:tr w:rsidR="00D3766E" w:rsidRPr="00D3766E" w:rsidTr="007C51D9">
        <w:trPr>
          <w:trHeight w:val="315"/>
        </w:trPr>
        <w:tc>
          <w:tcPr>
            <w:tcW w:w="568" w:type="dxa"/>
            <w:shd w:val="clear" w:color="auto" w:fill="auto"/>
            <w:vAlign w:val="center"/>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p>
        </w:tc>
        <w:tc>
          <w:tcPr>
            <w:tcW w:w="3827" w:type="dxa"/>
            <w:shd w:val="clear" w:color="auto" w:fill="auto"/>
            <w:vAlign w:val="center"/>
            <w:hideMark/>
          </w:tcPr>
          <w:p w:rsidR="00D3766E" w:rsidRPr="00D3766E" w:rsidRDefault="00D3766E" w:rsidP="00D3766E">
            <w:pPr>
              <w:spacing w:after="0" w:line="240" w:lineRule="auto"/>
              <w:jc w:val="both"/>
              <w:rPr>
                <w:rFonts w:ascii="Times New Roman" w:eastAsia="Times New Roman" w:hAnsi="Times New Roman"/>
                <w:b/>
                <w:bCs/>
                <w:color w:val="000000"/>
                <w:sz w:val="24"/>
                <w:szCs w:val="24"/>
                <w:lang w:eastAsia="ru-RU"/>
              </w:rPr>
            </w:pPr>
            <w:proofErr w:type="spellStart"/>
            <w:r w:rsidRPr="00D3766E">
              <w:rPr>
                <w:rFonts w:ascii="Times New Roman" w:eastAsia="Times New Roman" w:hAnsi="Times New Roman"/>
                <w:b/>
                <w:bCs/>
                <w:color w:val="000000"/>
                <w:sz w:val="24"/>
                <w:szCs w:val="24"/>
                <w:lang w:eastAsia="ru-RU"/>
              </w:rPr>
              <w:t>Немовицька</w:t>
            </w:r>
            <w:proofErr w:type="spellEnd"/>
            <w:r w:rsidRPr="00D3766E">
              <w:rPr>
                <w:rFonts w:ascii="Times New Roman" w:eastAsia="Times New Roman" w:hAnsi="Times New Roman"/>
                <w:b/>
                <w:bCs/>
                <w:color w:val="000000"/>
                <w:sz w:val="24"/>
                <w:szCs w:val="24"/>
                <w:lang w:eastAsia="ru-RU"/>
              </w:rPr>
              <w:t xml:space="preserve"> територіальна громада</w:t>
            </w:r>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b/>
                <w:bCs/>
                <w:color w:val="000000"/>
                <w:sz w:val="24"/>
                <w:szCs w:val="24"/>
                <w:lang w:eastAsia="ru-RU"/>
              </w:rPr>
            </w:pPr>
            <w:r w:rsidRPr="00D3766E">
              <w:rPr>
                <w:rFonts w:ascii="Times New Roman" w:eastAsia="Times New Roman" w:hAnsi="Times New Roman"/>
                <w:b/>
                <w:bCs/>
                <w:color w:val="000000"/>
                <w:sz w:val="24"/>
                <w:szCs w:val="24"/>
                <w:lang w:eastAsia="ru-RU"/>
              </w:rPr>
              <w:t>40485,2</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b/>
                <w:bCs/>
                <w:color w:val="000000"/>
                <w:sz w:val="24"/>
                <w:szCs w:val="24"/>
                <w:lang w:eastAsia="ru-RU"/>
              </w:rPr>
            </w:pPr>
            <w:r w:rsidRPr="00D3766E">
              <w:rPr>
                <w:rFonts w:ascii="Times New Roman" w:eastAsia="Times New Roman" w:hAnsi="Times New Roman"/>
                <w:b/>
                <w:bCs/>
                <w:color w:val="000000"/>
                <w:sz w:val="24"/>
                <w:szCs w:val="24"/>
                <w:lang w:eastAsia="ru-RU"/>
              </w:rPr>
              <w:t>25985,2</w:t>
            </w:r>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b/>
                <w:bCs/>
                <w:color w:val="000000"/>
                <w:sz w:val="24"/>
                <w:szCs w:val="24"/>
                <w:lang w:eastAsia="ru-RU"/>
              </w:rPr>
            </w:pPr>
            <w:r w:rsidRPr="00D3766E">
              <w:rPr>
                <w:rFonts w:ascii="Times New Roman" w:eastAsia="Times New Roman" w:hAnsi="Times New Roman"/>
                <w:b/>
                <w:bCs/>
                <w:color w:val="000000"/>
                <w:sz w:val="24"/>
                <w:szCs w:val="24"/>
                <w:lang w:eastAsia="ru-RU"/>
              </w:rPr>
              <w:t>25985,2</w:t>
            </w:r>
          </w:p>
        </w:tc>
      </w:tr>
      <w:tr w:rsidR="00D3766E" w:rsidRPr="00D3766E" w:rsidTr="007C51D9">
        <w:trPr>
          <w:trHeight w:val="945"/>
        </w:trPr>
        <w:tc>
          <w:tcPr>
            <w:tcW w:w="568" w:type="dxa"/>
            <w:shd w:val="clear" w:color="auto" w:fill="auto"/>
            <w:vAlign w:val="center"/>
          </w:tcPr>
          <w:p w:rsidR="00D3766E" w:rsidRPr="00D3766E" w:rsidRDefault="00D3766E" w:rsidP="00D3766E">
            <w:pPr>
              <w:pStyle w:val="aff7"/>
              <w:numPr>
                <w:ilvl w:val="0"/>
                <w:numId w:val="42"/>
              </w:numPr>
              <w:jc w:val="center"/>
              <w:rPr>
                <w:color w:val="000000"/>
              </w:rPr>
            </w:pPr>
          </w:p>
        </w:tc>
        <w:tc>
          <w:tcPr>
            <w:tcW w:w="3827" w:type="dxa"/>
            <w:shd w:val="clear" w:color="auto" w:fill="auto"/>
            <w:vAlign w:val="center"/>
            <w:hideMark/>
          </w:tcPr>
          <w:p w:rsidR="00D3766E" w:rsidRPr="00D3766E" w:rsidRDefault="00D3766E" w:rsidP="00D3766E">
            <w:pPr>
              <w:spacing w:after="0" w:line="240" w:lineRule="auto"/>
              <w:jc w:val="both"/>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 xml:space="preserve">Реконструкція будівлі початкових класів </w:t>
            </w:r>
            <w:proofErr w:type="spellStart"/>
            <w:r w:rsidRPr="00D3766E">
              <w:rPr>
                <w:rFonts w:ascii="Times New Roman" w:eastAsia="Times New Roman" w:hAnsi="Times New Roman"/>
                <w:color w:val="000000"/>
                <w:sz w:val="24"/>
                <w:szCs w:val="24"/>
                <w:lang w:eastAsia="ru-RU"/>
              </w:rPr>
              <w:t>Немовицької</w:t>
            </w:r>
            <w:proofErr w:type="spellEnd"/>
            <w:r w:rsidRPr="00D3766E">
              <w:rPr>
                <w:rFonts w:ascii="Times New Roman" w:eastAsia="Times New Roman" w:hAnsi="Times New Roman"/>
                <w:color w:val="000000"/>
                <w:sz w:val="24"/>
                <w:szCs w:val="24"/>
                <w:lang w:eastAsia="ru-RU"/>
              </w:rPr>
              <w:t xml:space="preserve"> загальноосвітньої школи І - ІІІ ступенів по вул. Центральній, 2 у с. </w:t>
            </w:r>
            <w:proofErr w:type="spellStart"/>
            <w:r w:rsidRPr="00D3766E">
              <w:rPr>
                <w:rFonts w:ascii="Times New Roman" w:eastAsia="Times New Roman" w:hAnsi="Times New Roman"/>
                <w:color w:val="000000"/>
                <w:sz w:val="24"/>
                <w:szCs w:val="24"/>
                <w:lang w:eastAsia="ru-RU"/>
              </w:rPr>
              <w:t>Немовичі</w:t>
            </w:r>
            <w:proofErr w:type="spellEnd"/>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2019 - 2021</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40485,2</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25985,2</w:t>
            </w:r>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25985,2</w:t>
            </w:r>
          </w:p>
        </w:tc>
      </w:tr>
      <w:tr w:rsidR="00D3766E" w:rsidRPr="00D3766E" w:rsidTr="007C51D9">
        <w:trPr>
          <w:trHeight w:val="315"/>
        </w:trPr>
        <w:tc>
          <w:tcPr>
            <w:tcW w:w="568" w:type="dxa"/>
            <w:shd w:val="clear" w:color="auto" w:fill="auto"/>
            <w:vAlign w:val="center"/>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p>
        </w:tc>
        <w:tc>
          <w:tcPr>
            <w:tcW w:w="3827" w:type="dxa"/>
            <w:shd w:val="clear" w:color="auto" w:fill="auto"/>
            <w:vAlign w:val="center"/>
            <w:hideMark/>
          </w:tcPr>
          <w:p w:rsidR="00D3766E" w:rsidRPr="00D3766E" w:rsidRDefault="00D3766E" w:rsidP="00D3766E">
            <w:pPr>
              <w:spacing w:after="0" w:line="240" w:lineRule="auto"/>
              <w:jc w:val="both"/>
              <w:rPr>
                <w:rFonts w:ascii="Times New Roman" w:eastAsia="Times New Roman" w:hAnsi="Times New Roman"/>
                <w:b/>
                <w:bCs/>
                <w:color w:val="000000"/>
                <w:sz w:val="24"/>
                <w:szCs w:val="24"/>
                <w:lang w:eastAsia="ru-RU"/>
              </w:rPr>
            </w:pPr>
            <w:proofErr w:type="spellStart"/>
            <w:r w:rsidRPr="00D3766E">
              <w:rPr>
                <w:rFonts w:ascii="Times New Roman" w:eastAsia="Times New Roman" w:hAnsi="Times New Roman"/>
                <w:b/>
                <w:bCs/>
                <w:color w:val="000000"/>
                <w:sz w:val="24"/>
                <w:szCs w:val="24"/>
                <w:lang w:eastAsia="ru-RU"/>
              </w:rPr>
              <w:t>Старосільська</w:t>
            </w:r>
            <w:proofErr w:type="spellEnd"/>
            <w:r w:rsidRPr="00D3766E">
              <w:rPr>
                <w:rFonts w:ascii="Times New Roman" w:eastAsia="Times New Roman" w:hAnsi="Times New Roman"/>
                <w:b/>
                <w:bCs/>
                <w:color w:val="000000"/>
                <w:sz w:val="24"/>
                <w:szCs w:val="24"/>
                <w:lang w:eastAsia="ru-RU"/>
              </w:rPr>
              <w:t xml:space="preserve"> територіальна громада</w:t>
            </w:r>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b/>
                <w:bCs/>
                <w:color w:val="000000"/>
                <w:sz w:val="24"/>
                <w:szCs w:val="24"/>
                <w:lang w:eastAsia="ru-RU"/>
              </w:rPr>
            </w:pPr>
            <w:r w:rsidRPr="00D3766E">
              <w:rPr>
                <w:rFonts w:ascii="Times New Roman" w:eastAsia="Times New Roman" w:hAnsi="Times New Roman"/>
                <w:b/>
                <w:bCs/>
                <w:color w:val="000000"/>
                <w:sz w:val="24"/>
                <w:szCs w:val="24"/>
                <w:lang w:eastAsia="ru-RU"/>
              </w:rPr>
              <w:t>11223,5</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b/>
                <w:bCs/>
                <w:color w:val="000000"/>
                <w:sz w:val="24"/>
                <w:szCs w:val="24"/>
                <w:lang w:eastAsia="ru-RU"/>
              </w:rPr>
            </w:pPr>
            <w:r w:rsidRPr="00D3766E">
              <w:rPr>
                <w:rFonts w:ascii="Times New Roman" w:eastAsia="Times New Roman" w:hAnsi="Times New Roman"/>
                <w:b/>
                <w:bCs/>
                <w:color w:val="000000"/>
                <w:sz w:val="24"/>
                <w:szCs w:val="24"/>
                <w:lang w:eastAsia="ru-RU"/>
              </w:rPr>
              <w:t>6821,0</w:t>
            </w:r>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b/>
                <w:bCs/>
                <w:color w:val="000000"/>
                <w:sz w:val="24"/>
                <w:szCs w:val="24"/>
                <w:lang w:eastAsia="ru-RU"/>
              </w:rPr>
            </w:pPr>
            <w:r w:rsidRPr="00D3766E">
              <w:rPr>
                <w:rFonts w:ascii="Times New Roman" w:eastAsia="Times New Roman" w:hAnsi="Times New Roman"/>
                <w:b/>
                <w:bCs/>
                <w:color w:val="000000"/>
                <w:sz w:val="24"/>
                <w:szCs w:val="24"/>
                <w:lang w:eastAsia="ru-RU"/>
              </w:rPr>
              <w:t>6821,0</w:t>
            </w:r>
          </w:p>
        </w:tc>
      </w:tr>
      <w:tr w:rsidR="00D3766E" w:rsidRPr="00D3766E" w:rsidTr="007C51D9">
        <w:trPr>
          <w:trHeight w:val="1575"/>
        </w:trPr>
        <w:tc>
          <w:tcPr>
            <w:tcW w:w="568" w:type="dxa"/>
            <w:shd w:val="clear" w:color="auto" w:fill="auto"/>
            <w:vAlign w:val="center"/>
          </w:tcPr>
          <w:p w:rsidR="00D3766E" w:rsidRPr="00D3766E" w:rsidRDefault="00D3766E" w:rsidP="00D3766E">
            <w:pPr>
              <w:pStyle w:val="aff7"/>
              <w:numPr>
                <w:ilvl w:val="0"/>
                <w:numId w:val="42"/>
              </w:numPr>
              <w:jc w:val="center"/>
              <w:rPr>
                <w:color w:val="000000"/>
              </w:rPr>
            </w:pPr>
          </w:p>
        </w:tc>
        <w:tc>
          <w:tcPr>
            <w:tcW w:w="3827" w:type="dxa"/>
            <w:shd w:val="clear" w:color="auto" w:fill="auto"/>
            <w:vAlign w:val="center"/>
            <w:hideMark/>
          </w:tcPr>
          <w:p w:rsidR="00D3766E" w:rsidRPr="00D3766E" w:rsidRDefault="00D3766E" w:rsidP="00D3766E">
            <w:pPr>
              <w:spacing w:after="0" w:line="240" w:lineRule="auto"/>
              <w:jc w:val="both"/>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Капітальний ремонт Будинку культури (зовнішнє опорядження фасадів, благоустрій території, перепланування частини приміщень під ЦНАП) по                      вул. Б. Хмельницького, 48 у                  с. Старе Село</w:t>
            </w:r>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2019 - 2021</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6594,5</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2300,0</w:t>
            </w:r>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2300,0</w:t>
            </w:r>
          </w:p>
        </w:tc>
      </w:tr>
      <w:tr w:rsidR="00D3766E" w:rsidRPr="00D3766E" w:rsidTr="007C51D9">
        <w:trPr>
          <w:trHeight w:val="945"/>
        </w:trPr>
        <w:tc>
          <w:tcPr>
            <w:tcW w:w="568" w:type="dxa"/>
            <w:shd w:val="clear" w:color="auto" w:fill="auto"/>
            <w:vAlign w:val="center"/>
          </w:tcPr>
          <w:p w:rsidR="00D3766E" w:rsidRPr="00D3766E" w:rsidRDefault="00D3766E" w:rsidP="00D3766E">
            <w:pPr>
              <w:pStyle w:val="aff7"/>
              <w:numPr>
                <w:ilvl w:val="0"/>
                <w:numId w:val="42"/>
              </w:numPr>
              <w:jc w:val="center"/>
              <w:rPr>
                <w:color w:val="000000"/>
              </w:rPr>
            </w:pPr>
          </w:p>
        </w:tc>
        <w:tc>
          <w:tcPr>
            <w:tcW w:w="3827" w:type="dxa"/>
            <w:shd w:val="clear" w:color="auto" w:fill="auto"/>
            <w:vAlign w:val="center"/>
            <w:hideMark/>
          </w:tcPr>
          <w:p w:rsidR="00D3766E" w:rsidRPr="00D3766E" w:rsidRDefault="00D3766E" w:rsidP="00D3766E">
            <w:pPr>
              <w:spacing w:after="0" w:line="240" w:lineRule="auto"/>
              <w:jc w:val="both"/>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 xml:space="preserve">Виготовлення </w:t>
            </w:r>
            <w:proofErr w:type="spellStart"/>
            <w:r w:rsidRPr="00D3766E">
              <w:rPr>
                <w:rFonts w:ascii="Times New Roman" w:eastAsia="Times New Roman" w:hAnsi="Times New Roman"/>
                <w:color w:val="000000"/>
                <w:sz w:val="24"/>
                <w:szCs w:val="24"/>
                <w:lang w:eastAsia="ru-RU"/>
              </w:rPr>
              <w:t>проєктно-кошторисної</w:t>
            </w:r>
            <w:proofErr w:type="spellEnd"/>
            <w:r w:rsidRPr="00D3766E">
              <w:rPr>
                <w:rFonts w:ascii="Times New Roman" w:eastAsia="Times New Roman" w:hAnsi="Times New Roman"/>
                <w:color w:val="000000"/>
                <w:sz w:val="24"/>
                <w:szCs w:val="24"/>
                <w:lang w:eastAsia="ru-RU"/>
              </w:rPr>
              <w:t xml:space="preserve"> документації на будівництво закладу загальної середньої освіти у с. </w:t>
            </w:r>
            <w:proofErr w:type="spellStart"/>
            <w:r w:rsidRPr="00D3766E">
              <w:rPr>
                <w:rFonts w:ascii="Times New Roman" w:eastAsia="Times New Roman" w:hAnsi="Times New Roman"/>
                <w:color w:val="000000"/>
                <w:sz w:val="24"/>
                <w:szCs w:val="24"/>
                <w:lang w:eastAsia="ru-RU"/>
              </w:rPr>
              <w:t>Дроздинь</w:t>
            </w:r>
            <w:proofErr w:type="spellEnd"/>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2021</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1000,0</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1000,0</w:t>
            </w:r>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1000,0</w:t>
            </w:r>
          </w:p>
        </w:tc>
      </w:tr>
      <w:tr w:rsidR="00D3766E" w:rsidRPr="00D3766E" w:rsidTr="007C51D9">
        <w:trPr>
          <w:trHeight w:val="630"/>
        </w:trPr>
        <w:tc>
          <w:tcPr>
            <w:tcW w:w="568" w:type="dxa"/>
            <w:shd w:val="clear" w:color="auto" w:fill="auto"/>
            <w:vAlign w:val="center"/>
          </w:tcPr>
          <w:p w:rsidR="00D3766E" w:rsidRPr="00D3766E" w:rsidRDefault="00D3766E" w:rsidP="00D3766E">
            <w:pPr>
              <w:pStyle w:val="aff7"/>
              <w:numPr>
                <w:ilvl w:val="0"/>
                <w:numId w:val="42"/>
              </w:numPr>
              <w:jc w:val="center"/>
              <w:rPr>
                <w:color w:val="000000"/>
              </w:rPr>
            </w:pPr>
          </w:p>
        </w:tc>
        <w:tc>
          <w:tcPr>
            <w:tcW w:w="3827" w:type="dxa"/>
            <w:shd w:val="clear" w:color="auto" w:fill="auto"/>
            <w:vAlign w:val="center"/>
            <w:hideMark/>
          </w:tcPr>
          <w:p w:rsidR="00D3766E" w:rsidRPr="00D3766E" w:rsidRDefault="00D3766E" w:rsidP="00D3766E">
            <w:pPr>
              <w:spacing w:after="0" w:line="240" w:lineRule="auto"/>
              <w:jc w:val="both"/>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 xml:space="preserve">Капітальний ремонт клубу у              с. </w:t>
            </w:r>
            <w:proofErr w:type="spellStart"/>
            <w:r w:rsidRPr="00D3766E">
              <w:rPr>
                <w:rFonts w:ascii="Times New Roman" w:eastAsia="Times New Roman" w:hAnsi="Times New Roman"/>
                <w:color w:val="000000"/>
                <w:sz w:val="24"/>
                <w:szCs w:val="24"/>
                <w:lang w:eastAsia="ru-RU"/>
              </w:rPr>
              <w:t>Переходичі</w:t>
            </w:r>
            <w:proofErr w:type="spellEnd"/>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2020 - 2021</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2625,0</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2550,0</w:t>
            </w:r>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2550,0</w:t>
            </w:r>
          </w:p>
        </w:tc>
      </w:tr>
      <w:tr w:rsidR="00D3766E" w:rsidRPr="00D3766E" w:rsidTr="007C51D9">
        <w:trPr>
          <w:trHeight w:val="630"/>
        </w:trPr>
        <w:tc>
          <w:tcPr>
            <w:tcW w:w="568" w:type="dxa"/>
            <w:shd w:val="clear" w:color="auto" w:fill="auto"/>
            <w:vAlign w:val="center"/>
          </w:tcPr>
          <w:p w:rsidR="00D3766E" w:rsidRPr="00D3766E" w:rsidRDefault="00D3766E" w:rsidP="00D3766E">
            <w:pPr>
              <w:pStyle w:val="aff7"/>
              <w:numPr>
                <w:ilvl w:val="0"/>
                <w:numId w:val="42"/>
              </w:numPr>
              <w:jc w:val="center"/>
              <w:rPr>
                <w:color w:val="000000"/>
              </w:rPr>
            </w:pPr>
          </w:p>
        </w:tc>
        <w:tc>
          <w:tcPr>
            <w:tcW w:w="3827" w:type="dxa"/>
            <w:shd w:val="clear" w:color="auto" w:fill="auto"/>
            <w:vAlign w:val="center"/>
            <w:hideMark/>
          </w:tcPr>
          <w:p w:rsidR="00D3766E" w:rsidRPr="00D3766E" w:rsidRDefault="00D3766E" w:rsidP="00D3766E">
            <w:pPr>
              <w:spacing w:after="0" w:line="240" w:lineRule="auto"/>
              <w:jc w:val="both"/>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 xml:space="preserve">Капітальний ремонт клубу (перекриття даху) у с. </w:t>
            </w:r>
            <w:proofErr w:type="spellStart"/>
            <w:r w:rsidRPr="00D3766E">
              <w:rPr>
                <w:rFonts w:ascii="Times New Roman" w:eastAsia="Times New Roman" w:hAnsi="Times New Roman"/>
                <w:color w:val="000000"/>
                <w:sz w:val="24"/>
                <w:szCs w:val="24"/>
                <w:lang w:eastAsia="ru-RU"/>
              </w:rPr>
              <w:t>Дроздинь</w:t>
            </w:r>
            <w:proofErr w:type="spellEnd"/>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2020 - 2021</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1004,0</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971,0</w:t>
            </w:r>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971,0</w:t>
            </w:r>
          </w:p>
        </w:tc>
      </w:tr>
      <w:tr w:rsidR="00D3766E" w:rsidRPr="00D3766E" w:rsidTr="007C51D9">
        <w:trPr>
          <w:trHeight w:val="315"/>
        </w:trPr>
        <w:tc>
          <w:tcPr>
            <w:tcW w:w="568" w:type="dxa"/>
            <w:shd w:val="clear" w:color="auto" w:fill="auto"/>
            <w:vAlign w:val="center"/>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p>
        </w:tc>
        <w:tc>
          <w:tcPr>
            <w:tcW w:w="3827" w:type="dxa"/>
            <w:shd w:val="clear" w:color="auto" w:fill="auto"/>
            <w:vAlign w:val="center"/>
            <w:hideMark/>
          </w:tcPr>
          <w:p w:rsidR="00D3766E" w:rsidRPr="00D3766E" w:rsidRDefault="00D3766E" w:rsidP="00D3766E">
            <w:pPr>
              <w:spacing w:after="0" w:line="240" w:lineRule="auto"/>
              <w:jc w:val="both"/>
              <w:rPr>
                <w:rFonts w:ascii="Times New Roman" w:eastAsia="Times New Roman" w:hAnsi="Times New Roman"/>
                <w:b/>
                <w:bCs/>
                <w:color w:val="000000"/>
                <w:sz w:val="24"/>
                <w:szCs w:val="24"/>
                <w:lang w:eastAsia="ru-RU"/>
              </w:rPr>
            </w:pPr>
            <w:proofErr w:type="spellStart"/>
            <w:r w:rsidRPr="00D3766E">
              <w:rPr>
                <w:rFonts w:ascii="Times New Roman" w:eastAsia="Times New Roman" w:hAnsi="Times New Roman"/>
                <w:b/>
                <w:bCs/>
                <w:color w:val="000000"/>
                <w:sz w:val="24"/>
                <w:szCs w:val="24"/>
                <w:lang w:eastAsia="ru-RU"/>
              </w:rPr>
              <w:t>Степанська</w:t>
            </w:r>
            <w:proofErr w:type="spellEnd"/>
            <w:r w:rsidRPr="00D3766E">
              <w:rPr>
                <w:rFonts w:ascii="Times New Roman" w:eastAsia="Times New Roman" w:hAnsi="Times New Roman"/>
                <w:b/>
                <w:bCs/>
                <w:color w:val="000000"/>
                <w:sz w:val="24"/>
                <w:szCs w:val="24"/>
                <w:lang w:eastAsia="ru-RU"/>
              </w:rPr>
              <w:t xml:space="preserve"> територіальна громада</w:t>
            </w:r>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b/>
                <w:bCs/>
                <w:color w:val="000000"/>
                <w:sz w:val="24"/>
                <w:szCs w:val="24"/>
                <w:lang w:eastAsia="ru-RU"/>
              </w:rPr>
            </w:pPr>
            <w:r w:rsidRPr="00D3766E">
              <w:rPr>
                <w:rFonts w:ascii="Times New Roman" w:eastAsia="Times New Roman" w:hAnsi="Times New Roman"/>
                <w:b/>
                <w:bCs/>
                <w:color w:val="000000"/>
                <w:sz w:val="24"/>
                <w:szCs w:val="24"/>
                <w:lang w:eastAsia="ru-RU"/>
              </w:rPr>
              <w:t>20562,9</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b/>
                <w:bCs/>
                <w:color w:val="000000"/>
                <w:sz w:val="24"/>
                <w:szCs w:val="24"/>
                <w:lang w:eastAsia="ru-RU"/>
              </w:rPr>
            </w:pPr>
            <w:r w:rsidRPr="00D3766E">
              <w:rPr>
                <w:rFonts w:ascii="Times New Roman" w:eastAsia="Times New Roman" w:hAnsi="Times New Roman"/>
                <w:b/>
                <w:bCs/>
                <w:color w:val="000000"/>
                <w:sz w:val="24"/>
                <w:szCs w:val="24"/>
                <w:lang w:eastAsia="ru-RU"/>
              </w:rPr>
              <w:t>20380,8</w:t>
            </w:r>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b/>
                <w:bCs/>
                <w:color w:val="000000"/>
                <w:sz w:val="24"/>
                <w:szCs w:val="24"/>
                <w:lang w:eastAsia="ru-RU"/>
              </w:rPr>
            </w:pPr>
            <w:r w:rsidRPr="00D3766E">
              <w:rPr>
                <w:rFonts w:ascii="Times New Roman" w:eastAsia="Times New Roman" w:hAnsi="Times New Roman"/>
                <w:b/>
                <w:bCs/>
                <w:color w:val="000000"/>
                <w:sz w:val="24"/>
                <w:szCs w:val="24"/>
                <w:lang w:eastAsia="ru-RU"/>
              </w:rPr>
              <w:t>2300,0</w:t>
            </w:r>
          </w:p>
        </w:tc>
      </w:tr>
      <w:tr w:rsidR="00D3766E" w:rsidRPr="00D3766E" w:rsidTr="007C51D9">
        <w:trPr>
          <w:trHeight w:val="630"/>
        </w:trPr>
        <w:tc>
          <w:tcPr>
            <w:tcW w:w="568" w:type="dxa"/>
            <w:shd w:val="clear" w:color="auto" w:fill="auto"/>
            <w:vAlign w:val="center"/>
          </w:tcPr>
          <w:p w:rsidR="00D3766E" w:rsidRPr="00D3766E" w:rsidRDefault="00D3766E" w:rsidP="00D3766E">
            <w:pPr>
              <w:pStyle w:val="aff7"/>
              <w:numPr>
                <w:ilvl w:val="0"/>
                <w:numId w:val="42"/>
              </w:numPr>
              <w:jc w:val="center"/>
              <w:rPr>
                <w:color w:val="000000"/>
              </w:rPr>
            </w:pPr>
          </w:p>
        </w:tc>
        <w:tc>
          <w:tcPr>
            <w:tcW w:w="3827" w:type="dxa"/>
            <w:shd w:val="clear" w:color="auto" w:fill="auto"/>
            <w:vAlign w:val="center"/>
            <w:hideMark/>
          </w:tcPr>
          <w:p w:rsidR="00D3766E" w:rsidRPr="00D3766E" w:rsidRDefault="00D3766E" w:rsidP="00D3766E">
            <w:pPr>
              <w:spacing w:after="0" w:line="240" w:lineRule="auto"/>
              <w:jc w:val="both"/>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 xml:space="preserve">Капітальний ремонт дорожнього покриття вулиці Пушкіна у             </w:t>
            </w:r>
            <w:proofErr w:type="spellStart"/>
            <w:r w:rsidRPr="00D3766E">
              <w:rPr>
                <w:rFonts w:ascii="Times New Roman" w:eastAsia="Times New Roman" w:hAnsi="Times New Roman"/>
                <w:color w:val="000000"/>
                <w:sz w:val="24"/>
                <w:szCs w:val="24"/>
                <w:lang w:eastAsia="ru-RU"/>
              </w:rPr>
              <w:t>смтСтепань</w:t>
            </w:r>
            <w:proofErr w:type="spellEnd"/>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2018 - 2021</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11094,0</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10911,9</w:t>
            </w:r>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1300,0</w:t>
            </w:r>
          </w:p>
        </w:tc>
      </w:tr>
      <w:tr w:rsidR="00D3766E" w:rsidRPr="00D3766E" w:rsidTr="007C51D9">
        <w:trPr>
          <w:trHeight w:val="1890"/>
        </w:trPr>
        <w:tc>
          <w:tcPr>
            <w:tcW w:w="568" w:type="dxa"/>
            <w:shd w:val="clear" w:color="auto" w:fill="auto"/>
            <w:vAlign w:val="center"/>
          </w:tcPr>
          <w:p w:rsidR="00D3766E" w:rsidRPr="00D3766E" w:rsidRDefault="00D3766E" w:rsidP="00D3766E">
            <w:pPr>
              <w:pStyle w:val="aff7"/>
              <w:numPr>
                <w:ilvl w:val="0"/>
                <w:numId w:val="42"/>
              </w:numPr>
              <w:jc w:val="center"/>
              <w:rPr>
                <w:color w:val="000000"/>
              </w:rPr>
            </w:pPr>
          </w:p>
        </w:tc>
        <w:tc>
          <w:tcPr>
            <w:tcW w:w="3827" w:type="dxa"/>
            <w:shd w:val="clear" w:color="auto" w:fill="auto"/>
            <w:vAlign w:val="center"/>
            <w:hideMark/>
          </w:tcPr>
          <w:p w:rsidR="00D3766E" w:rsidRPr="00D3766E" w:rsidRDefault="00D3766E" w:rsidP="00D3766E">
            <w:pPr>
              <w:spacing w:after="0" w:line="240" w:lineRule="auto"/>
              <w:jc w:val="both"/>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 xml:space="preserve">Капітальний ремонт покрівлі (модернізація із становленням сонячних панелей та сонячних колекторів), термоізоляція зовнішніх стін будівлі </w:t>
            </w:r>
            <w:proofErr w:type="spellStart"/>
            <w:r w:rsidRPr="00D3766E">
              <w:rPr>
                <w:rFonts w:ascii="Times New Roman" w:eastAsia="Times New Roman" w:hAnsi="Times New Roman"/>
                <w:color w:val="000000"/>
                <w:sz w:val="24"/>
                <w:szCs w:val="24"/>
                <w:lang w:eastAsia="ru-RU"/>
              </w:rPr>
              <w:t>Степанської</w:t>
            </w:r>
            <w:proofErr w:type="spellEnd"/>
            <w:r w:rsidRPr="00D3766E">
              <w:rPr>
                <w:rFonts w:ascii="Times New Roman" w:eastAsia="Times New Roman" w:hAnsi="Times New Roman"/>
                <w:color w:val="000000"/>
                <w:sz w:val="24"/>
                <w:szCs w:val="24"/>
                <w:lang w:eastAsia="ru-RU"/>
              </w:rPr>
              <w:t xml:space="preserve">  І - ІІІ ступенів по вул. Дорошенка, 82 у </w:t>
            </w:r>
            <w:proofErr w:type="spellStart"/>
            <w:r w:rsidRPr="00D3766E">
              <w:rPr>
                <w:rFonts w:ascii="Times New Roman" w:eastAsia="Times New Roman" w:hAnsi="Times New Roman"/>
                <w:color w:val="000000"/>
                <w:sz w:val="24"/>
                <w:szCs w:val="24"/>
                <w:lang w:eastAsia="ru-RU"/>
              </w:rPr>
              <w:t>смтСтепань</w:t>
            </w:r>
            <w:proofErr w:type="spellEnd"/>
            <w:r w:rsidRPr="00D3766E">
              <w:rPr>
                <w:rFonts w:ascii="Times New Roman" w:eastAsia="Times New Roman" w:hAnsi="Times New Roman"/>
                <w:color w:val="000000"/>
                <w:sz w:val="24"/>
                <w:szCs w:val="24"/>
                <w:lang w:eastAsia="ru-RU"/>
              </w:rPr>
              <w:t xml:space="preserve"> загальноосвітньої школи</w:t>
            </w:r>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2021</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9468,9</w:t>
            </w:r>
          </w:p>
        </w:tc>
        <w:tc>
          <w:tcPr>
            <w:tcW w:w="1417"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9468,9</w:t>
            </w:r>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r w:rsidRPr="00D3766E">
              <w:rPr>
                <w:rFonts w:ascii="Times New Roman" w:eastAsia="Times New Roman" w:hAnsi="Times New Roman"/>
                <w:color w:val="000000"/>
                <w:sz w:val="24"/>
                <w:szCs w:val="24"/>
                <w:lang w:eastAsia="ru-RU"/>
              </w:rPr>
              <w:t>1000,0</w:t>
            </w:r>
          </w:p>
        </w:tc>
      </w:tr>
      <w:tr w:rsidR="00D3766E" w:rsidRPr="00D3766E" w:rsidTr="007C51D9">
        <w:trPr>
          <w:trHeight w:val="945"/>
        </w:trPr>
        <w:tc>
          <w:tcPr>
            <w:tcW w:w="568" w:type="dxa"/>
            <w:shd w:val="clear" w:color="auto" w:fill="auto"/>
            <w:vAlign w:val="center"/>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p>
        </w:tc>
        <w:tc>
          <w:tcPr>
            <w:tcW w:w="3827" w:type="dxa"/>
            <w:shd w:val="clear" w:color="auto" w:fill="auto"/>
            <w:vAlign w:val="center"/>
            <w:hideMark/>
          </w:tcPr>
          <w:p w:rsidR="00D3766E" w:rsidRPr="00D3766E" w:rsidRDefault="00D3766E" w:rsidP="00D3766E">
            <w:pPr>
              <w:spacing w:after="0" w:line="240" w:lineRule="auto"/>
              <w:jc w:val="both"/>
              <w:rPr>
                <w:rFonts w:ascii="Times New Roman" w:eastAsia="Times New Roman" w:hAnsi="Times New Roman"/>
                <w:b/>
                <w:bCs/>
                <w:color w:val="000000"/>
                <w:sz w:val="24"/>
                <w:szCs w:val="24"/>
                <w:lang w:eastAsia="ru-RU"/>
              </w:rPr>
            </w:pPr>
            <w:r w:rsidRPr="00D3766E">
              <w:rPr>
                <w:rFonts w:ascii="Times New Roman" w:eastAsia="Times New Roman" w:hAnsi="Times New Roman"/>
                <w:b/>
                <w:bCs/>
                <w:color w:val="000000"/>
                <w:sz w:val="24"/>
                <w:szCs w:val="24"/>
                <w:lang w:eastAsia="ru-RU"/>
              </w:rPr>
              <w:t>Автомобільні дороги загального користування державного та місцевого значення</w:t>
            </w:r>
          </w:p>
        </w:tc>
        <w:tc>
          <w:tcPr>
            <w:tcW w:w="1418" w:type="dxa"/>
            <w:shd w:val="clear" w:color="auto" w:fill="auto"/>
            <w:vAlign w:val="center"/>
            <w:hideMark/>
          </w:tcPr>
          <w:p w:rsidR="00D3766E" w:rsidRPr="00D3766E" w:rsidRDefault="00D3766E" w:rsidP="00D3766E">
            <w:pPr>
              <w:spacing w:after="0" w:line="240" w:lineRule="auto"/>
              <w:jc w:val="center"/>
              <w:rPr>
                <w:rFonts w:ascii="Times New Roman" w:eastAsia="Times New Roman" w:hAnsi="Times New Roman"/>
                <w:color w:val="000000"/>
                <w:sz w:val="24"/>
                <w:szCs w:val="24"/>
                <w:lang w:eastAsia="ru-RU"/>
              </w:rPr>
            </w:pPr>
          </w:p>
        </w:tc>
        <w:tc>
          <w:tcPr>
            <w:tcW w:w="1417" w:type="dxa"/>
            <w:shd w:val="clear" w:color="auto" w:fill="auto"/>
            <w:vAlign w:val="center"/>
            <w:hideMark/>
          </w:tcPr>
          <w:p w:rsidR="00D3766E" w:rsidRPr="00D3766E" w:rsidRDefault="00D3766E" w:rsidP="00D3766E">
            <w:pPr>
              <w:spacing w:after="0" w:line="240" w:lineRule="auto"/>
              <w:jc w:val="center"/>
              <w:rPr>
                <w:rFonts w:ascii="Times New Roman" w:hAnsi="Times New Roman"/>
                <w:b/>
                <w:color w:val="000000"/>
                <w:sz w:val="24"/>
                <w:szCs w:val="24"/>
                <w:lang w:val="en-US"/>
              </w:rPr>
            </w:pPr>
            <w:r w:rsidRPr="00D3766E">
              <w:rPr>
                <w:rFonts w:ascii="Times New Roman" w:hAnsi="Times New Roman"/>
                <w:b/>
                <w:color w:val="000000"/>
                <w:sz w:val="24"/>
                <w:szCs w:val="24"/>
              </w:rPr>
              <w:t>1026561,8</w:t>
            </w:r>
          </w:p>
        </w:tc>
        <w:tc>
          <w:tcPr>
            <w:tcW w:w="1417" w:type="dxa"/>
            <w:shd w:val="clear" w:color="auto" w:fill="auto"/>
            <w:vAlign w:val="center"/>
            <w:hideMark/>
          </w:tcPr>
          <w:p w:rsidR="00D3766E" w:rsidRPr="00D3766E" w:rsidRDefault="00D3766E" w:rsidP="00D3766E">
            <w:pPr>
              <w:spacing w:after="0"/>
              <w:jc w:val="right"/>
              <w:rPr>
                <w:rFonts w:ascii="Times New Roman" w:hAnsi="Times New Roman"/>
                <w:b/>
                <w:color w:val="000000"/>
                <w:sz w:val="24"/>
                <w:szCs w:val="24"/>
              </w:rPr>
            </w:pPr>
            <w:r w:rsidRPr="00D3766E">
              <w:rPr>
                <w:rFonts w:ascii="Times New Roman" w:hAnsi="Times New Roman"/>
                <w:b/>
                <w:color w:val="000000"/>
                <w:sz w:val="24"/>
                <w:szCs w:val="24"/>
              </w:rPr>
              <w:t>1003275,0</w:t>
            </w:r>
          </w:p>
        </w:tc>
        <w:tc>
          <w:tcPr>
            <w:tcW w:w="1418" w:type="dxa"/>
            <w:shd w:val="clear" w:color="auto" w:fill="auto"/>
            <w:vAlign w:val="center"/>
            <w:hideMark/>
          </w:tcPr>
          <w:p w:rsidR="00D3766E" w:rsidRPr="00D3766E" w:rsidRDefault="00D3766E" w:rsidP="00D3766E">
            <w:pPr>
              <w:spacing w:after="0"/>
              <w:jc w:val="right"/>
              <w:rPr>
                <w:rFonts w:ascii="Times New Roman" w:hAnsi="Times New Roman"/>
                <w:b/>
                <w:color w:val="000000"/>
                <w:sz w:val="24"/>
                <w:szCs w:val="24"/>
              </w:rPr>
            </w:pPr>
            <w:r w:rsidRPr="00D3766E">
              <w:rPr>
                <w:rFonts w:ascii="Times New Roman" w:hAnsi="Times New Roman"/>
                <w:b/>
                <w:color w:val="000000"/>
                <w:sz w:val="24"/>
                <w:szCs w:val="24"/>
              </w:rPr>
              <w:t>1003275,0</w:t>
            </w:r>
          </w:p>
        </w:tc>
      </w:tr>
      <w:tr w:rsidR="0044142D" w:rsidRPr="0044142D" w:rsidTr="007C51D9">
        <w:trPr>
          <w:trHeight w:val="630"/>
        </w:trPr>
        <w:tc>
          <w:tcPr>
            <w:tcW w:w="568" w:type="dxa"/>
            <w:vMerge w:val="restart"/>
            <w:shd w:val="clear" w:color="auto" w:fill="auto"/>
            <w:vAlign w:val="center"/>
          </w:tcPr>
          <w:p w:rsidR="00D3766E" w:rsidRPr="0044142D" w:rsidRDefault="00D3766E" w:rsidP="00D3766E">
            <w:pPr>
              <w:pStyle w:val="aff7"/>
              <w:numPr>
                <w:ilvl w:val="0"/>
                <w:numId w:val="42"/>
              </w:numPr>
              <w:jc w:val="center"/>
            </w:pPr>
          </w:p>
        </w:tc>
        <w:tc>
          <w:tcPr>
            <w:tcW w:w="3827" w:type="dxa"/>
            <w:shd w:val="clear" w:color="auto" w:fill="auto"/>
            <w:vAlign w:val="center"/>
            <w:hideMark/>
          </w:tcPr>
          <w:p w:rsidR="00D3766E" w:rsidRPr="0044142D" w:rsidRDefault="00D3766E" w:rsidP="00D3766E">
            <w:pPr>
              <w:spacing w:after="0" w:line="240" w:lineRule="auto"/>
              <w:jc w:val="both"/>
              <w:rPr>
                <w:rFonts w:ascii="Times New Roman" w:eastAsia="Times New Roman" w:hAnsi="Times New Roman"/>
                <w:sz w:val="24"/>
                <w:szCs w:val="24"/>
                <w:lang w:eastAsia="ru-RU"/>
              </w:rPr>
            </w:pPr>
            <w:r w:rsidRPr="0044142D">
              <w:rPr>
                <w:rFonts w:ascii="Times New Roman" w:eastAsia="Times New Roman" w:hAnsi="Times New Roman"/>
                <w:sz w:val="24"/>
                <w:szCs w:val="24"/>
                <w:lang w:eastAsia="ru-RU"/>
              </w:rPr>
              <w:t>Поточний ремонт автомобільних доріг загального користування:</w:t>
            </w:r>
          </w:p>
        </w:tc>
        <w:tc>
          <w:tcPr>
            <w:tcW w:w="1418" w:type="dxa"/>
            <w:vMerge w:val="restart"/>
            <w:shd w:val="clear" w:color="auto" w:fill="auto"/>
            <w:vAlign w:val="center"/>
            <w:hideMark/>
          </w:tcPr>
          <w:p w:rsidR="00D3766E" w:rsidRPr="0044142D" w:rsidRDefault="00D3766E" w:rsidP="00D3766E">
            <w:pPr>
              <w:spacing w:after="0" w:line="240" w:lineRule="auto"/>
              <w:jc w:val="center"/>
              <w:rPr>
                <w:rFonts w:ascii="Times New Roman" w:eastAsia="Times New Roman" w:hAnsi="Times New Roman"/>
                <w:sz w:val="24"/>
                <w:szCs w:val="24"/>
                <w:lang w:eastAsia="ru-RU"/>
              </w:rPr>
            </w:pPr>
            <w:r w:rsidRPr="0044142D">
              <w:rPr>
                <w:rFonts w:ascii="Times New Roman" w:eastAsia="Times New Roman" w:hAnsi="Times New Roman"/>
                <w:sz w:val="24"/>
                <w:szCs w:val="24"/>
                <w:lang w:eastAsia="ru-RU"/>
              </w:rPr>
              <w:t>2021</w:t>
            </w:r>
          </w:p>
        </w:tc>
        <w:tc>
          <w:tcPr>
            <w:tcW w:w="1417" w:type="dxa"/>
            <w:vMerge w:val="restart"/>
            <w:shd w:val="clear" w:color="auto" w:fill="auto"/>
            <w:vAlign w:val="center"/>
            <w:hideMark/>
          </w:tcPr>
          <w:p w:rsidR="00D3766E" w:rsidRPr="0044142D" w:rsidRDefault="00D3766E" w:rsidP="00D3766E">
            <w:pPr>
              <w:spacing w:after="0" w:line="240" w:lineRule="auto"/>
              <w:jc w:val="center"/>
              <w:rPr>
                <w:rFonts w:ascii="Times New Roman" w:eastAsia="Times New Roman" w:hAnsi="Times New Roman"/>
                <w:sz w:val="24"/>
                <w:szCs w:val="24"/>
                <w:lang w:eastAsia="ru-RU"/>
              </w:rPr>
            </w:pPr>
            <w:r w:rsidRPr="0044142D">
              <w:rPr>
                <w:rFonts w:ascii="Times New Roman" w:eastAsia="Times New Roman" w:hAnsi="Times New Roman"/>
                <w:sz w:val="24"/>
                <w:szCs w:val="24"/>
                <w:lang w:eastAsia="ru-RU"/>
              </w:rPr>
              <w:t>24000,0</w:t>
            </w:r>
          </w:p>
        </w:tc>
        <w:tc>
          <w:tcPr>
            <w:tcW w:w="1417" w:type="dxa"/>
            <w:vMerge w:val="restart"/>
            <w:shd w:val="clear" w:color="auto" w:fill="auto"/>
            <w:vAlign w:val="center"/>
            <w:hideMark/>
          </w:tcPr>
          <w:p w:rsidR="00D3766E" w:rsidRPr="0044142D" w:rsidRDefault="00D3766E" w:rsidP="00D3766E">
            <w:pPr>
              <w:spacing w:after="0" w:line="240" w:lineRule="auto"/>
              <w:jc w:val="center"/>
              <w:rPr>
                <w:rFonts w:ascii="Times New Roman" w:eastAsia="Times New Roman" w:hAnsi="Times New Roman"/>
                <w:sz w:val="24"/>
                <w:szCs w:val="24"/>
                <w:lang w:eastAsia="ru-RU"/>
              </w:rPr>
            </w:pPr>
            <w:r w:rsidRPr="0044142D">
              <w:rPr>
                <w:rFonts w:ascii="Times New Roman" w:eastAsia="Times New Roman" w:hAnsi="Times New Roman"/>
                <w:sz w:val="24"/>
                <w:szCs w:val="24"/>
                <w:lang w:eastAsia="ru-RU"/>
              </w:rPr>
              <w:t>24000,0</w:t>
            </w:r>
          </w:p>
        </w:tc>
        <w:tc>
          <w:tcPr>
            <w:tcW w:w="1418" w:type="dxa"/>
            <w:vMerge w:val="restart"/>
            <w:shd w:val="clear" w:color="auto" w:fill="auto"/>
            <w:vAlign w:val="center"/>
            <w:hideMark/>
          </w:tcPr>
          <w:p w:rsidR="00D3766E" w:rsidRPr="0044142D" w:rsidRDefault="00D3766E" w:rsidP="00D3766E">
            <w:pPr>
              <w:spacing w:after="0" w:line="240" w:lineRule="auto"/>
              <w:jc w:val="center"/>
              <w:rPr>
                <w:rFonts w:ascii="Times New Roman" w:eastAsia="Times New Roman" w:hAnsi="Times New Roman"/>
                <w:sz w:val="24"/>
                <w:szCs w:val="24"/>
                <w:lang w:eastAsia="ru-RU"/>
              </w:rPr>
            </w:pPr>
            <w:r w:rsidRPr="0044142D">
              <w:rPr>
                <w:rFonts w:ascii="Times New Roman" w:eastAsia="Times New Roman" w:hAnsi="Times New Roman"/>
                <w:sz w:val="24"/>
                <w:szCs w:val="24"/>
                <w:lang w:eastAsia="ru-RU"/>
              </w:rPr>
              <w:t>24000,0</w:t>
            </w:r>
          </w:p>
        </w:tc>
      </w:tr>
      <w:tr w:rsidR="00D3766E" w:rsidRPr="00D3766E" w:rsidTr="007C51D9">
        <w:trPr>
          <w:trHeight w:val="315"/>
        </w:trPr>
        <w:tc>
          <w:tcPr>
            <w:tcW w:w="568" w:type="dxa"/>
            <w:vMerge/>
            <w:vAlign w:val="center"/>
          </w:tcPr>
          <w:p w:rsidR="00D3766E" w:rsidRPr="00D3766E" w:rsidRDefault="00D3766E" w:rsidP="00D3766E">
            <w:pPr>
              <w:spacing w:after="0" w:line="240" w:lineRule="auto"/>
              <w:rPr>
                <w:rFonts w:ascii="Times New Roman" w:eastAsia="Times New Roman" w:hAnsi="Times New Roman"/>
                <w:color w:val="FF0000"/>
                <w:sz w:val="24"/>
                <w:szCs w:val="24"/>
                <w:lang w:eastAsia="ru-RU"/>
              </w:rPr>
            </w:pPr>
          </w:p>
        </w:tc>
        <w:tc>
          <w:tcPr>
            <w:tcW w:w="3827" w:type="dxa"/>
            <w:shd w:val="clear" w:color="auto" w:fill="auto"/>
            <w:vAlign w:val="center"/>
            <w:hideMark/>
          </w:tcPr>
          <w:p w:rsidR="00D3766E" w:rsidRPr="0044142D" w:rsidRDefault="00D3766E" w:rsidP="00D3766E">
            <w:pPr>
              <w:spacing w:after="0" w:line="240" w:lineRule="auto"/>
              <w:jc w:val="both"/>
              <w:rPr>
                <w:rFonts w:ascii="Times New Roman" w:eastAsia="Times New Roman" w:hAnsi="Times New Roman"/>
                <w:sz w:val="24"/>
                <w:szCs w:val="24"/>
                <w:lang w:eastAsia="ru-RU"/>
              </w:rPr>
            </w:pPr>
            <w:proofErr w:type="spellStart"/>
            <w:r w:rsidRPr="0044142D">
              <w:rPr>
                <w:rFonts w:ascii="Times New Roman" w:eastAsia="Times New Roman" w:hAnsi="Times New Roman"/>
                <w:sz w:val="24"/>
                <w:szCs w:val="24"/>
                <w:lang w:eastAsia="ru-RU"/>
              </w:rPr>
              <w:t>Вежиця</w:t>
            </w:r>
            <w:proofErr w:type="spellEnd"/>
            <w:r w:rsidRPr="0044142D">
              <w:rPr>
                <w:rFonts w:ascii="Times New Roman" w:eastAsia="Times New Roman" w:hAnsi="Times New Roman"/>
                <w:sz w:val="24"/>
                <w:szCs w:val="24"/>
                <w:lang w:eastAsia="ru-RU"/>
              </w:rPr>
              <w:t xml:space="preserve"> - </w:t>
            </w:r>
            <w:proofErr w:type="spellStart"/>
            <w:r w:rsidRPr="0044142D">
              <w:rPr>
                <w:rFonts w:ascii="Times New Roman" w:eastAsia="Times New Roman" w:hAnsi="Times New Roman"/>
                <w:sz w:val="24"/>
                <w:szCs w:val="24"/>
                <w:lang w:eastAsia="ru-RU"/>
              </w:rPr>
              <w:t>Рокитне</w:t>
            </w:r>
            <w:proofErr w:type="spellEnd"/>
            <w:r w:rsidRPr="0044142D">
              <w:rPr>
                <w:rFonts w:ascii="Times New Roman" w:eastAsia="Times New Roman" w:hAnsi="Times New Roman"/>
                <w:sz w:val="24"/>
                <w:szCs w:val="24"/>
                <w:lang w:eastAsia="ru-RU"/>
              </w:rPr>
              <w:t xml:space="preserve"> - Борове у с. </w:t>
            </w:r>
            <w:proofErr w:type="spellStart"/>
            <w:r w:rsidRPr="0044142D">
              <w:rPr>
                <w:rFonts w:ascii="Times New Roman" w:eastAsia="Times New Roman" w:hAnsi="Times New Roman"/>
                <w:sz w:val="24"/>
                <w:szCs w:val="24"/>
                <w:lang w:eastAsia="ru-RU"/>
              </w:rPr>
              <w:t>Масевичі</w:t>
            </w:r>
            <w:proofErr w:type="spellEnd"/>
          </w:p>
        </w:tc>
        <w:tc>
          <w:tcPr>
            <w:tcW w:w="1418" w:type="dxa"/>
            <w:vMerge/>
            <w:vAlign w:val="center"/>
            <w:hideMark/>
          </w:tcPr>
          <w:p w:rsidR="00D3766E" w:rsidRPr="00D3766E" w:rsidRDefault="00D3766E" w:rsidP="00D3766E">
            <w:pPr>
              <w:spacing w:after="0" w:line="240" w:lineRule="auto"/>
              <w:rPr>
                <w:rFonts w:ascii="Times New Roman" w:eastAsia="Times New Roman" w:hAnsi="Times New Roman"/>
                <w:color w:val="FF0000"/>
                <w:sz w:val="24"/>
                <w:szCs w:val="24"/>
                <w:lang w:eastAsia="ru-RU"/>
              </w:rPr>
            </w:pPr>
          </w:p>
        </w:tc>
        <w:tc>
          <w:tcPr>
            <w:tcW w:w="1417" w:type="dxa"/>
            <w:vMerge/>
            <w:vAlign w:val="center"/>
            <w:hideMark/>
          </w:tcPr>
          <w:p w:rsidR="00D3766E" w:rsidRPr="00D3766E" w:rsidRDefault="00D3766E" w:rsidP="00D3766E">
            <w:pPr>
              <w:spacing w:after="0" w:line="240" w:lineRule="auto"/>
              <w:rPr>
                <w:rFonts w:ascii="Times New Roman" w:eastAsia="Times New Roman" w:hAnsi="Times New Roman"/>
                <w:color w:val="FF0000"/>
                <w:sz w:val="24"/>
                <w:szCs w:val="24"/>
                <w:lang w:eastAsia="ru-RU"/>
              </w:rPr>
            </w:pPr>
          </w:p>
        </w:tc>
        <w:tc>
          <w:tcPr>
            <w:tcW w:w="1417" w:type="dxa"/>
            <w:vMerge/>
            <w:vAlign w:val="center"/>
            <w:hideMark/>
          </w:tcPr>
          <w:p w:rsidR="00D3766E" w:rsidRPr="00D3766E" w:rsidRDefault="00D3766E" w:rsidP="00D3766E">
            <w:pPr>
              <w:spacing w:after="0" w:line="240" w:lineRule="auto"/>
              <w:rPr>
                <w:rFonts w:ascii="Times New Roman" w:eastAsia="Times New Roman" w:hAnsi="Times New Roman"/>
                <w:color w:val="FF0000"/>
                <w:sz w:val="24"/>
                <w:szCs w:val="24"/>
                <w:lang w:eastAsia="ru-RU"/>
              </w:rPr>
            </w:pPr>
          </w:p>
        </w:tc>
        <w:tc>
          <w:tcPr>
            <w:tcW w:w="1418" w:type="dxa"/>
            <w:vMerge/>
            <w:vAlign w:val="center"/>
            <w:hideMark/>
          </w:tcPr>
          <w:p w:rsidR="00D3766E" w:rsidRPr="00D3766E" w:rsidRDefault="00D3766E" w:rsidP="00D3766E">
            <w:pPr>
              <w:spacing w:after="0" w:line="240" w:lineRule="auto"/>
              <w:rPr>
                <w:rFonts w:ascii="Times New Roman" w:eastAsia="Times New Roman" w:hAnsi="Times New Roman"/>
                <w:color w:val="FF0000"/>
                <w:sz w:val="24"/>
                <w:szCs w:val="24"/>
                <w:lang w:eastAsia="ru-RU"/>
              </w:rPr>
            </w:pPr>
          </w:p>
        </w:tc>
      </w:tr>
      <w:tr w:rsidR="00D3766E" w:rsidRPr="00D3766E" w:rsidTr="007C51D9">
        <w:trPr>
          <w:trHeight w:val="315"/>
        </w:trPr>
        <w:tc>
          <w:tcPr>
            <w:tcW w:w="568" w:type="dxa"/>
            <w:vMerge/>
            <w:vAlign w:val="center"/>
          </w:tcPr>
          <w:p w:rsidR="00D3766E" w:rsidRPr="00D3766E" w:rsidRDefault="00D3766E" w:rsidP="00D3766E">
            <w:pPr>
              <w:spacing w:after="0" w:line="240" w:lineRule="auto"/>
              <w:rPr>
                <w:rFonts w:ascii="Times New Roman" w:eastAsia="Times New Roman" w:hAnsi="Times New Roman"/>
                <w:color w:val="FF0000"/>
                <w:sz w:val="24"/>
                <w:szCs w:val="24"/>
                <w:lang w:eastAsia="ru-RU"/>
              </w:rPr>
            </w:pPr>
          </w:p>
        </w:tc>
        <w:tc>
          <w:tcPr>
            <w:tcW w:w="3827" w:type="dxa"/>
            <w:shd w:val="clear" w:color="auto" w:fill="auto"/>
            <w:vAlign w:val="center"/>
            <w:hideMark/>
          </w:tcPr>
          <w:p w:rsidR="00D3766E" w:rsidRPr="0044142D" w:rsidRDefault="00D3766E" w:rsidP="00D3766E">
            <w:pPr>
              <w:spacing w:after="0" w:line="240" w:lineRule="auto"/>
              <w:jc w:val="both"/>
              <w:rPr>
                <w:rFonts w:ascii="Times New Roman" w:eastAsia="Times New Roman" w:hAnsi="Times New Roman"/>
                <w:sz w:val="24"/>
                <w:szCs w:val="24"/>
                <w:lang w:eastAsia="ru-RU"/>
              </w:rPr>
            </w:pPr>
            <w:r w:rsidRPr="0044142D">
              <w:rPr>
                <w:rFonts w:ascii="Times New Roman" w:eastAsia="Times New Roman" w:hAnsi="Times New Roman"/>
                <w:sz w:val="24"/>
                <w:szCs w:val="24"/>
                <w:lang w:eastAsia="ru-RU"/>
              </w:rPr>
              <w:t xml:space="preserve">(3,9 км), с. </w:t>
            </w:r>
            <w:proofErr w:type="spellStart"/>
            <w:r w:rsidRPr="0044142D">
              <w:rPr>
                <w:rFonts w:ascii="Times New Roman" w:eastAsia="Times New Roman" w:hAnsi="Times New Roman"/>
                <w:sz w:val="24"/>
                <w:szCs w:val="24"/>
                <w:lang w:eastAsia="ru-RU"/>
              </w:rPr>
              <w:t>Кисоричі</w:t>
            </w:r>
            <w:proofErr w:type="spellEnd"/>
            <w:r w:rsidRPr="0044142D">
              <w:rPr>
                <w:rFonts w:ascii="Times New Roman" w:eastAsia="Times New Roman" w:hAnsi="Times New Roman"/>
                <w:sz w:val="24"/>
                <w:szCs w:val="24"/>
                <w:lang w:eastAsia="ru-RU"/>
              </w:rPr>
              <w:t xml:space="preserve"> (2,4 км);</w:t>
            </w:r>
          </w:p>
        </w:tc>
        <w:tc>
          <w:tcPr>
            <w:tcW w:w="1418" w:type="dxa"/>
            <w:vMerge/>
            <w:vAlign w:val="center"/>
            <w:hideMark/>
          </w:tcPr>
          <w:p w:rsidR="00D3766E" w:rsidRPr="00D3766E" w:rsidRDefault="00D3766E" w:rsidP="00D3766E">
            <w:pPr>
              <w:spacing w:after="0" w:line="240" w:lineRule="auto"/>
              <w:rPr>
                <w:rFonts w:ascii="Times New Roman" w:eastAsia="Times New Roman" w:hAnsi="Times New Roman"/>
                <w:color w:val="FF0000"/>
                <w:sz w:val="24"/>
                <w:szCs w:val="24"/>
                <w:lang w:eastAsia="ru-RU"/>
              </w:rPr>
            </w:pPr>
          </w:p>
        </w:tc>
        <w:tc>
          <w:tcPr>
            <w:tcW w:w="1417" w:type="dxa"/>
            <w:vMerge/>
            <w:vAlign w:val="center"/>
            <w:hideMark/>
          </w:tcPr>
          <w:p w:rsidR="00D3766E" w:rsidRPr="00D3766E" w:rsidRDefault="00D3766E" w:rsidP="00D3766E">
            <w:pPr>
              <w:spacing w:after="0" w:line="240" w:lineRule="auto"/>
              <w:rPr>
                <w:rFonts w:ascii="Times New Roman" w:eastAsia="Times New Roman" w:hAnsi="Times New Roman"/>
                <w:color w:val="FF0000"/>
                <w:sz w:val="24"/>
                <w:szCs w:val="24"/>
                <w:lang w:eastAsia="ru-RU"/>
              </w:rPr>
            </w:pPr>
          </w:p>
        </w:tc>
        <w:tc>
          <w:tcPr>
            <w:tcW w:w="1417" w:type="dxa"/>
            <w:vMerge/>
            <w:vAlign w:val="center"/>
            <w:hideMark/>
          </w:tcPr>
          <w:p w:rsidR="00D3766E" w:rsidRPr="00D3766E" w:rsidRDefault="00D3766E" w:rsidP="00D3766E">
            <w:pPr>
              <w:spacing w:after="0" w:line="240" w:lineRule="auto"/>
              <w:rPr>
                <w:rFonts w:ascii="Times New Roman" w:eastAsia="Times New Roman" w:hAnsi="Times New Roman"/>
                <w:color w:val="FF0000"/>
                <w:sz w:val="24"/>
                <w:szCs w:val="24"/>
                <w:lang w:eastAsia="ru-RU"/>
              </w:rPr>
            </w:pPr>
          </w:p>
        </w:tc>
        <w:tc>
          <w:tcPr>
            <w:tcW w:w="1418" w:type="dxa"/>
            <w:vMerge/>
            <w:vAlign w:val="center"/>
            <w:hideMark/>
          </w:tcPr>
          <w:p w:rsidR="00D3766E" w:rsidRPr="00D3766E" w:rsidRDefault="00D3766E" w:rsidP="00D3766E">
            <w:pPr>
              <w:spacing w:after="0" w:line="240" w:lineRule="auto"/>
              <w:rPr>
                <w:rFonts w:ascii="Times New Roman" w:eastAsia="Times New Roman" w:hAnsi="Times New Roman"/>
                <w:color w:val="FF0000"/>
                <w:sz w:val="24"/>
                <w:szCs w:val="24"/>
                <w:lang w:eastAsia="ru-RU"/>
              </w:rPr>
            </w:pPr>
          </w:p>
        </w:tc>
      </w:tr>
      <w:tr w:rsidR="00D3766E" w:rsidRPr="00D3766E" w:rsidTr="007C51D9">
        <w:trPr>
          <w:trHeight w:val="315"/>
        </w:trPr>
        <w:tc>
          <w:tcPr>
            <w:tcW w:w="568" w:type="dxa"/>
            <w:vMerge/>
            <w:vAlign w:val="center"/>
          </w:tcPr>
          <w:p w:rsidR="00D3766E" w:rsidRPr="00D3766E" w:rsidRDefault="00D3766E" w:rsidP="00D3766E">
            <w:pPr>
              <w:spacing w:after="0" w:line="240" w:lineRule="auto"/>
              <w:rPr>
                <w:rFonts w:ascii="Times New Roman" w:eastAsia="Times New Roman" w:hAnsi="Times New Roman"/>
                <w:color w:val="FF0000"/>
                <w:sz w:val="24"/>
                <w:szCs w:val="24"/>
                <w:lang w:eastAsia="ru-RU"/>
              </w:rPr>
            </w:pPr>
          </w:p>
        </w:tc>
        <w:tc>
          <w:tcPr>
            <w:tcW w:w="3827" w:type="dxa"/>
            <w:shd w:val="clear" w:color="auto" w:fill="auto"/>
            <w:vAlign w:val="center"/>
            <w:hideMark/>
          </w:tcPr>
          <w:p w:rsidR="00D3766E" w:rsidRPr="0044142D" w:rsidRDefault="00D3766E" w:rsidP="00D3766E">
            <w:pPr>
              <w:spacing w:after="0" w:line="240" w:lineRule="auto"/>
              <w:jc w:val="both"/>
              <w:rPr>
                <w:rFonts w:ascii="Times New Roman" w:eastAsia="Times New Roman" w:hAnsi="Times New Roman"/>
                <w:sz w:val="24"/>
                <w:szCs w:val="24"/>
                <w:lang w:eastAsia="ru-RU"/>
              </w:rPr>
            </w:pPr>
            <w:proofErr w:type="spellStart"/>
            <w:r w:rsidRPr="0044142D">
              <w:rPr>
                <w:rFonts w:ascii="Times New Roman" w:eastAsia="Times New Roman" w:hAnsi="Times New Roman"/>
                <w:sz w:val="24"/>
                <w:szCs w:val="24"/>
                <w:lang w:eastAsia="ru-RU"/>
              </w:rPr>
              <w:t>Будки-Кам’янські</w:t>
            </w:r>
            <w:proofErr w:type="spellEnd"/>
            <w:r w:rsidRPr="0044142D">
              <w:rPr>
                <w:rFonts w:ascii="Times New Roman" w:eastAsia="Times New Roman" w:hAnsi="Times New Roman"/>
                <w:sz w:val="24"/>
                <w:szCs w:val="24"/>
                <w:lang w:eastAsia="ru-RU"/>
              </w:rPr>
              <w:t xml:space="preserve"> - </w:t>
            </w:r>
            <w:proofErr w:type="spellStart"/>
            <w:r w:rsidRPr="0044142D">
              <w:rPr>
                <w:rFonts w:ascii="Times New Roman" w:eastAsia="Times New Roman" w:hAnsi="Times New Roman"/>
                <w:sz w:val="24"/>
                <w:szCs w:val="24"/>
                <w:lang w:eastAsia="ru-RU"/>
              </w:rPr>
              <w:t>Рокитне</w:t>
            </w:r>
            <w:proofErr w:type="spellEnd"/>
            <w:r w:rsidRPr="0044142D">
              <w:rPr>
                <w:rFonts w:ascii="Times New Roman" w:eastAsia="Times New Roman" w:hAnsi="Times New Roman"/>
                <w:sz w:val="24"/>
                <w:szCs w:val="24"/>
                <w:lang w:eastAsia="ru-RU"/>
              </w:rPr>
              <w:t xml:space="preserve"> - </w:t>
            </w:r>
            <w:proofErr w:type="spellStart"/>
            <w:r w:rsidRPr="0044142D">
              <w:rPr>
                <w:rFonts w:ascii="Times New Roman" w:eastAsia="Times New Roman" w:hAnsi="Times New Roman"/>
                <w:sz w:val="24"/>
                <w:szCs w:val="24"/>
                <w:lang w:eastAsia="ru-RU"/>
              </w:rPr>
              <w:t>Клесів</w:t>
            </w:r>
            <w:proofErr w:type="spellEnd"/>
            <w:r w:rsidRPr="0044142D">
              <w:rPr>
                <w:rFonts w:ascii="Times New Roman" w:eastAsia="Times New Roman" w:hAnsi="Times New Roman"/>
                <w:sz w:val="24"/>
                <w:szCs w:val="24"/>
                <w:lang w:eastAsia="ru-RU"/>
              </w:rPr>
              <w:t xml:space="preserve"> /М07/</w:t>
            </w:r>
          </w:p>
        </w:tc>
        <w:tc>
          <w:tcPr>
            <w:tcW w:w="1418" w:type="dxa"/>
            <w:vMerge/>
            <w:vAlign w:val="center"/>
            <w:hideMark/>
          </w:tcPr>
          <w:p w:rsidR="00D3766E" w:rsidRPr="00D3766E" w:rsidRDefault="00D3766E" w:rsidP="00D3766E">
            <w:pPr>
              <w:spacing w:after="0" w:line="240" w:lineRule="auto"/>
              <w:rPr>
                <w:rFonts w:ascii="Times New Roman" w:eastAsia="Times New Roman" w:hAnsi="Times New Roman"/>
                <w:color w:val="FF0000"/>
                <w:sz w:val="24"/>
                <w:szCs w:val="24"/>
                <w:lang w:eastAsia="ru-RU"/>
              </w:rPr>
            </w:pPr>
          </w:p>
        </w:tc>
        <w:tc>
          <w:tcPr>
            <w:tcW w:w="1417" w:type="dxa"/>
            <w:vMerge/>
            <w:vAlign w:val="center"/>
            <w:hideMark/>
          </w:tcPr>
          <w:p w:rsidR="00D3766E" w:rsidRPr="00D3766E" w:rsidRDefault="00D3766E" w:rsidP="00D3766E">
            <w:pPr>
              <w:spacing w:after="0" w:line="240" w:lineRule="auto"/>
              <w:rPr>
                <w:rFonts w:ascii="Times New Roman" w:eastAsia="Times New Roman" w:hAnsi="Times New Roman"/>
                <w:color w:val="FF0000"/>
                <w:sz w:val="24"/>
                <w:szCs w:val="24"/>
                <w:lang w:eastAsia="ru-RU"/>
              </w:rPr>
            </w:pPr>
          </w:p>
        </w:tc>
        <w:tc>
          <w:tcPr>
            <w:tcW w:w="1417" w:type="dxa"/>
            <w:vMerge/>
            <w:vAlign w:val="center"/>
            <w:hideMark/>
          </w:tcPr>
          <w:p w:rsidR="00D3766E" w:rsidRPr="00D3766E" w:rsidRDefault="00D3766E" w:rsidP="00D3766E">
            <w:pPr>
              <w:spacing w:after="0" w:line="240" w:lineRule="auto"/>
              <w:rPr>
                <w:rFonts w:ascii="Times New Roman" w:eastAsia="Times New Roman" w:hAnsi="Times New Roman"/>
                <w:color w:val="FF0000"/>
                <w:sz w:val="24"/>
                <w:szCs w:val="24"/>
                <w:lang w:eastAsia="ru-RU"/>
              </w:rPr>
            </w:pPr>
          </w:p>
        </w:tc>
        <w:tc>
          <w:tcPr>
            <w:tcW w:w="1418" w:type="dxa"/>
            <w:vMerge/>
            <w:vAlign w:val="center"/>
            <w:hideMark/>
          </w:tcPr>
          <w:p w:rsidR="00D3766E" w:rsidRPr="00D3766E" w:rsidRDefault="00D3766E" w:rsidP="00D3766E">
            <w:pPr>
              <w:spacing w:after="0" w:line="240" w:lineRule="auto"/>
              <w:rPr>
                <w:rFonts w:ascii="Times New Roman" w:eastAsia="Times New Roman" w:hAnsi="Times New Roman"/>
                <w:color w:val="FF0000"/>
                <w:sz w:val="24"/>
                <w:szCs w:val="24"/>
                <w:lang w:eastAsia="ru-RU"/>
              </w:rPr>
            </w:pPr>
          </w:p>
        </w:tc>
      </w:tr>
      <w:tr w:rsidR="00D3766E" w:rsidRPr="00D3766E" w:rsidTr="007C51D9">
        <w:trPr>
          <w:trHeight w:val="315"/>
        </w:trPr>
        <w:tc>
          <w:tcPr>
            <w:tcW w:w="568" w:type="dxa"/>
            <w:vMerge/>
            <w:vAlign w:val="center"/>
          </w:tcPr>
          <w:p w:rsidR="00D3766E" w:rsidRPr="00D3766E" w:rsidRDefault="00D3766E" w:rsidP="00D3766E">
            <w:pPr>
              <w:spacing w:after="0" w:line="240" w:lineRule="auto"/>
              <w:rPr>
                <w:rFonts w:ascii="Times New Roman" w:eastAsia="Times New Roman" w:hAnsi="Times New Roman"/>
                <w:color w:val="FF0000"/>
                <w:sz w:val="24"/>
                <w:szCs w:val="24"/>
                <w:lang w:eastAsia="ru-RU"/>
              </w:rPr>
            </w:pPr>
          </w:p>
        </w:tc>
        <w:tc>
          <w:tcPr>
            <w:tcW w:w="3827" w:type="dxa"/>
            <w:shd w:val="clear" w:color="auto" w:fill="auto"/>
            <w:vAlign w:val="center"/>
            <w:hideMark/>
          </w:tcPr>
          <w:p w:rsidR="00D3766E" w:rsidRPr="0044142D" w:rsidRDefault="00D3766E" w:rsidP="00D3766E">
            <w:pPr>
              <w:spacing w:after="0" w:line="240" w:lineRule="auto"/>
              <w:jc w:val="both"/>
              <w:rPr>
                <w:rFonts w:ascii="Times New Roman" w:eastAsia="Times New Roman" w:hAnsi="Times New Roman"/>
                <w:sz w:val="24"/>
                <w:szCs w:val="24"/>
                <w:lang w:eastAsia="ru-RU"/>
              </w:rPr>
            </w:pPr>
            <w:r w:rsidRPr="0044142D">
              <w:rPr>
                <w:rFonts w:ascii="Times New Roman" w:eastAsia="Times New Roman" w:hAnsi="Times New Roman"/>
                <w:sz w:val="24"/>
                <w:szCs w:val="24"/>
                <w:lang w:eastAsia="ru-RU"/>
              </w:rPr>
              <w:t xml:space="preserve">у с. </w:t>
            </w:r>
            <w:proofErr w:type="spellStart"/>
            <w:r w:rsidRPr="0044142D">
              <w:rPr>
                <w:rFonts w:ascii="Times New Roman" w:eastAsia="Times New Roman" w:hAnsi="Times New Roman"/>
                <w:sz w:val="24"/>
                <w:szCs w:val="24"/>
                <w:lang w:eastAsia="ru-RU"/>
              </w:rPr>
              <w:t>Заверіччя</w:t>
            </w:r>
            <w:proofErr w:type="spellEnd"/>
            <w:r w:rsidRPr="0044142D">
              <w:rPr>
                <w:rFonts w:ascii="Times New Roman" w:eastAsia="Times New Roman" w:hAnsi="Times New Roman"/>
                <w:sz w:val="24"/>
                <w:szCs w:val="24"/>
                <w:lang w:eastAsia="ru-RU"/>
              </w:rPr>
              <w:t xml:space="preserve"> (2 км);</w:t>
            </w:r>
          </w:p>
        </w:tc>
        <w:tc>
          <w:tcPr>
            <w:tcW w:w="1418" w:type="dxa"/>
            <w:vMerge/>
            <w:vAlign w:val="center"/>
            <w:hideMark/>
          </w:tcPr>
          <w:p w:rsidR="00D3766E" w:rsidRPr="00D3766E" w:rsidRDefault="00D3766E" w:rsidP="00D3766E">
            <w:pPr>
              <w:spacing w:after="0" w:line="240" w:lineRule="auto"/>
              <w:rPr>
                <w:rFonts w:ascii="Times New Roman" w:eastAsia="Times New Roman" w:hAnsi="Times New Roman"/>
                <w:color w:val="FF0000"/>
                <w:sz w:val="24"/>
                <w:szCs w:val="24"/>
                <w:lang w:eastAsia="ru-RU"/>
              </w:rPr>
            </w:pPr>
          </w:p>
        </w:tc>
        <w:tc>
          <w:tcPr>
            <w:tcW w:w="1417" w:type="dxa"/>
            <w:vMerge/>
            <w:vAlign w:val="center"/>
            <w:hideMark/>
          </w:tcPr>
          <w:p w:rsidR="00D3766E" w:rsidRPr="00D3766E" w:rsidRDefault="00D3766E" w:rsidP="00D3766E">
            <w:pPr>
              <w:spacing w:after="0" w:line="240" w:lineRule="auto"/>
              <w:rPr>
                <w:rFonts w:ascii="Times New Roman" w:eastAsia="Times New Roman" w:hAnsi="Times New Roman"/>
                <w:color w:val="FF0000"/>
                <w:sz w:val="24"/>
                <w:szCs w:val="24"/>
                <w:lang w:eastAsia="ru-RU"/>
              </w:rPr>
            </w:pPr>
          </w:p>
        </w:tc>
        <w:tc>
          <w:tcPr>
            <w:tcW w:w="1417" w:type="dxa"/>
            <w:vMerge/>
            <w:vAlign w:val="center"/>
            <w:hideMark/>
          </w:tcPr>
          <w:p w:rsidR="00D3766E" w:rsidRPr="00D3766E" w:rsidRDefault="00D3766E" w:rsidP="00D3766E">
            <w:pPr>
              <w:spacing w:after="0" w:line="240" w:lineRule="auto"/>
              <w:rPr>
                <w:rFonts w:ascii="Times New Roman" w:eastAsia="Times New Roman" w:hAnsi="Times New Roman"/>
                <w:color w:val="FF0000"/>
                <w:sz w:val="24"/>
                <w:szCs w:val="24"/>
                <w:lang w:eastAsia="ru-RU"/>
              </w:rPr>
            </w:pPr>
          </w:p>
        </w:tc>
        <w:tc>
          <w:tcPr>
            <w:tcW w:w="1418" w:type="dxa"/>
            <w:vMerge/>
            <w:vAlign w:val="center"/>
            <w:hideMark/>
          </w:tcPr>
          <w:p w:rsidR="00D3766E" w:rsidRPr="00D3766E" w:rsidRDefault="00D3766E" w:rsidP="00D3766E">
            <w:pPr>
              <w:spacing w:after="0" w:line="240" w:lineRule="auto"/>
              <w:rPr>
                <w:rFonts w:ascii="Times New Roman" w:eastAsia="Times New Roman" w:hAnsi="Times New Roman"/>
                <w:color w:val="FF0000"/>
                <w:sz w:val="24"/>
                <w:szCs w:val="24"/>
                <w:lang w:eastAsia="ru-RU"/>
              </w:rPr>
            </w:pPr>
          </w:p>
        </w:tc>
      </w:tr>
      <w:tr w:rsidR="00D3766E" w:rsidRPr="00D3766E" w:rsidTr="007C51D9">
        <w:trPr>
          <w:trHeight w:val="315"/>
        </w:trPr>
        <w:tc>
          <w:tcPr>
            <w:tcW w:w="568" w:type="dxa"/>
            <w:vMerge/>
            <w:vAlign w:val="center"/>
          </w:tcPr>
          <w:p w:rsidR="00D3766E" w:rsidRPr="00D3766E" w:rsidRDefault="00D3766E" w:rsidP="00D3766E">
            <w:pPr>
              <w:spacing w:after="0" w:line="240" w:lineRule="auto"/>
              <w:rPr>
                <w:rFonts w:ascii="Times New Roman" w:eastAsia="Times New Roman" w:hAnsi="Times New Roman"/>
                <w:color w:val="FF0000"/>
                <w:sz w:val="24"/>
                <w:szCs w:val="24"/>
                <w:lang w:eastAsia="ru-RU"/>
              </w:rPr>
            </w:pPr>
          </w:p>
        </w:tc>
        <w:tc>
          <w:tcPr>
            <w:tcW w:w="3827" w:type="dxa"/>
            <w:shd w:val="clear" w:color="auto" w:fill="auto"/>
            <w:vAlign w:val="center"/>
            <w:hideMark/>
          </w:tcPr>
          <w:p w:rsidR="00D3766E" w:rsidRPr="0044142D" w:rsidRDefault="00D3766E" w:rsidP="00D3766E">
            <w:pPr>
              <w:spacing w:after="0" w:line="240" w:lineRule="auto"/>
              <w:jc w:val="both"/>
              <w:rPr>
                <w:rFonts w:ascii="Times New Roman" w:eastAsia="Times New Roman" w:hAnsi="Times New Roman"/>
                <w:sz w:val="24"/>
                <w:szCs w:val="24"/>
                <w:lang w:eastAsia="ru-RU"/>
              </w:rPr>
            </w:pPr>
            <w:proofErr w:type="spellStart"/>
            <w:r w:rsidRPr="0044142D">
              <w:rPr>
                <w:rFonts w:ascii="Times New Roman" w:eastAsia="Times New Roman" w:hAnsi="Times New Roman"/>
                <w:sz w:val="24"/>
                <w:szCs w:val="24"/>
                <w:lang w:eastAsia="ru-RU"/>
              </w:rPr>
              <w:t>Будки-Кам’янські</w:t>
            </w:r>
            <w:proofErr w:type="spellEnd"/>
            <w:r w:rsidRPr="0044142D">
              <w:rPr>
                <w:rFonts w:ascii="Times New Roman" w:eastAsia="Times New Roman" w:hAnsi="Times New Roman"/>
                <w:sz w:val="24"/>
                <w:szCs w:val="24"/>
                <w:lang w:eastAsia="ru-RU"/>
              </w:rPr>
              <w:t xml:space="preserve"> - </w:t>
            </w:r>
            <w:proofErr w:type="spellStart"/>
            <w:r w:rsidRPr="0044142D">
              <w:rPr>
                <w:rFonts w:ascii="Times New Roman" w:eastAsia="Times New Roman" w:hAnsi="Times New Roman"/>
                <w:sz w:val="24"/>
                <w:szCs w:val="24"/>
                <w:lang w:eastAsia="ru-RU"/>
              </w:rPr>
              <w:t>Рокитне</w:t>
            </w:r>
            <w:proofErr w:type="spellEnd"/>
            <w:r w:rsidRPr="0044142D">
              <w:rPr>
                <w:rFonts w:ascii="Times New Roman" w:eastAsia="Times New Roman" w:hAnsi="Times New Roman"/>
                <w:sz w:val="24"/>
                <w:szCs w:val="24"/>
                <w:lang w:eastAsia="ru-RU"/>
              </w:rPr>
              <w:t xml:space="preserve"> - </w:t>
            </w:r>
            <w:proofErr w:type="spellStart"/>
            <w:r w:rsidRPr="0044142D">
              <w:rPr>
                <w:rFonts w:ascii="Times New Roman" w:eastAsia="Times New Roman" w:hAnsi="Times New Roman"/>
                <w:sz w:val="24"/>
                <w:szCs w:val="24"/>
                <w:lang w:eastAsia="ru-RU"/>
              </w:rPr>
              <w:t>Клесів</w:t>
            </w:r>
            <w:proofErr w:type="spellEnd"/>
            <w:r w:rsidRPr="0044142D">
              <w:rPr>
                <w:rFonts w:ascii="Times New Roman" w:eastAsia="Times New Roman" w:hAnsi="Times New Roman"/>
                <w:sz w:val="24"/>
                <w:szCs w:val="24"/>
                <w:lang w:eastAsia="ru-RU"/>
              </w:rPr>
              <w:t xml:space="preserve"> /М07/</w:t>
            </w:r>
          </w:p>
        </w:tc>
        <w:tc>
          <w:tcPr>
            <w:tcW w:w="1418" w:type="dxa"/>
            <w:vMerge/>
            <w:vAlign w:val="center"/>
            <w:hideMark/>
          </w:tcPr>
          <w:p w:rsidR="00D3766E" w:rsidRPr="00D3766E" w:rsidRDefault="00D3766E" w:rsidP="00D3766E">
            <w:pPr>
              <w:spacing w:after="0" w:line="240" w:lineRule="auto"/>
              <w:rPr>
                <w:rFonts w:ascii="Times New Roman" w:eastAsia="Times New Roman" w:hAnsi="Times New Roman"/>
                <w:color w:val="FF0000"/>
                <w:sz w:val="24"/>
                <w:szCs w:val="24"/>
                <w:lang w:eastAsia="ru-RU"/>
              </w:rPr>
            </w:pPr>
          </w:p>
        </w:tc>
        <w:tc>
          <w:tcPr>
            <w:tcW w:w="1417" w:type="dxa"/>
            <w:vMerge/>
            <w:vAlign w:val="center"/>
            <w:hideMark/>
          </w:tcPr>
          <w:p w:rsidR="00D3766E" w:rsidRPr="00D3766E" w:rsidRDefault="00D3766E" w:rsidP="00D3766E">
            <w:pPr>
              <w:spacing w:after="0" w:line="240" w:lineRule="auto"/>
              <w:rPr>
                <w:rFonts w:ascii="Times New Roman" w:eastAsia="Times New Roman" w:hAnsi="Times New Roman"/>
                <w:color w:val="FF0000"/>
                <w:sz w:val="24"/>
                <w:szCs w:val="24"/>
                <w:lang w:eastAsia="ru-RU"/>
              </w:rPr>
            </w:pPr>
          </w:p>
        </w:tc>
        <w:tc>
          <w:tcPr>
            <w:tcW w:w="1417" w:type="dxa"/>
            <w:vMerge/>
            <w:vAlign w:val="center"/>
            <w:hideMark/>
          </w:tcPr>
          <w:p w:rsidR="00D3766E" w:rsidRPr="00D3766E" w:rsidRDefault="00D3766E" w:rsidP="00D3766E">
            <w:pPr>
              <w:spacing w:after="0" w:line="240" w:lineRule="auto"/>
              <w:rPr>
                <w:rFonts w:ascii="Times New Roman" w:eastAsia="Times New Roman" w:hAnsi="Times New Roman"/>
                <w:color w:val="FF0000"/>
                <w:sz w:val="24"/>
                <w:szCs w:val="24"/>
                <w:lang w:eastAsia="ru-RU"/>
              </w:rPr>
            </w:pPr>
          </w:p>
        </w:tc>
        <w:tc>
          <w:tcPr>
            <w:tcW w:w="1418" w:type="dxa"/>
            <w:vMerge/>
            <w:vAlign w:val="center"/>
            <w:hideMark/>
          </w:tcPr>
          <w:p w:rsidR="00D3766E" w:rsidRPr="00D3766E" w:rsidRDefault="00D3766E" w:rsidP="00D3766E">
            <w:pPr>
              <w:spacing w:after="0" w:line="240" w:lineRule="auto"/>
              <w:rPr>
                <w:rFonts w:ascii="Times New Roman" w:eastAsia="Times New Roman" w:hAnsi="Times New Roman"/>
                <w:color w:val="FF0000"/>
                <w:sz w:val="24"/>
                <w:szCs w:val="24"/>
                <w:lang w:eastAsia="ru-RU"/>
              </w:rPr>
            </w:pPr>
          </w:p>
        </w:tc>
      </w:tr>
      <w:tr w:rsidR="00D3766E" w:rsidRPr="00D3766E" w:rsidTr="007C51D9">
        <w:trPr>
          <w:trHeight w:val="315"/>
        </w:trPr>
        <w:tc>
          <w:tcPr>
            <w:tcW w:w="568" w:type="dxa"/>
            <w:vMerge/>
            <w:vAlign w:val="center"/>
          </w:tcPr>
          <w:p w:rsidR="00D3766E" w:rsidRPr="00D3766E" w:rsidRDefault="00D3766E" w:rsidP="00D3766E">
            <w:pPr>
              <w:spacing w:after="0" w:line="240" w:lineRule="auto"/>
              <w:rPr>
                <w:rFonts w:ascii="Times New Roman" w:eastAsia="Times New Roman" w:hAnsi="Times New Roman"/>
                <w:color w:val="FF0000"/>
                <w:sz w:val="24"/>
                <w:szCs w:val="24"/>
                <w:lang w:eastAsia="ru-RU"/>
              </w:rPr>
            </w:pPr>
          </w:p>
        </w:tc>
        <w:tc>
          <w:tcPr>
            <w:tcW w:w="3827" w:type="dxa"/>
            <w:shd w:val="clear" w:color="auto" w:fill="auto"/>
            <w:vAlign w:val="center"/>
            <w:hideMark/>
          </w:tcPr>
          <w:p w:rsidR="00D3766E" w:rsidRPr="0044142D" w:rsidRDefault="00D3766E" w:rsidP="00D3766E">
            <w:pPr>
              <w:spacing w:after="0" w:line="240" w:lineRule="auto"/>
              <w:jc w:val="both"/>
              <w:rPr>
                <w:rFonts w:ascii="Times New Roman" w:eastAsia="Times New Roman" w:hAnsi="Times New Roman"/>
                <w:sz w:val="24"/>
                <w:szCs w:val="24"/>
                <w:lang w:eastAsia="ru-RU"/>
              </w:rPr>
            </w:pPr>
            <w:r w:rsidRPr="0044142D">
              <w:rPr>
                <w:rFonts w:ascii="Times New Roman" w:eastAsia="Times New Roman" w:hAnsi="Times New Roman"/>
                <w:sz w:val="24"/>
                <w:szCs w:val="24"/>
                <w:lang w:eastAsia="ru-RU"/>
              </w:rPr>
              <w:t xml:space="preserve">у с. </w:t>
            </w:r>
            <w:proofErr w:type="spellStart"/>
            <w:r w:rsidRPr="0044142D">
              <w:rPr>
                <w:rFonts w:ascii="Times New Roman" w:eastAsia="Times New Roman" w:hAnsi="Times New Roman"/>
                <w:sz w:val="24"/>
                <w:szCs w:val="24"/>
                <w:lang w:eastAsia="ru-RU"/>
              </w:rPr>
              <w:t>Будки-Кам’янські</w:t>
            </w:r>
            <w:proofErr w:type="spellEnd"/>
            <w:r w:rsidRPr="0044142D">
              <w:rPr>
                <w:rFonts w:ascii="Times New Roman" w:eastAsia="Times New Roman" w:hAnsi="Times New Roman"/>
                <w:sz w:val="24"/>
                <w:szCs w:val="24"/>
                <w:lang w:eastAsia="ru-RU"/>
              </w:rPr>
              <w:t xml:space="preserve"> (5 км);</w:t>
            </w:r>
          </w:p>
        </w:tc>
        <w:tc>
          <w:tcPr>
            <w:tcW w:w="1418" w:type="dxa"/>
            <w:vMerge/>
            <w:vAlign w:val="center"/>
            <w:hideMark/>
          </w:tcPr>
          <w:p w:rsidR="00D3766E" w:rsidRPr="00D3766E" w:rsidRDefault="00D3766E" w:rsidP="00D3766E">
            <w:pPr>
              <w:spacing w:after="0" w:line="240" w:lineRule="auto"/>
              <w:rPr>
                <w:rFonts w:ascii="Times New Roman" w:eastAsia="Times New Roman" w:hAnsi="Times New Roman"/>
                <w:color w:val="FF0000"/>
                <w:sz w:val="24"/>
                <w:szCs w:val="24"/>
                <w:lang w:eastAsia="ru-RU"/>
              </w:rPr>
            </w:pPr>
          </w:p>
        </w:tc>
        <w:tc>
          <w:tcPr>
            <w:tcW w:w="1417" w:type="dxa"/>
            <w:vMerge/>
            <w:vAlign w:val="center"/>
            <w:hideMark/>
          </w:tcPr>
          <w:p w:rsidR="00D3766E" w:rsidRPr="00D3766E" w:rsidRDefault="00D3766E" w:rsidP="00D3766E">
            <w:pPr>
              <w:spacing w:after="0" w:line="240" w:lineRule="auto"/>
              <w:rPr>
                <w:rFonts w:ascii="Times New Roman" w:eastAsia="Times New Roman" w:hAnsi="Times New Roman"/>
                <w:color w:val="FF0000"/>
                <w:sz w:val="24"/>
                <w:szCs w:val="24"/>
                <w:lang w:eastAsia="ru-RU"/>
              </w:rPr>
            </w:pPr>
          </w:p>
        </w:tc>
        <w:tc>
          <w:tcPr>
            <w:tcW w:w="1417" w:type="dxa"/>
            <w:vMerge/>
            <w:vAlign w:val="center"/>
            <w:hideMark/>
          </w:tcPr>
          <w:p w:rsidR="00D3766E" w:rsidRPr="00D3766E" w:rsidRDefault="00D3766E" w:rsidP="00D3766E">
            <w:pPr>
              <w:spacing w:after="0" w:line="240" w:lineRule="auto"/>
              <w:rPr>
                <w:rFonts w:ascii="Times New Roman" w:eastAsia="Times New Roman" w:hAnsi="Times New Roman"/>
                <w:color w:val="FF0000"/>
                <w:sz w:val="24"/>
                <w:szCs w:val="24"/>
                <w:lang w:eastAsia="ru-RU"/>
              </w:rPr>
            </w:pPr>
          </w:p>
        </w:tc>
        <w:tc>
          <w:tcPr>
            <w:tcW w:w="1418" w:type="dxa"/>
            <w:vMerge/>
            <w:vAlign w:val="center"/>
            <w:hideMark/>
          </w:tcPr>
          <w:p w:rsidR="00D3766E" w:rsidRPr="00D3766E" w:rsidRDefault="00D3766E" w:rsidP="00D3766E">
            <w:pPr>
              <w:spacing w:after="0" w:line="240" w:lineRule="auto"/>
              <w:rPr>
                <w:rFonts w:ascii="Times New Roman" w:eastAsia="Times New Roman" w:hAnsi="Times New Roman"/>
                <w:color w:val="FF0000"/>
                <w:sz w:val="24"/>
                <w:szCs w:val="24"/>
                <w:lang w:eastAsia="ru-RU"/>
              </w:rPr>
            </w:pPr>
          </w:p>
        </w:tc>
      </w:tr>
      <w:tr w:rsidR="00D3766E" w:rsidRPr="00D3766E" w:rsidTr="007C51D9">
        <w:trPr>
          <w:trHeight w:val="315"/>
        </w:trPr>
        <w:tc>
          <w:tcPr>
            <w:tcW w:w="568" w:type="dxa"/>
            <w:vMerge/>
            <w:vAlign w:val="center"/>
          </w:tcPr>
          <w:p w:rsidR="00D3766E" w:rsidRPr="00D3766E" w:rsidRDefault="00D3766E" w:rsidP="00D3766E">
            <w:pPr>
              <w:spacing w:after="0" w:line="240" w:lineRule="auto"/>
              <w:rPr>
                <w:rFonts w:ascii="Times New Roman" w:eastAsia="Times New Roman" w:hAnsi="Times New Roman"/>
                <w:color w:val="FF0000"/>
                <w:sz w:val="24"/>
                <w:szCs w:val="24"/>
                <w:lang w:eastAsia="ru-RU"/>
              </w:rPr>
            </w:pPr>
          </w:p>
        </w:tc>
        <w:tc>
          <w:tcPr>
            <w:tcW w:w="3827" w:type="dxa"/>
            <w:shd w:val="clear" w:color="auto" w:fill="auto"/>
            <w:vAlign w:val="center"/>
            <w:hideMark/>
          </w:tcPr>
          <w:p w:rsidR="00D3766E" w:rsidRPr="0044142D" w:rsidRDefault="00D3766E" w:rsidP="00D3766E">
            <w:pPr>
              <w:spacing w:after="0" w:line="240" w:lineRule="auto"/>
              <w:jc w:val="both"/>
              <w:rPr>
                <w:rFonts w:ascii="Times New Roman" w:eastAsia="Times New Roman" w:hAnsi="Times New Roman"/>
                <w:sz w:val="24"/>
                <w:szCs w:val="24"/>
                <w:lang w:eastAsia="ru-RU"/>
              </w:rPr>
            </w:pPr>
            <w:r w:rsidRPr="0044142D">
              <w:rPr>
                <w:rFonts w:ascii="Times New Roman" w:eastAsia="Times New Roman" w:hAnsi="Times New Roman"/>
                <w:sz w:val="24"/>
                <w:szCs w:val="24"/>
                <w:lang w:eastAsia="ru-RU"/>
              </w:rPr>
              <w:t>Т1818 у с. Дубно (3) км;</w:t>
            </w:r>
          </w:p>
        </w:tc>
        <w:tc>
          <w:tcPr>
            <w:tcW w:w="1418" w:type="dxa"/>
            <w:vMerge/>
            <w:vAlign w:val="center"/>
            <w:hideMark/>
          </w:tcPr>
          <w:p w:rsidR="00D3766E" w:rsidRPr="00D3766E" w:rsidRDefault="00D3766E" w:rsidP="00D3766E">
            <w:pPr>
              <w:spacing w:after="0" w:line="240" w:lineRule="auto"/>
              <w:rPr>
                <w:rFonts w:ascii="Times New Roman" w:eastAsia="Times New Roman" w:hAnsi="Times New Roman"/>
                <w:color w:val="FF0000"/>
                <w:sz w:val="24"/>
                <w:szCs w:val="24"/>
                <w:lang w:eastAsia="ru-RU"/>
              </w:rPr>
            </w:pPr>
          </w:p>
        </w:tc>
        <w:tc>
          <w:tcPr>
            <w:tcW w:w="1417" w:type="dxa"/>
            <w:vMerge/>
            <w:vAlign w:val="center"/>
            <w:hideMark/>
          </w:tcPr>
          <w:p w:rsidR="00D3766E" w:rsidRPr="00D3766E" w:rsidRDefault="00D3766E" w:rsidP="00D3766E">
            <w:pPr>
              <w:spacing w:after="0" w:line="240" w:lineRule="auto"/>
              <w:rPr>
                <w:rFonts w:ascii="Times New Roman" w:eastAsia="Times New Roman" w:hAnsi="Times New Roman"/>
                <w:color w:val="FF0000"/>
                <w:sz w:val="24"/>
                <w:szCs w:val="24"/>
                <w:lang w:eastAsia="ru-RU"/>
              </w:rPr>
            </w:pPr>
          </w:p>
        </w:tc>
        <w:tc>
          <w:tcPr>
            <w:tcW w:w="1417" w:type="dxa"/>
            <w:vMerge/>
            <w:vAlign w:val="center"/>
            <w:hideMark/>
          </w:tcPr>
          <w:p w:rsidR="00D3766E" w:rsidRPr="00D3766E" w:rsidRDefault="00D3766E" w:rsidP="00D3766E">
            <w:pPr>
              <w:spacing w:after="0" w:line="240" w:lineRule="auto"/>
              <w:rPr>
                <w:rFonts w:ascii="Times New Roman" w:eastAsia="Times New Roman" w:hAnsi="Times New Roman"/>
                <w:color w:val="FF0000"/>
                <w:sz w:val="24"/>
                <w:szCs w:val="24"/>
                <w:lang w:eastAsia="ru-RU"/>
              </w:rPr>
            </w:pPr>
          </w:p>
        </w:tc>
        <w:tc>
          <w:tcPr>
            <w:tcW w:w="1418" w:type="dxa"/>
            <w:vMerge/>
            <w:vAlign w:val="center"/>
            <w:hideMark/>
          </w:tcPr>
          <w:p w:rsidR="00D3766E" w:rsidRPr="00D3766E" w:rsidRDefault="00D3766E" w:rsidP="00D3766E">
            <w:pPr>
              <w:spacing w:after="0" w:line="240" w:lineRule="auto"/>
              <w:rPr>
                <w:rFonts w:ascii="Times New Roman" w:eastAsia="Times New Roman" w:hAnsi="Times New Roman"/>
                <w:color w:val="FF0000"/>
                <w:sz w:val="24"/>
                <w:szCs w:val="24"/>
                <w:lang w:eastAsia="ru-RU"/>
              </w:rPr>
            </w:pPr>
          </w:p>
        </w:tc>
      </w:tr>
      <w:tr w:rsidR="00D3766E" w:rsidRPr="00D3766E" w:rsidTr="007C51D9">
        <w:trPr>
          <w:trHeight w:val="315"/>
        </w:trPr>
        <w:tc>
          <w:tcPr>
            <w:tcW w:w="568" w:type="dxa"/>
            <w:vMerge/>
            <w:vAlign w:val="center"/>
          </w:tcPr>
          <w:p w:rsidR="00D3766E" w:rsidRPr="00D3766E" w:rsidRDefault="00D3766E" w:rsidP="00D3766E">
            <w:pPr>
              <w:spacing w:after="0" w:line="240" w:lineRule="auto"/>
              <w:rPr>
                <w:rFonts w:ascii="Times New Roman" w:eastAsia="Times New Roman" w:hAnsi="Times New Roman"/>
                <w:color w:val="FF0000"/>
                <w:sz w:val="24"/>
                <w:szCs w:val="24"/>
                <w:lang w:eastAsia="ru-RU"/>
              </w:rPr>
            </w:pPr>
          </w:p>
        </w:tc>
        <w:tc>
          <w:tcPr>
            <w:tcW w:w="3827" w:type="dxa"/>
            <w:shd w:val="clear" w:color="auto" w:fill="auto"/>
            <w:vAlign w:val="center"/>
            <w:hideMark/>
          </w:tcPr>
          <w:p w:rsidR="00D3766E" w:rsidRPr="0044142D" w:rsidRDefault="00D3766E" w:rsidP="00D3766E">
            <w:pPr>
              <w:spacing w:after="0" w:line="240" w:lineRule="auto"/>
              <w:jc w:val="both"/>
              <w:rPr>
                <w:rFonts w:ascii="Times New Roman" w:eastAsia="Times New Roman" w:hAnsi="Times New Roman"/>
                <w:sz w:val="24"/>
                <w:szCs w:val="24"/>
                <w:lang w:eastAsia="ru-RU"/>
              </w:rPr>
            </w:pPr>
            <w:proofErr w:type="spellStart"/>
            <w:r w:rsidRPr="0044142D">
              <w:rPr>
                <w:rFonts w:ascii="Times New Roman" w:eastAsia="Times New Roman" w:hAnsi="Times New Roman"/>
                <w:sz w:val="24"/>
                <w:szCs w:val="24"/>
                <w:lang w:eastAsia="ru-RU"/>
              </w:rPr>
              <w:t>Вежиця</w:t>
            </w:r>
            <w:proofErr w:type="spellEnd"/>
            <w:r w:rsidRPr="0044142D">
              <w:rPr>
                <w:rFonts w:ascii="Times New Roman" w:eastAsia="Times New Roman" w:hAnsi="Times New Roman"/>
                <w:sz w:val="24"/>
                <w:szCs w:val="24"/>
                <w:lang w:eastAsia="ru-RU"/>
              </w:rPr>
              <w:t xml:space="preserve"> - </w:t>
            </w:r>
            <w:proofErr w:type="spellStart"/>
            <w:r w:rsidRPr="0044142D">
              <w:rPr>
                <w:rFonts w:ascii="Times New Roman" w:eastAsia="Times New Roman" w:hAnsi="Times New Roman"/>
                <w:sz w:val="24"/>
                <w:szCs w:val="24"/>
                <w:lang w:eastAsia="ru-RU"/>
              </w:rPr>
              <w:t>Рокитне</w:t>
            </w:r>
            <w:proofErr w:type="spellEnd"/>
            <w:r w:rsidRPr="0044142D">
              <w:rPr>
                <w:rFonts w:ascii="Times New Roman" w:eastAsia="Times New Roman" w:hAnsi="Times New Roman"/>
                <w:sz w:val="24"/>
                <w:szCs w:val="24"/>
                <w:lang w:eastAsia="ru-RU"/>
              </w:rPr>
              <w:t xml:space="preserve"> - Борове у с. </w:t>
            </w:r>
            <w:proofErr w:type="spellStart"/>
            <w:r w:rsidRPr="0044142D">
              <w:rPr>
                <w:rFonts w:ascii="Times New Roman" w:eastAsia="Times New Roman" w:hAnsi="Times New Roman"/>
                <w:sz w:val="24"/>
                <w:szCs w:val="24"/>
                <w:lang w:eastAsia="ru-RU"/>
              </w:rPr>
              <w:t>Залав’я</w:t>
            </w:r>
            <w:proofErr w:type="spellEnd"/>
          </w:p>
        </w:tc>
        <w:tc>
          <w:tcPr>
            <w:tcW w:w="1418" w:type="dxa"/>
            <w:vMerge/>
            <w:vAlign w:val="center"/>
            <w:hideMark/>
          </w:tcPr>
          <w:p w:rsidR="00D3766E" w:rsidRPr="00D3766E" w:rsidRDefault="00D3766E" w:rsidP="00D3766E">
            <w:pPr>
              <w:spacing w:after="0" w:line="240" w:lineRule="auto"/>
              <w:rPr>
                <w:rFonts w:ascii="Times New Roman" w:eastAsia="Times New Roman" w:hAnsi="Times New Roman"/>
                <w:color w:val="FF0000"/>
                <w:sz w:val="24"/>
                <w:szCs w:val="24"/>
                <w:lang w:eastAsia="ru-RU"/>
              </w:rPr>
            </w:pPr>
          </w:p>
        </w:tc>
        <w:tc>
          <w:tcPr>
            <w:tcW w:w="1417" w:type="dxa"/>
            <w:vMerge/>
            <w:vAlign w:val="center"/>
            <w:hideMark/>
          </w:tcPr>
          <w:p w:rsidR="00D3766E" w:rsidRPr="00D3766E" w:rsidRDefault="00D3766E" w:rsidP="00D3766E">
            <w:pPr>
              <w:spacing w:after="0" w:line="240" w:lineRule="auto"/>
              <w:rPr>
                <w:rFonts w:ascii="Times New Roman" w:eastAsia="Times New Roman" w:hAnsi="Times New Roman"/>
                <w:color w:val="FF0000"/>
                <w:sz w:val="24"/>
                <w:szCs w:val="24"/>
                <w:lang w:eastAsia="ru-RU"/>
              </w:rPr>
            </w:pPr>
          </w:p>
        </w:tc>
        <w:tc>
          <w:tcPr>
            <w:tcW w:w="1417" w:type="dxa"/>
            <w:vMerge/>
            <w:vAlign w:val="center"/>
            <w:hideMark/>
          </w:tcPr>
          <w:p w:rsidR="00D3766E" w:rsidRPr="00D3766E" w:rsidRDefault="00D3766E" w:rsidP="00D3766E">
            <w:pPr>
              <w:spacing w:after="0" w:line="240" w:lineRule="auto"/>
              <w:rPr>
                <w:rFonts w:ascii="Times New Roman" w:eastAsia="Times New Roman" w:hAnsi="Times New Roman"/>
                <w:color w:val="FF0000"/>
                <w:sz w:val="24"/>
                <w:szCs w:val="24"/>
                <w:lang w:eastAsia="ru-RU"/>
              </w:rPr>
            </w:pPr>
          </w:p>
        </w:tc>
        <w:tc>
          <w:tcPr>
            <w:tcW w:w="1418" w:type="dxa"/>
            <w:vMerge/>
            <w:vAlign w:val="center"/>
            <w:hideMark/>
          </w:tcPr>
          <w:p w:rsidR="00D3766E" w:rsidRPr="00D3766E" w:rsidRDefault="00D3766E" w:rsidP="00D3766E">
            <w:pPr>
              <w:spacing w:after="0" w:line="240" w:lineRule="auto"/>
              <w:rPr>
                <w:rFonts w:ascii="Times New Roman" w:eastAsia="Times New Roman" w:hAnsi="Times New Roman"/>
                <w:color w:val="FF0000"/>
                <w:sz w:val="24"/>
                <w:szCs w:val="24"/>
                <w:lang w:eastAsia="ru-RU"/>
              </w:rPr>
            </w:pPr>
          </w:p>
        </w:tc>
      </w:tr>
      <w:tr w:rsidR="00D3766E" w:rsidRPr="00D3766E" w:rsidTr="007C51D9">
        <w:trPr>
          <w:trHeight w:val="315"/>
        </w:trPr>
        <w:tc>
          <w:tcPr>
            <w:tcW w:w="568" w:type="dxa"/>
            <w:vMerge/>
            <w:vAlign w:val="center"/>
          </w:tcPr>
          <w:p w:rsidR="00D3766E" w:rsidRPr="00D3766E" w:rsidRDefault="00D3766E" w:rsidP="00D3766E">
            <w:pPr>
              <w:spacing w:after="0" w:line="240" w:lineRule="auto"/>
              <w:rPr>
                <w:rFonts w:ascii="Times New Roman" w:eastAsia="Times New Roman" w:hAnsi="Times New Roman"/>
                <w:color w:val="FF0000"/>
                <w:sz w:val="24"/>
                <w:szCs w:val="24"/>
                <w:lang w:eastAsia="ru-RU"/>
              </w:rPr>
            </w:pPr>
          </w:p>
        </w:tc>
        <w:tc>
          <w:tcPr>
            <w:tcW w:w="3827" w:type="dxa"/>
            <w:shd w:val="clear" w:color="auto" w:fill="auto"/>
            <w:vAlign w:val="center"/>
            <w:hideMark/>
          </w:tcPr>
          <w:p w:rsidR="00D3766E" w:rsidRPr="0044142D" w:rsidRDefault="00D3766E" w:rsidP="00D3766E">
            <w:pPr>
              <w:spacing w:after="0" w:line="240" w:lineRule="auto"/>
              <w:jc w:val="both"/>
              <w:rPr>
                <w:rFonts w:ascii="Times New Roman" w:eastAsia="Times New Roman" w:hAnsi="Times New Roman"/>
                <w:sz w:val="24"/>
                <w:szCs w:val="24"/>
                <w:lang w:eastAsia="ru-RU"/>
              </w:rPr>
            </w:pPr>
            <w:r w:rsidRPr="0044142D">
              <w:rPr>
                <w:rFonts w:ascii="Times New Roman" w:eastAsia="Times New Roman" w:hAnsi="Times New Roman"/>
                <w:sz w:val="24"/>
                <w:szCs w:val="24"/>
                <w:lang w:eastAsia="ru-RU"/>
              </w:rPr>
              <w:t>(0,036 км) (ремонт мосту);</w:t>
            </w:r>
          </w:p>
        </w:tc>
        <w:tc>
          <w:tcPr>
            <w:tcW w:w="1418" w:type="dxa"/>
            <w:vMerge/>
            <w:vAlign w:val="center"/>
            <w:hideMark/>
          </w:tcPr>
          <w:p w:rsidR="00D3766E" w:rsidRPr="00D3766E" w:rsidRDefault="00D3766E" w:rsidP="00D3766E">
            <w:pPr>
              <w:spacing w:after="0" w:line="240" w:lineRule="auto"/>
              <w:rPr>
                <w:rFonts w:ascii="Times New Roman" w:eastAsia="Times New Roman" w:hAnsi="Times New Roman"/>
                <w:color w:val="FF0000"/>
                <w:sz w:val="24"/>
                <w:szCs w:val="24"/>
                <w:lang w:eastAsia="ru-RU"/>
              </w:rPr>
            </w:pPr>
          </w:p>
        </w:tc>
        <w:tc>
          <w:tcPr>
            <w:tcW w:w="1417" w:type="dxa"/>
            <w:vMerge/>
            <w:vAlign w:val="center"/>
            <w:hideMark/>
          </w:tcPr>
          <w:p w:rsidR="00D3766E" w:rsidRPr="00D3766E" w:rsidRDefault="00D3766E" w:rsidP="00D3766E">
            <w:pPr>
              <w:spacing w:after="0" w:line="240" w:lineRule="auto"/>
              <w:rPr>
                <w:rFonts w:ascii="Times New Roman" w:eastAsia="Times New Roman" w:hAnsi="Times New Roman"/>
                <w:color w:val="FF0000"/>
                <w:sz w:val="24"/>
                <w:szCs w:val="24"/>
                <w:lang w:eastAsia="ru-RU"/>
              </w:rPr>
            </w:pPr>
          </w:p>
        </w:tc>
        <w:tc>
          <w:tcPr>
            <w:tcW w:w="1417" w:type="dxa"/>
            <w:vMerge/>
            <w:vAlign w:val="center"/>
            <w:hideMark/>
          </w:tcPr>
          <w:p w:rsidR="00D3766E" w:rsidRPr="00D3766E" w:rsidRDefault="00D3766E" w:rsidP="00D3766E">
            <w:pPr>
              <w:spacing w:after="0" w:line="240" w:lineRule="auto"/>
              <w:rPr>
                <w:rFonts w:ascii="Times New Roman" w:eastAsia="Times New Roman" w:hAnsi="Times New Roman"/>
                <w:color w:val="FF0000"/>
                <w:sz w:val="24"/>
                <w:szCs w:val="24"/>
                <w:lang w:eastAsia="ru-RU"/>
              </w:rPr>
            </w:pPr>
          </w:p>
        </w:tc>
        <w:tc>
          <w:tcPr>
            <w:tcW w:w="1418" w:type="dxa"/>
            <w:vMerge/>
            <w:vAlign w:val="center"/>
            <w:hideMark/>
          </w:tcPr>
          <w:p w:rsidR="00D3766E" w:rsidRPr="00D3766E" w:rsidRDefault="00D3766E" w:rsidP="00D3766E">
            <w:pPr>
              <w:spacing w:after="0" w:line="240" w:lineRule="auto"/>
              <w:rPr>
                <w:rFonts w:ascii="Times New Roman" w:eastAsia="Times New Roman" w:hAnsi="Times New Roman"/>
                <w:color w:val="FF0000"/>
                <w:sz w:val="24"/>
                <w:szCs w:val="24"/>
                <w:lang w:eastAsia="ru-RU"/>
              </w:rPr>
            </w:pPr>
          </w:p>
        </w:tc>
      </w:tr>
      <w:tr w:rsidR="00D3766E" w:rsidRPr="00D3766E" w:rsidTr="007C51D9">
        <w:trPr>
          <w:trHeight w:val="315"/>
        </w:trPr>
        <w:tc>
          <w:tcPr>
            <w:tcW w:w="568" w:type="dxa"/>
            <w:vMerge/>
            <w:vAlign w:val="center"/>
          </w:tcPr>
          <w:p w:rsidR="00D3766E" w:rsidRPr="00D3766E" w:rsidRDefault="00D3766E" w:rsidP="00D3766E">
            <w:pPr>
              <w:spacing w:after="0" w:line="240" w:lineRule="auto"/>
              <w:rPr>
                <w:rFonts w:ascii="Times New Roman" w:eastAsia="Times New Roman" w:hAnsi="Times New Roman"/>
                <w:color w:val="FF0000"/>
                <w:sz w:val="24"/>
                <w:szCs w:val="24"/>
                <w:lang w:eastAsia="ru-RU"/>
              </w:rPr>
            </w:pPr>
          </w:p>
        </w:tc>
        <w:tc>
          <w:tcPr>
            <w:tcW w:w="3827" w:type="dxa"/>
            <w:shd w:val="clear" w:color="auto" w:fill="auto"/>
            <w:vAlign w:val="center"/>
            <w:hideMark/>
          </w:tcPr>
          <w:p w:rsidR="00D3766E" w:rsidRPr="0044142D" w:rsidRDefault="00D3766E" w:rsidP="00D3766E">
            <w:pPr>
              <w:spacing w:after="0" w:line="240" w:lineRule="auto"/>
              <w:jc w:val="both"/>
              <w:rPr>
                <w:rFonts w:ascii="Times New Roman" w:eastAsia="Times New Roman" w:hAnsi="Times New Roman"/>
                <w:sz w:val="24"/>
                <w:szCs w:val="24"/>
                <w:lang w:eastAsia="ru-RU"/>
              </w:rPr>
            </w:pPr>
            <w:proofErr w:type="spellStart"/>
            <w:r w:rsidRPr="0044142D">
              <w:rPr>
                <w:rFonts w:ascii="Times New Roman" w:eastAsia="Times New Roman" w:hAnsi="Times New Roman"/>
                <w:sz w:val="24"/>
                <w:szCs w:val="24"/>
                <w:lang w:eastAsia="ru-RU"/>
              </w:rPr>
              <w:t>Будки-Кам’янські</w:t>
            </w:r>
            <w:proofErr w:type="spellEnd"/>
            <w:r w:rsidRPr="0044142D">
              <w:rPr>
                <w:rFonts w:ascii="Times New Roman" w:eastAsia="Times New Roman" w:hAnsi="Times New Roman"/>
                <w:sz w:val="24"/>
                <w:szCs w:val="24"/>
                <w:lang w:eastAsia="ru-RU"/>
              </w:rPr>
              <w:t xml:space="preserve"> - </w:t>
            </w:r>
            <w:proofErr w:type="spellStart"/>
            <w:r w:rsidRPr="0044142D">
              <w:rPr>
                <w:rFonts w:ascii="Times New Roman" w:eastAsia="Times New Roman" w:hAnsi="Times New Roman"/>
                <w:sz w:val="24"/>
                <w:szCs w:val="24"/>
                <w:lang w:eastAsia="ru-RU"/>
              </w:rPr>
              <w:t>Рокитне</w:t>
            </w:r>
            <w:proofErr w:type="spellEnd"/>
            <w:r w:rsidRPr="0044142D">
              <w:rPr>
                <w:rFonts w:ascii="Times New Roman" w:eastAsia="Times New Roman" w:hAnsi="Times New Roman"/>
                <w:sz w:val="24"/>
                <w:szCs w:val="24"/>
                <w:lang w:eastAsia="ru-RU"/>
              </w:rPr>
              <w:t xml:space="preserve"> - </w:t>
            </w:r>
            <w:proofErr w:type="spellStart"/>
            <w:r w:rsidRPr="0044142D">
              <w:rPr>
                <w:rFonts w:ascii="Times New Roman" w:eastAsia="Times New Roman" w:hAnsi="Times New Roman"/>
                <w:sz w:val="24"/>
                <w:szCs w:val="24"/>
                <w:lang w:eastAsia="ru-RU"/>
              </w:rPr>
              <w:t>Клесів</w:t>
            </w:r>
            <w:proofErr w:type="spellEnd"/>
            <w:r w:rsidRPr="0044142D">
              <w:rPr>
                <w:rFonts w:ascii="Times New Roman" w:eastAsia="Times New Roman" w:hAnsi="Times New Roman"/>
                <w:sz w:val="24"/>
                <w:szCs w:val="24"/>
                <w:lang w:eastAsia="ru-RU"/>
              </w:rPr>
              <w:t xml:space="preserve"> /М07/</w:t>
            </w:r>
          </w:p>
        </w:tc>
        <w:tc>
          <w:tcPr>
            <w:tcW w:w="1418" w:type="dxa"/>
            <w:vMerge/>
            <w:vAlign w:val="center"/>
            <w:hideMark/>
          </w:tcPr>
          <w:p w:rsidR="00D3766E" w:rsidRPr="00D3766E" w:rsidRDefault="00D3766E" w:rsidP="00D3766E">
            <w:pPr>
              <w:spacing w:after="0" w:line="240" w:lineRule="auto"/>
              <w:rPr>
                <w:rFonts w:ascii="Times New Roman" w:eastAsia="Times New Roman" w:hAnsi="Times New Roman"/>
                <w:color w:val="FF0000"/>
                <w:sz w:val="24"/>
                <w:szCs w:val="24"/>
                <w:lang w:eastAsia="ru-RU"/>
              </w:rPr>
            </w:pPr>
          </w:p>
        </w:tc>
        <w:tc>
          <w:tcPr>
            <w:tcW w:w="1417" w:type="dxa"/>
            <w:vMerge/>
            <w:vAlign w:val="center"/>
            <w:hideMark/>
          </w:tcPr>
          <w:p w:rsidR="00D3766E" w:rsidRPr="00D3766E" w:rsidRDefault="00D3766E" w:rsidP="00D3766E">
            <w:pPr>
              <w:spacing w:after="0" w:line="240" w:lineRule="auto"/>
              <w:rPr>
                <w:rFonts w:ascii="Times New Roman" w:eastAsia="Times New Roman" w:hAnsi="Times New Roman"/>
                <w:color w:val="FF0000"/>
                <w:sz w:val="24"/>
                <w:szCs w:val="24"/>
                <w:lang w:eastAsia="ru-RU"/>
              </w:rPr>
            </w:pPr>
          </w:p>
        </w:tc>
        <w:tc>
          <w:tcPr>
            <w:tcW w:w="1417" w:type="dxa"/>
            <w:vMerge/>
            <w:vAlign w:val="center"/>
            <w:hideMark/>
          </w:tcPr>
          <w:p w:rsidR="00D3766E" w:rsidRPr="00D3766E" w:rsidRDefault="00D3766E" w:rsidP="00D3766E">
            <w:pPr>
              <w:spacing w:after="0" w:line="240" w:lineRule="auto"/>
              <w:rPr>
                <w:rFonts w:ascii="Times New Roman" w:eastAsia="Times New Roman" w:hAnsi="Times New Roman"/>
                <w:color w:val="FF0000"/>
                <w:sz w:val="24"/>
                <w:szCs w:val="24"/>
                <w:lang w:eastAsia="ru-RU"/>
              </w:rPr>
            </w:pPr>
          </w:p>
        </w:tc>
        <w:tc>
          <w:tcPr>
            <w:tcW w:w="1418" w:type="dxa"/>
            <w:vMerge/>
            <w:vAlign w:val="center"/>
            <w:hideMark/>
          </w:tcPr>
          <w:p w:rsidR="00D3766E" w:rsidRPr="00D3766E" w:rsidRDefault="00D3766E" w:rsidP="00D3766E">
            <w:pPr>
              <w:spacing w:after="0" w:line="240" w:lineRule="auto"/>
              <w:rPr>
                <w:rFonts w:ascii="Times New Roman" w:eastAsia="Times New Roman" w:hAnsi="Times New Roman"/>
                <w:color w:val="FF0000"/>
                <w:sz w:val="24"/>
                <w:szCs w:val="24"/>
                <w:lang w:eastAsia="ru-RU"/>
              </w:rPr>
            </w:pPr>
          </w:p>
        </w:tc>
      </w:tr>
      <w:tr w:rsidR="00D3766E" w:rsidRPr="00D3766E" w:rsidTr="007C51D9">
        <w:trPr>
          <w:trHeight w:val="315"/>
        </w:trPr>
        <w:tc>
          <w:tcPr>
            <w:tcW w:w="568" w:type="dxa"/>
            <w:vMerge/>
            <w:vAlign w:val="center"/>
          </w:tcPr>
          <w:p w:rsidR="00D3766E" w:rsidRPr="00D3766E" w:rsidRDefault="00D3766E" w:rsidP="00D3766E">
            <w:pPr>
              <w:spacing w:after="0" w:line="240" w:lineRule="auto"/>
              <w:rPr>
                <w:rFonts w:ascii="Times New Roman" w:eastAsia="Times New Roman" w:hAnsi="Times New Roman"/>
                <w:color w:val="FF0000"/>
                <w:sz w:val="24"/>
                <w:szCs w:val="24"/>
                <w:lang w:eastAsia="ru-RU"/>
              </w:rPr>
            </w:pPr>
          </w:p>
        </w:tc>
        <w:tc>
          <w:tcPr>
            <w:tcW w:w="3827" w:type="dxa"/>
            <w:shd w:val="clear" w:color="auto" w:fill="auto"/>
            <w:vAlign w:val="center"/>
            <w:hideMark/>
          </w:tcPr>
          <w:p w:rsidR="00D3766E" w:rsidRPr="0044142D" w:rsidRDefault="00D3766E" w:rsidP="00D3766E">
            <w:pPr>
              <w:spacing w:after="0" w:line="240" w:lineRule="auto"/>
              <w:jc w:val="both"/>
              <w:rPr>
                <w:rFonts w:ascii="Times New Roman" w:eastAsia="Times New Roman" w:hAnsi="Times New Roman"/>
                <w:sz w:val="24"/>
                <w:szCs w:val="24"/>
                <w:lang w:eastAsia="ru-RU"/>
              </w:rPr>
            </w:pPr>
            <w:r w:rsidRPr="0044142D">
              <w:rPr>
                <w:rFonts w:ascii="Times New Roman" w:eastAsia="Times New Roman" w:hAnsi="Times New Roman"/>
                <w:sz w:val="24"/>
                <w:szCs w:val="24"/>
                <w:lang w:eastAsia="ru-RU"/>
              </w:rPr>
              <w:t xml:space="preserve">у с. </w:t>
            </w:r>
            <w:proofErr w:type="spellStart"/>
            <w:r w:rsidRPr="0044142D">
              <w:rPr>
                <w:rFonts w:ascii="Times New Roman" w:eastAsia="Times New Roman" w:hAnsi="Times New Roman"/>
                <w:sz w:val="24"/>
                <w:szCs w:val="24"/>
                <w:lang w:eastAsia="ru-RU"/>
              </w:rPr>
              <w:t>Рокитне</w:t>
            </w:r>
            <w:proofErr w:type="spellEnd"/>
            <w:r w:rsidRPr="0044142D">
              <w:rPr>
                <w:rFonts w:ascii="Times New Roman" w:eastAsia="Times New Roman" w:hAnsi="Times New Roman"/>
                <w:sz w:val="24"/>
                <w:szCs w:val="24"/>
                <w:lang w:eastAsia="ru-RU"/>
              </w:rPr>
              <w:t xml:space="preserve"> (0,012 км) (ремонт мосту)</w:t>
            </w:r>
          </w:p>
        </w:tc>
        <w:tc>
          <w:tcPr>
            <w:tcW w:w="1418" w:type="dxa"/>
            <w:vMerge/>
            <w:vAlign w:val="center"/>
            <w:hideMark/>
          </w:tcPr>
          <w:p w:rsidR="00D3766E" w:rsidRPr="00D3766E" w:rsidRDefault="00D3766E" w:rsidP="00D3766E">
            <w:pPr>
              <w:spacing w:after="0" w:line="240" w:lineRule="auto"/>
              <w:rPr>
                <w:rFonts w:ascii="Times New Roman" w:eastAsia="Times New Roman" w:hAnsi="Times New Roman"/>
                <w:color w:val="FF0000"/>
                <w:sz w:val="24"/>
                <w:szCs w:val="24"/>
                <w:lang w:eastAsia="ru-RU"/>
              </w:rPr>
            </w:pPr>
          </w:p>
        </w:tc>
        <w:tc>
          <w:tcPr>
            <w:tcW w:w="1417" w:type="dxa"/>
            <w:vMerge/>
            <w:vAlign w:val="center"/>
            <w:hideMark/>
          </w:tcPr>
          <w:p w:rsidR="00D3766E" w:rsidRPr="00D3766E" w:rsidRDefault="00D3766E" w:rsidP="00D3766E">
            <w:pPr>
              <w:spacing w:after="0" w:line="240" w:lineRule="auto"/>
              <w:rPr>
                <w:rFonts w:ascii="Times New Roman" w:eastAsia="Times New Roman" w:hAnsi="Times New Roman"/>
                <w:color w:val="FF0000"/>
                <w:sz w:val="24"/>
                <w:szCs w:val="24"/>
                <w:lang w:eastAsia="ru-RU"/>
              </w:rPr>
            </w:pPr>
          </w:p>
        </w:tc>
        <w:tc>
          <w:tcPr>
            <w:tcW w:w="1417" w:type="dxa"/>
            <w:vMerge/>
            <w:vAlign w:val="center"/>
            <w:hideMark/>
          </w:tcPr>
          <w:p w:rsidR="00D3766E" w:rsidRPr="00D3766E" w:rsidRDefault="00D3766E" w:rsidP="00D3766E">
            <w:pPr>
              <w:spacing w:after="0" w:line="240" w:lineRule="auto"/>
              <w:rPr>
                <w:rFonts w:ascii="Times New Roman" w:eastAsia="Times New Roman" w:hAnsi="Times New Roman"/>
                <w:color w:val="FF0000"/>
                <w:sz w:val="24"/>
                <w:szCs w:val="24"/>
                <w:lang w:eastAsia="ru-RU"/>
              </w:rPr>
            </w:pPr>
          </w:p>
        </w:tc>
        <w:tc>
          <w:tcPr>
            <w:tcW w:w="1418" w:type="dxa"/>
            <w:vMerge/>
            <w:vAlign w:val="center"/>
            <w:hideMark/>
          </w:tcPr>
          <w:p w:rsidR="00D3766E" w:rsidRPr="00D3766E" w:rsidRDefault="00D3766E" w:rsidP="00D3766E">
            <w:pPr>
              <w:spacing w:after="0" w:line="240" w:lineRule="auto"/>
              <w:rPr>
                <w:rFonts w:ascii="Times New Roman" w:eastAsia="Times New Roman" w:hAnsi="Times New Roman"/>
                <w:color w:val="FF0000"/>
                <w:sz w:val="24"/>
                <w:szCs w:val="24"/>
                <w:lang w:eastAsia="ru-RU"/>
              </w:rPr>
            </w:pPr>
          </w:p>
        </w:tc>
      </w:tr>
      <w:tr w:rsidR="0044142D" w:rsidRPr="0044142D" w:rsidTr="007C51D9">
        <w:trPr>
          <w:trHeight w:val="1260"/>
        </w:trPr>
        <w:tc>
          <w:tcPr>
            <w:tcW w:w="568" w:type="dxa"/>
            <w:shd w:val="clear" w:color="auto" w:fill="auto"/>
            <w:vAlign w:val="center"/>
          </w:tcPr>
          <w:p w:rsidR="00D3766E" w:rsidRPr="0044142D" w:rsidRDefault="00D3766E" w:rsidP="00D3766E">
            <w:pPr>
              <w:pStyle w:val="aff7"/>
              <w:numPr>
                <w:ilvl w:val="0"/>
                <w:numId w:val="42"/>
              </w:numPr>
              <w:jc w:val="center"/>
            </w:pPr>
          </w:p>
        </w:tc>
        <w:tc>
          <w:tcPr>
            <w:tcW w:w="3827" w:type="dxa"/>
            <w:shd w:val="clear" w:color="auto" w:fill="auto"/>
            <w:vAlign w:val="center"/>
            <w:hideMark/>
          </w:tcPr>
          <w:p w:rsidR="00D3766E" w:rsidRPr="0044142D" w:rsidRDefault="00D3766E" w:rsidP="00D3766E">
            <w:pPr>
              <w:spacing w:after="0" w:line="240" w:lineRule="auto"/>
              <w:jc w:val="both"/>
              <w:rPr>
                <w:rFonts w:ascii="Times New Roman" w:eastAsia="Times New Roman" w:hAnsi="Times New Roman"/>
                <w:sz w:val="24"/>
                <w:szCs w:val="24"/>
                <w:lang w:eastAsia="ru-RU"/>
              </w:rPr>
            </w:pPr>
            <w:r w:rsidRPr="0044142D">
              <w:rPr>
                <w:rFonts w:ascii="Times New Roman" w:eastAsia="Times New Roman" w:hAnsi="Times New Roman"/>
                <w:sz w:val="24"/>
                <w:szCs w:val="24"/>
                <w:lang w:eastAsia="ru-RU"/>
              </w:rPr>
              <w:t xml:space="preserve">Поточний середній ремонт автомобільної дороги О 181610 </w:t>
            </w:r>
            <w:proofErr w:type="spellStart"/>
            <w:r w:rsidRPr="0044142D">
              <w:rPr>
                <w:rFonts w:ascii="Times New Roman" w:eastAsia="Times New Roman" w:hAnsi="Times New Roman"/>
                <w:sz w:val="24"/>
                <w:szCs w:val="24"/>
                <w:lang w:eastAsia="ru-RU"/>
              </w:rPr>
              <w:t>Сновидовичі</w:t>
            </w:r>
            <w:proofErr w:type="spellEnd"/>
            <w:r w:rsidRPr="0044142D">
              <w:rPr>
                <w:rFonts w:ascii="Times New Roman" w:eastAsia="Times New Roman" w:hAnsi="Times New Roman"/>
                <w:sz w:val="24"/>
                <w:szCs w:val="24"/>
                <w:lang w:eastAsia="ru-RU"/>
              </w:rPr>
              <w:t xml:space="preserve"> - </w:t>
            </w:r>
            <w:proofErr w:type="spellStart"/>
            <w:r w:rsidRPr="0044142D">
              <w:rPr>
                <w:rFonts w:ascii="Times New Roman" w:eastAsia="Times New Roman" w:hAnsi="Times New Roman"/>
                <w:sz w:val="24"/>
                <w:szCs w:val="24"/>
                <w:lang w:eastAsia="ru-RU"/>
              </w:rPr>
              <w:t>Остки</w:t>
            </w:r>
            <w:proofErr w:type="spellEnd"/>
            <w:r w:rsidRPr="0044142D">
              <w:rPr>
                <w:rFonts w:ascii="Times New Roman" w:eastAsia="Times New Roman" w:hAnsi="Times New Roman"/>
                <w:sz w:val="24"/>
                <w:szCs w:val="24"/>
                <w:lang w:eastAsia="ru-RU"/>
              </w:rPr>
              <w:t xml:space="preserve"> - </w:t>
            </w:r>
            <w:proofErr w:type="spellStart"/>
            <w:r w:rsidRPr="0044142D">
              <w:rPr>
                <w:rFonts w:ascii="Times New Roman" w:eastAsia="Times New Roman" w:hAnsi="Times New Roman"/>
                <w:sz w:val="24"/>
                <w:szCs w:val="24"/>
                <w:lang w:eastAsia="ru-RU"/>
              </w:rPr>
              <w:t>Будки-Сновидовицькі</w:t>
            </w:r>
            <w:proofErr w:type="spellEnd"/>
            <w:r w:rsidRPr="0044142D">
              <w:rPr>
                <w:rFonts w:ascii="Times New Roman" w:eastAsia="Times New Roman" w:hAnsi="Times New Roman"/>
                <w:sz w:val="24"/>
                <w:szCs w:val="24"/>
                <w:lang w:eastAsia="ru-RU"/>
              </w:rPr>
              <w:t xml:space="preserve"> – на </w:t>
            </w:r>
            <w:proofErr w:type="spellStart"/>
            <w:r w:rsidRPr="0044142D">
              <w:rPr>
                <w:rFonts w:ascii="Times New Roman" w:eastAsia="Times New Roman" w:hAnsi="Times New Roman"/>
                <w:sz w:val="24"/>
                <w:szCs w:val="24"/>
                <w:lang w:eastAsia="ru-RU"/>
              </w:rPr>
              <w:t>Олевськ</w:t>
            </w:r>
            <w:proofErr w:type="spellEnd"/>
            <w:r w:rsidRPr="0044142D">
              <w:rPr>
                <w:rFonts w:ascii="Times New Roman" w:eastAsia="Times New Roman" w:hAnsi="Times New Roman"/>
                <w:sz w:val="24"/>
                <w:szCs w:val="24"/>
                <w:lang w:eastAsia="ru-RU"/>
              </w:rPr>
              <w:t xml:space="preserve"> на ділянці км 0+500 - км 4+617</w:t>
            </w:r>
          </w:p>
        </w:tc>
        <w:tc>
          <w:tcPr>
            <w:tcW w:w="1418" w:type="dxa"/>
            <w:shd w:val="clear" w:color="auto" w:fill="auto"/>
            <w:vAlign w:val="center"/>
            <w:hideMark/>
          </w:tcPr>
          <w:p w:rsidR="00D3766E" w:rsidRPr="0044142D" w:rsidRDefault="00D3766E" w:rsidP="00D3766E">
            <w:pPr>
              <w:spacing w:after="0" w:line="240" w:lineRule="auto"/>
              <w:jc w:val="center"/>
              <w:rPr>
                <w:rFonts w:ascii="Times New Roman" w:eastAsia="Times New Roman" w:hAnsi="Times New Roman"/>
                <w:sz w:val="24"/>
                <w:szCs w:val="24"/>
                <w:lang w:eastAsia="ru-RU"/>
              </w:rPr>
            </w:pPr>
            <w:r w:rsidRPr="0044142D">
              <w:rPr>
                <w:rFonts w:ascii="Times New Roman" w:eastAsia="Times New Roman" w:hAnsi="Times New Roman"/>
                <w:sz w:val="24"/>
                <w:szCs w:val="24"/>
                <w:lang w:eastAsia="ru-RU"/>
              </w:rPr>
              <w:t>2021</w:t>
            </w:r>
          </w:p>
        </w:tc>
        <w:tc>
          <w:tcPr>
            <w:tcW w:w="1417" w:type="dxa"/>
            <w:shd w:val="clear" w:color="auto" w:fill="auto"/>
            <w:vAlign w:val="center"/>
            <w:hideMark/>
          </w:tcPr>
          <w:p w:rsidR="00D3766E" w:rsidRPr="0044142D" w:rsidRDefault="00D3766E" w:rsidP="00D3766E">
            <w:pPr>
              <w:spacing w:after="0" w:line="240" w:lineRule="auto"/>
              <w:jc w:val="center"/>
              <w:rPr>
                <w:rFonts w:ascii="Times New Roman" w:eastAsia="Times New Roman" w:hAnsi="Times New Roman"/>
                <w:sz w:val="24"/>
                <w:szCs w:val="24"/>
                <w:lang w:eastAsia="ru-RU"/>
              </w:rPr>
            </w:pPr>
            <w:r w:rsidRPr="0044142D">
              <w:rPr>
                <w:rFonts w:ascii="Times New Roman" w:eastAsia="Times New Roman" w:hAnsi="Times New Roman"/>
                <w:sz w:val="24"/>
                <w:szCs w:val="24"/>
                <w:lang w:eastAsia="ru-RU"/>
              </w:rPr>
              <w:t>19100,0</w:t>
            </w:r>
          </w:p>
        </w:tc>
        <w:tc>
          <w:tcPr>
            <w:tcW w:w="1417" w:type="dxa"/>
            <w:shd w:val="clear" w:color="auto" w:fill="auto"/>
            <w:vAlign w:val="center"/>
            <w:hideMark/>
          </w:tcPr>
          <w:p w:rsidR="00D3766E" w:rsidRPr="0044142D" w:rsidRDefault="00D3766E" w:rsidP="00D3766E">
            <w:pPr>
              <w:spacing w:after="0" w:line="240" w:lineRule="auto"/>
              <w:jc w:val="center"/>
              <w:rPr>
                <w:rFonts w:ascii="Times New Roman" w:eastAsia="Times New Roman" w:hAnsi="Times New Roman"/>
                <w:sz w:val="24"/>
                <w:szCs w:val="24"/>
                <w:lang w:eastAsia="ru-RU"/>
              </w:rPr>
            </w:pPr>
            <w:r w:rsidRPr="0044142D">
              <w:rPr>
                <w:rFonts w:ascii="Times New Roman" w:eastAsia="Times New Roman" w:hAnsi="Times New Roman"/>
                <w:sz w:val="24"/>
                <w:szCs w:val="24"/>
                <w:lang w:eastAsia="ru-RU"/>
              </w:rPr>
              <w:t>19100,0</w:t>
            </w:r>
          </w:p>
        </w:tc>
        <w:tc>
          <w:tcPr>
            <w:tcW w:w="1418" w:type="dxa"/>
            <w:shd w:val="clear" w:color="auto" w:fill="auto"/>
            <w:vAlign w:val="center"/>
            <w:hideMark/>
          </w:tcPr>
          <w:p w:rsidR="00D3766E" w:rsidRPr="0044142D" w:rsidRDefault="00D3766E" w:rsidP="00D3766E">
            <w:pPr>
              <w:spacing w:after="0" w:line="240" w:lineRule="auto"/>
              <w:jc w:val="center"/>
              <w:rPr>
                <w:rFonts w:ascii="Times New Roman" w:eastAsia="Times New Roman" w:hAnsi="Times New Roman"/>
                <w:sz w:val="24"/>
                <w:szCs w:val="24"/>
                <w:lang w:eastAsia="ru-RU"/>
              </w:rPr>
            </w:pPr>
            <w:r w:rsidRPr="0044142D">
              <w:rPr>
                <w:rFonts w:ascii="Times New Roman" w:eastAsia="Times New Roman" w:hAnsi="Times New Roman"/>
                <w:sz w:val="24"/>
                <w:szCs w:val="24"/>
                <w:lang w:eastAsia="ru-RU"/>
              </w:rPr>
              <w:t>19100,0</w:t>
            </w:r>
          </w:p>
        </w:tc>
      </w:tr>
      <w:tr w:rsidR="00621A30" w:rsidRPr="00621A30" w:rsidTr="007C51D9">
        <w:trPr>
          <w:trHeight w:val="1260"/>
        </w:trPr>
        <w:tc>
          <w:tcPr>
            <w:tcW w:w="568" w:type="dxa"/>
            <w:shd w:val="clear" w:color="auto" w:fill="auto"/>
            <w:vAlign w:val="center"/>
          </w:tcPr>
          <w:p w:rsidR="00D3766E" w:rsidRPr="00621A30" w:rsidRDefault="00D3766E" w:rsidP="00D3766E">
            <w:pPr>
              <w:pStyle w:val="aff7"/>
              <w:numPr>
                <w:ilvl w:val="0"/>
                <w:numId w:val="42"/>
              </w:numPr>
              <w:jc w:val="center"/>
            </w:pPr>
          </w:p>
        </w:tc>
        <w:tc>
          <w:tcPr>
            <w:tcW w:w="3827" w:type="dxa"/>
            <w:shd w:val="clear" w:color="auto" w:fill="auto"/>
            <w:vAlign w:val="center"/>
            <w:hideMark/>
          </w:tcPr>
          <w:p w:rsidR="00D3766E" w:rsidRPr="00621A30" w:rsidRDefault="00D3766E" w:rsidP="00D3766E">
            <w:pPr>
              <w:spacing w:after="0" w:line="240" w:lineRule="auto"/>
              <w:jc w:val="both"/>
              <w:rPr>
                <w:rFonts w:ascii="Times New Roman" w:eastAsia="Times New Roman" w:hAnsi="Times New Roman"/>
                <w:sz w:val="24"/>
                <w:szCs w:val="24"/>
                <w:lang w:eastAsia="ru-RU"/>
              </w:rPr>
            </w:pPr>
            <w:r w:rsidRPr="00621A30">
              <w:rPr>
                <w:rFonts w:ascii="Times New Roman" w:eastAsia="Times New Roman" w:hAnsi="Times New Roman"/>
                <w:sz w:val="24"/>
                <w:szCs w:val="24"/>
                <w:lang w:eastAsia="ru-RU"/>
              </w:rPr>
              <w:t xml:space="preserve">Поточний середній ремонт автомобільної дороги загального користування місцевого значення O 181601 </w:t>
            </w:r>
            <w:proofErr w:type="spellStart"/>
            <w:r w:rsidRPr="00621A30">
              <w:rPr>
                <w:rFonts w:ascii="Times New Roman" w:eastAsia="Times New Roman" w:hAnsi="Times New Roman"/>
                <w:sz w:val="24"/>
                <w:szCs w:val="24"/>
                <w:lang w:eastAsia="ru-RU"/>
              </w:rPr>
              <w:t>Яринівка</w:t>
            </w:r>
            <w:proofErr w:type="spellEnd"/>
            <w:r w:rsidRPr="00621A30">
              <w:rPr>
                <w:rFonts w:ascii="Times New Roman" w:eastAsia="Times New Roman" w:hAnsi="Times New Roman"/>
                <w:sz w:val="24"/>
                <w:szCs w:val="24"/>
                <w:lang w:eastAsia="ru-RU"/>
              </w:rPr>
              <w:t xml:space="preserve"> - </w:t>
            </w:r>
            <w:proofErr w:type="spellStart"/>
            <w:r w:rsidRPr="00621A30">
              <w:rPr>
                <w:rFonts w:ascii="Times New Roman" w:eastAsia="Times New Roman" w:hAnsi="Times New Roman"/>
                <w:sz w:val="24"/>
                <w:szCs w:val="24"/>
                <w:lang w:eastAsia="ru-RU"/>
              </w:rPr>
              <w:t>Тутовичі</w:t>
            </w:r>
            <w:proofErr w:type="spellEnd"/>
            <w:r w:rsidRPr="00621A30">
              <w:rPr>
                <w:rFonts w:ascii="Times New Roman" w:eastAsia="Times New Roman" w:hAnsi="Times New Roman"/>
                <w:sz w:val="24"/>
                <w:szCs w:val="24"/>
                <w:lang w:eastAsia="ru-RU"/>
              </w:rPr>
              <w:t xml:space="preserve"> - Костянтинівка на ділянці км 7+500 – 23+100</w:t>
            </w:r>
          </w:p>
        </w:tc>
        <w:tc>
          <w:tcPr>
            <w:tcW w:w="1418" w:type="dxa"/>
            <w:shd w:val="clear" w:color="auto" w:fill="auto"/>
            <w:vAlign w:val="center"/>
            <w:hideMark/>
          </w:tcPr>
          <w:p w:rsidR="00D3766E" w:rsidRPr="00621A30" w:rsidRDefault="00D3766E" w:rsidP="00D3766E">
            <w:pPr>
              <w:spacing w:after="0" w:line="240" w:lineRule="auto"/>
              <w:jc w:val="center"/>
              <w:rPr>
                <w:rFonts w:ascii="Times New Roman" w:eastAsia="Times New Roman" w:hAnsi="Times New Roman"/>
                <w:sz w:val="24"/>
                <w:szCs w:val="24"/>
                <w:lang w:eastAsia="ru-RU"/>
              </w:rPr>
            </w:pPr>
            <w:r w:rsidRPr="00621A30">
              <w:rPr>
                <w:rFonts w:ascii="Times New Roman" w:eastAsia="Times New Roman" w:hAnsi="Times New Roman"/>
                <w:sz w:val="24"/>
                <w:szCs w:val="24"/>
                <w:lang w:eastAsia="ru-RU"/>
              </w:rPr>
              <w:t>2020 - 2021</w:t>
            </w:r>
          </w:p>
        </w:tc>
        <w:tc>
          <w:tcPr>
            <w:tcW w:w="1417" w:type="dxa"/>
            <w:shd w:val="clear" w:color="auto" w:fill="auto"/>
            <w:vAlign w:val="center"/>
            <w:hideMark/>
          </w:tcPr>
          <w:p w:rsidR="00D3766E" w:rsidRPr="00621A30" w:rsidRDefault="00D3766E" w:rsidP="00D3766E">
            <w:pPr>
              <w:spacing w:after="0" w:line="240" w:lineRule="auto"/>
              <w:jc w:val="center"/>
              <w:rPr>
                <w:rFonts w:ascii="Times New Roman" w:eastAsia="Times New Roman" w:hAnsi="Times New Roman"/>
                <w:sz w:val="24"/>
                <w:szCs w:val="24"/>
                <w:lang w:eastAsia="ru-RU"/>
              </w:rPr>
            </w:pPr>
            <w:r w:rsidRPr="00621A30">
              <w:rPr>
                <w:rFonts w:ascii="Times New Roman" w:eastAsia="Times New Roman" w:hAnsi="Times New Roman"/>
                <w:sz w:val="24"/>
                <w:szCs w:val="24"/>
                <w:lang w:eastAsia="ru-RU"/>
              </w:rPr>
              <w:t>75430,0</w:t>
            </w:r>
          </w:p>
        </w:tc>
        <w:tc>
          <w:tcPr>
            <w:tcW w:w="1417" w:type="dxa"/>
            <w:shd w:val="clear" w:color="auto" w:fill="auto"/>
            <w:vAlign w:val="center"/>
            <w:hideMark/>
          </w:tcPr>
          <w:p w:rsidR="00D3766E" w:rsidRPr="00621A30" w:rsidRDefault="00D3766E" w:rsidP="00D3766E">
            <w:pPr>
              <w:spacing w:after="0" w:line="240" w:lineRule="auto"/>
              <w:jc w:val="center"/>
              <w:rPr>
                <w:rFonts w:ascii="Times New Roman" w:eastAsia="Times New Roman" w:hAnsi="Times New Roman"/>
                <w:sz w:val="24"/>
                <w:szCs w:val="24"/>
                <w:lang w:eastAsia="ru-RU"/>
              </w:rPr>
            </w:pPr>
            <w:r w:rsidRPr="00621A30">
              <w:rPr>
                <w:rFonts w:ascii="Times New Roman" w:eastAsia="Times New Roman" w:hAnsi="Times New Roman"/>
                <w:sz w:val="24"/>
                <w:szCs w:val="24"/>
                <w:lang w:eastAsia="ru-RU"/>
              </w:rPr>
              <w:t>75430,0</w:t>
            </w:r>
          </w:p>
        </w:tc>
        <w:tc>
          <w:tcPr>
            <w:tcW w:w="1418" w:type="dxa"/>
            <w:shd w:val="clear" w:color="auto" w:fill="auto"/>
            <w:vAlign w:val="center"/>
            <w:hideMark/>
          </w:tcPr>
          <w:p w:rsidR="00D3766E" w:rsidRPr="00621A30" w:rsidRDefault="00D3766E" w:rsidP="00D3766E">
            <w:pPr>
              <w:spacing w:after="0" w:line="240" w:lineRule="auto"/>
              <w:jc w:val="center"/>
              <w:rPr>
                <w:rFonts w:ascii="Times New Roman" w:eastAsia="Times New Roman" w:hAnsi="Times New Roman"/>
                <w:sz w:val="24"/>
                <w:szCs w:val="24"/>
                <w:lang w:eastAsia="ru-RU"/>
              </w:rPr>
            </w:pPr>
            <w:r w:rsidRPr="00621A30">
              <w:rPr>
                <w:rFonts w:ascii="Times New Roman" w:eastAsia="Times New Roman" w:hAnsi="Times New Roman"/>
                <w:sz w:val="24"/>
                <w:szCs w:val="24"/>
                <w:lang w:eastAsia="ru-RU"/>
              </w:rPr>
              <w:t>75430,0</w:t>
            </w:r>
          </w:p>
        </w:tc>
      </w:tr>
      <w:tr w:rsidR="00621A30" w:rsidRPr="00621A30" w:rsidTr="007C51D9">
        <w:trPr>
          <w:trHeight w:val="1575"/>
        </w:trPr>
        <w:tc>
          <w:tcPr>
            <w:tcW w:w="568" w:type="dxa"/>
            <w:shd w:val="clear" w:color="auto" w:fill="auto"/>
            <w:vAlign w:val="center"/>
          </w:tcPr>
          <w:p w:rsidR="00D3766E" w:rsidRPr="00621A30" w:rsidRDefault="00D3766E" w:rsidP="00D3766E">
            <w:pPr>
              <w:pStyle w:val="aff7"/>
              <w:numPr>
                <w:ilvl w:val="0"/>
                <w:numId w:val="42"/>
              </w:numPr>
              <w:jc w:val="center"/>
            </w:pPr>
          </w:p>
        </w:tc>
        <w:tc>
          <w:tcPr>
            <w:tcW w:w="3827" w:type="dxa"/>
            <w:shd w:val="clear" w:color="auto" w:fill="auto"/>
            <w:vAlign w:val="center"/>
            <w:hideMark/>
          </w:tcPr>
          <w:p w:rsidR="00D3766E" w:rsidRPr="00621A30" w:rsidRDefault="00D3766E" w:rsidP="00D3766E">
            <w:pPr>
              <w:spacing w:after="0" w:line="240" w:lineRule="auto"/>
              <w:jc w:val="both"/>
              <w:rPr>
                <w:rFonts w:ascii="Times New Roman" w:eastAsia="Times New Roman" w:hAnsi="Times New Roman"/>
                <w:sz w:val="24"/>
                <w:szCs w:val="24"/>
                <w:lang w:eastAsia="ru-RU"/>
              </w:rPr>
            </w:pPr>
            <w:r w:rsidRPr="00621A30">
              <w:rPr>
                <w:rFonts w:ascii="Times New Roman" w:eastAsia="Times New Roman" w:hAnsi="Times New Roman"/>
                <w:sz w:val="24"/>
                <w:szCs w:val="24"/>
                <w:lang w:eastAsia="ru-RU"/>
              </w:rPr>
              <w:t xml:space="preserve">Поточний середній ремонт автомобільної дороги територіального значення Т-1810 </w:t>
            </w:r>
            <w:proofErr w:type="spellStart"/>
            <w:r w:rsidRPr="00621A30">
              <w:rPr>
                <w:rFonts w:ascii="Times New Roman" w:eastAsia="Times New Roman" w:hAnsi="Times New Roman"/>
                <w:sz w:val="24"/>
                <w:szCs w:val="24"/>
                <w:lang w:eastAsia="ru-RU"/>
              </w:rPr>
              <w:t>Дубровиця</w:t>
            </w:r>
            <w:proofErr w:type="spellEnd"/>
            <w:r w:rsidRPr="00621A30">
              <w:rPr>
                <w:rFonts w:ascii="Times New Roman" w:eastAsia="Times New Roman" w:hAnsi="Times New Roman"/>
                <w:sz w:val="24"/>
                <w:szCs w:val="24"/>
                <w:lang w:eastAsia="ru-RU"/>
              </w:rPr>
              <w:t xml:space="preserve"> - </w:t>
            </w:r>
            <w:proofErr w:type="spellStart"/>
            <w:r w:rsidRPr="00621A30">
              <w:rPr>
                <w:rFonts w:ascii="Times New Roman" w:eastAsia="Times New Roman" w:hAnsi="Times New Roman"/>
                <w:sz w:val="24"/>
                <w:szCs w:val="24"/>
                <w:lang w:eastAsia="ru-RU"/>
              </w:rPr>
              <w:t>Любиковичі</w:t>
            </w:r>
            <w:proofErr w:type="spellEnd"/>
            <w:r w:rsidRPr="00621A30">
              <w:rPr>
                <w:rFonts w:ascii="Times New Roman" w:eastAsia="Times New Roman" w:hAnsi="Times New Roman"/>
                <w:sz w:val="24"/>
                <w:szCs w:val="24"/>
                <w:lang w:eastAsia="ru-RU"/>
              </w:rPr>
              <w:t xml:space="preserve"> - Сарни на ділянці км 7+800 – 27+100 (у тому числі виготовлення </w:t>
            </w:r>
            <w:proofErr w:type="spellStart"/>
            <w:r w:rsidRPr="00621A30">
              <w:rPr>
                <w:rFonts w:ascii="Times New Roman" w:eastAsia="Times New Roman" w:hAnsi="Times New Roman"/>
                <w:sz w:val="24"/>
                <w:szCs w:val="24"/>
                <w:lang w:eastAsia="ru-RU"/>
              </w:rPr>
              <w:t>проєктно-кошторисної</w:t>
            </w:r>
            <w:proofErr w:type="spellEnd"/>
            <w:r w:rsidRPr="00621A30">
              <w:rPr>
                <w:rFonts w:ascii="Times New Roman" w:eastAsia="Times New Roman" w:hAnsi="Times New Roman"/>
                <w:sz w:val="24"/>
                <w:szCs w:val="24"/>
                <w:lang w:eastAsia="ru-RU"/>
              </w:rPr>
              <w:t xml:space="preserve"> документації)</w:t>
            </w:r>
          </w:p>
        </w:tc>
        <w:tc>
          <w:tcPr>
            <w:tcW w:w="1418" w:type="dxa"/>
            <w:shd w:val="clear" w:color="auto" w:fill="auto"/>
            <w:vAlign w:val="center"/>
            <w:hideMark/>
          </w:tcPr>
          <w:p w:rsidR="00D3766E" w:rsidRPr="00621A30" w:rsidRDefault="00D3766E" w:rsidP="00D3766E">
            <w:pPr>
              <w:spacing w:after="0" w:line="240" w:lineRule="auto"/>
              <w:jc w:val="center"/>
              <w:rPr>
                <w:rFonts w:ascii="Times New Roman" w:eastAsia="Times New Roman" w:hAnsi="Times New Roman"/>
                <w:sz w:val="24"/>
                <w:szCs w:val="24"/>
                <w:lang w:eastAsia="ru-RU"/>
              </w:rPr>
            </w:pPr>
            <w:r w:rsidRPr="00621A30">
              <w:rPr>
                <w:rFonts w:ascii="Times New Roman" w:eastAsia="Times New Roman" w:hAnsi="Times New Roman"/>
                <w:sz w:val="24"/>
                <w:szCs w:val="24"/>
                <w:lang w:eastAsia="ru-RU"/>
              </w:rPr>
              <w:t>2020 - 2021</w:t>
            </w:r>
          </w:p>
        </w:tc>
        <w:tc>
          <w:tcPr>
            <w:tcW w:w="1417" w:type="dxa"/>
            <w:shd w:val="clear" w:color="auto" w:fill="auto"/>
            <w:vAlign w:val="center"/>
            <w:hideMark/>
          </w:tcPr>
          <w:p w:rsidR="00D3766E" w:rsidRPr="00621A30" w:rsidRDefault="00D3766E" w:rsidP="00D3766E">
            <w:pPr>
              <w:spacing w:after="0" w:line="240" w:lineRule="auto"/>
              <w:jc w:val="center"/>
              <w:rPr>
                <w:rFonts w:ascii="Times New Roman" w:eastAsia="Times New Roman" w:hAnsi="Times New Roman"/>
                <w:sz w:val="24"/>
                <w:szCs w:val="24"/>
                <w:lang w:eastAsia="ru-RU"/>
              </w:rPr>
            </w:pPr>
            <w:r w:rsidRPr="00621A30">
              <w:rPr>
                <w:rFonts w:ascii="Times New Roman" w:eastAsia="Times New Roman" w:hAnsi="Times New Roman"/>
                <w:sz w:val="24"/>
                <w:szCs w:val="24"/>
                <w:lang w:eastAsia="ru-RU"/>
              </w:rPr>
              <w:t>93330,0</w:t>
            </w:r>
          </w:p>
        </w:tc>
        <w:tc>
          <w:tcPr>
            <w:tcW w:w="1417" w:type="dxa"/>
            <w:shd w:val="clear" w:color="auto" w:fill="auto"/>
            <w:vAlign w:val="center"/>
            <w:hideMark/>
          </w:tcPr>
          <w:p w:rsidR="00D3766E" w:rsidRPr="00621A30" w:rsidRDefault="00D3766E" w:rsidP="00D3766E">
            <w:pPr>
              <w:spacing w:after="0" w:line="240" w:lineRule="auto"/>
              <w:jc w:val="center"/>
              <w:rPr>
                <w:rFonts w:ascii="Times New Roman" w:eastAsia="Times New Roman" w:hAnsi="Times New Roman"/>
                <w:sz w:val="24"/>
                <w:szCs w:val="24"/>
                <w:lang w:eastAsia="ru-RU"/>
              </w:rPr>
            </w:pPr>
            <w:r w:rsidRPr="00621A30">
              <w:rPr>
                <w:rFonts w:ascii="Times New Roman" w:eastAsia="Times New Roman" w:hAnsi="Times New Roman"/>
                <w:sz w:val="24"/>
                <w:szCs w:val="24"/>
                <w:lang w:eastAsia="ru-RU"/>
              </w:rPr>
              <w:t>93330,0</w:t>
            </w:r>
          </w:p>
        </w:tc>
        <w:tc>
          <w:tcPr>
            <w:tcW w:w="1418" w:type="dxa"/>
            <w:shd w:val="clear" w:color="auto" w:fill="auto"/>
            <w:vAlign w:val="center"/>
            <w:hideMark/>
          </w:tcPr>
          <w:p w:rsidR="00D3766E" w:rsidRPr="00621A30" w:rsidRDefault="00D3766E" w:rsidP="00D3766E">
            <w:pPr>
              <w:spacing w:after="0" w:line="240" w:lineRule="auto"/>
              <w:jc w:val="center"/>
              <w:rPr>
                <w:rFonts w:ascii="Times New Roman" w:eastAsia="Times New Roman" w:hAnsi="Times New Roman"/>
                <w:sz w:val="24"/>
                <w:szCs w:val="24"/>
                <w:lang w:eastAsia="ru-RU"/>
              </w:rPr>
            </w:pPr>
            <w:r w:rsidRPr="00621A30">
              <w:rPr>
                <w:rFonts w:ascii="Times New Roman" w:eastAsia="Times New Roman" w:hAnsi="Times New Roman"/>
                <w:sz w:val="24"/>
                <w:szCs w:val="24"/>
                <w:lang w:eastAsia="ru-RU"/>
              </w:rPr>
              <w:t>93330,0</w:t>
            </w:r>
          </w:p>
        </w:tc>
      </w:tr>
      <w:tr w:rsidR="002A71AA" w:rsidRPr="002A71AA" w:rsidTr="007C51D9">
        <w:trPr>
          <w:trHeight w:val="1260"/>
        </w:trPr>
        <w:tc>
          <w:tcPr>
            <w:tcW w:w="568" w:type="dxa"/>
            <w:shd w:val="clear" w:color="auto" w:fill="auto"/>
            <w:vAlign w:val="center"/>
          </w:tcPr>
          <w:p w:rsidR="00D3766E" w:rsidRPr="002A71AA" w:rsidRDefault="00D3766E" w:rsidP="00D3766E">
            <w:pPr>
              <w:pStyle w:val="aff7"/>
              <w:numPr>
                <w:ilvl w:val="0"/>
                <w:numId w:val="42"/>
              </w:numPr>
              <w:jc w:val="center"/>
            </w:pPr>
          </w:p>
        </w:tc>
        <w:tc>
          <w:tcPr>
            <w:tcW w:w="3827" w:type="dxa"/>
            <w:shd w:val="clear" w:color="auto" w:fill="auto"/>
            <w:vAlign w:val="center"/>
            <w:hideMark/>
          </w:tcPr>
          <w:p w:rsidR="00D3766E" w:rsidRPr="002A71AA" w:rsidRDefault="00D3766E" w:rsidP="00D3766E">
            <w:pPr>
              <w:spacing w:after="0" w:line="240" w:lineRule="auto"/>
              <w:jc w:val="both"/>
              <w:rPr>
                <w:rFonts w:ascii="Times New Roman" w:eastAsia="Times New Roman" w:hAnsi="Times New Roman"/>
                <w:sz w:val="24"/>
                <w:szCs w:val="24"/>
                <w:lang w:eastAsia="ru-RU"/>
              </w:rPr>
            </w:pPr>
            <w:r w:rsidRPr="002A71AA">
              <w:rPr>
                <w:rFonts w:ascii="Times New Roman" w:eastAsia="Times New Roman" w:hAnsi="Times New Roman"/>
                <w:sz w:val="24"/>
                <w:szCs w:val="24"/>
                <w:lang w:eastAsia="ru-RU"/>
              </w:rPr>
              <w:t xml:space="preserve">Поточний середній ремонт дорожнього покриття автомобільної дороги обласного значення O 181606 /М-07/ </w:t>
            </w:r>
            <w:proofErr w:type="spellStart"/>
            <w:r w:rsidRPr="002A71AA">
              <w:rPr>
                <w:rFonts w:ascii="Times New Roman" w:eastAsia="Times New Roman" w:hAnsi="Times New Roman"/>
                <w:sz w:val="24"/>
                <w:szCs w:val="24"/>
                <w:lang w:eastAsia="ru-RU"/>
              </w:rPr>
              <w:t>Чудель</w:t>
            </w:r>
            <w:proofErr w:type="spellEnd"/>
            <w:r w:rsidRPr="002A71AA">
              <w:rPr>
                <w:rFonts w:ascii="Times New Roman" w:eastAsia="Times New Roman" w:hAnsi="Times New Roman"/>
                <w:sz w:val="24"/>
                <w:szCs w:val="24"/>
                <w:lang w:eastAsia="ru-RU"/>
              </w:rPr>
              <w:t xml:space="preserve"> - </w:t>
            </w:r>
            <w:proofErr w:type="spellStart"/>
            <w:r w:rsidRPr="002A71AA">
              <w:rPr>
                <w:rFonts w:ascii="Times New Roman" w:eastAsia="Times New Roman" w:hAnsi="Times New Roman"/>
                <w:sz w:val="24"/>
                <w:szCs w:val="24"/>
                <w:lang w:eastAsia="ru-RU"/>
              </w:rPr>
              <w:t>Тинне</w:t>
            </w:r>
            <w:proofErr w:type="spellEnd"/>
            <w:r w:rsidRPr="002A71AA">
              <w:rPr>
                <w:rFonts w:ascii="Times New Roman" w:eastAsia="Times New Roman" w:hAnsi="Times New Roman"/>
                <w:sz w:val="24"/>
                <w:szCs w:val="24"/>
                <w:lang w:eastAsia="ru-RU"/>
              </w:rPr>
              <w:t xml:space="preserve"> від ПК11+00 до ПК147+00</w:t>
            </w:r>
          </w:p>
        </w:tc>
        <w:tc>
          <w:tcPr>
            <w:tcW w:w="1418" w:type="dxa"/>
            <w:shd w:val="clear" w:color="auto" w:fill="auto"/>
            <w:vAlign w:val="center"/>
            <w:hideMark/>
          </w:tcPr>
          <w:p w:rsidR="00D3766E" w:rsidRPr="002A71AA" w:rsidRDefault="00D3766E" w:rsidP="00D3766E">
            <w:pPr>
              <w:spacing w:after="0" w:line="240" w:lineRule="auto"/>
              <w:jc w:val="center"/>
              <w:rPr>
                <w:rFonts w:ascii="Times New Roman" w:eastAsia="Times New Roman" w:hAnsi="Times New Roman"/>
                <w:sz w:val="24"/>
                <w:szCs w:val="24"/>
                <w:lang w:eastAsia="ru-RU"/>
              </w:rPr>
            </w:pPr>
            <w:r w:rsidRPr="002A71AA">
              <w:rPr>
                <w:rFonts w:ascii="Times New Roman" w:eastAsia="Times New Roman" w:hAnsi="Times New Roman"/>
                <w:sz w:val="24"/>
                <w:szCs w:val="24"/>
                <w:lang w:eastAsia="ru-RU"/>
              </w:rPr>
              <w:t>2018 - 2021</w:t>
            </w:r>
          </w:p>
        </w:tc>
        <w:tc>
          <w:tcPr>
            <w:tcW w:w="1417" w:type="dxa"/>
            <w:shd w:val="clear" w:color="auto" w:fill="auto"/>
            <w:vAlign w:val="center"/>
            <w:hideMark/>
          </w:tcPr>
          <w:p w:rsidR="00D3766E" w:rsidRPr="002A71AA" w:rsidRDefault="00D3766E" w:rsidP="00D3766E">
            <w:pPr>
              <w:spacing w:after="0" w:line="240" w:lineRule="auto"/>
              <w:jc w:val="center"/>
              <w:rPr>
                <w:rFonts w:ascii="Times New Roman" w:eastAsia="Times New Roman" w:hAnsi="Times New Roman"/>
                <w:sz w:val="24"/>
                <w:szCs w:val="24"/>
                <w:lang w:eastAsia="ru-RU"/>
              </w:rPr>
            </w:pPr>
            <w:r w:rsidRPr="002A71AA">
              <w:rPr>
                <w:rFonts w:ascii="Times New Roman" w:eastAsia="Times New Roman" w:hAnsi="Times New Roman"/>
                <w:sz w:val="24"/>
                <w:szCs w:val="24"/>
                <w:lang w:eastAsia="ru-RU"/>
              </w:rPr>
              <w:t>43565,1</w:t>
            </w:r>
          </w:p>
        </w:tc>
        <w:tc>
          <w:tcPr>
            <w:tcW w:w="1417" w:type="dxa"/>
            <w:shd w:val="clear" w:color="auto" w:fill="auto"/>
            <w:vAlign w:val="center"/>
            <w:hideMark/>
          </w:tcPr>
          <w:p w:rsidR="00D3766E" w:rsidRPr="002A71AA" w:rsidRDefault="00D3766E" w:rsidP="00D3766E">
            <w:pPr>
              <w:spacing w:after="0" w:line="240" w:lineRule="auto"/>
              <w:jc w:val="center"/>
              <w:rPr>
                <w:rFonts w:ascii="Times New Roman" w:eastAsia="Times New Roman" w:hAnsi="Times New Roman"/>
                <w:sz w:val="24"/>
                <w:szCs w:val="24"/>
                <w:lang w:eastAsia="ru-RU"/>
              </w:rPr>
            </w:pPr>
            <w:r w:rsidRPr="002A71AA">
              <w:rPr>
                <w:rFonts w:ascii="Times New Roman" w:eastAsia="Times New Roman" w:hAnsi="Times New Roman"/>
                <w:sz w:val="24"/>
                <w:szCs w:val="24"/>
                <w:lang w:eastAsia="ru-RU"/>
              </w:rPr>
              <w:t>20803,2</w:t>
            </w:r>
          </w:p>
        </w:tc>
        <w:tc>
          <w:tcPr>
            <w:tcW w:w="1418" w:type="dxa"/>
            <w:shd w:val="clear" w:color="auto" w:fill="auto"/>
            <w:vAlign w:val="center"/>
            <w:hideMark/>
          </w:tcPr>
          <w:p w:rsidR="00D3766E" w:rsidRPr="002A71AA" w:rsidRDefault="00D3766E" w:rsidP="00D3766E">
            <w:pPr>
              <w:spacing w:after="0" w:line="240" w:lineRule="auto"/>
              <w:jc w:val="center"/>
              <w:rPr>
                <w:rFonts w:ascii="Times New Roman" w:eastAsia="Times New Roman" w:hAnsi="Times New Roman"/>
                <w:sz w:val="24"/>
                <w:szCs w:val="24"/>
                <w:lang w:eastAsia="ru-RU"/>
              </w:rPr>
            </w:pPr>
            <w:r w:rsidRPr="002A71AA">
              <w:rPr>
                <w:rFonts w:ascii="Times New Roman" w:eastAsia="Times New Roman" w:hAnsi="Times New Roman"/>
                <w:sz w:val="24"/>
                <w:szCs w:val="24"/>
                <w:lang w:eastAsia="ru-RU"/>
              </w:rPr>
              <w:t>20803,2</w:t>
            </w:r>
          </w:p>
        </w:tc>
      </w:tr>
      <w:tr w:rsidR="0044142D" w:rsidRPr="0044142D" w:rsidTr="007C51D9">
        <w:trPr>
          <w:trHeight w:val="945"/>
        </w:trPr>
        <w:tc>
          <w:tcPr>
            <w:tcW w:w="568" w:type="dxa"/>
            <w:shd w:val="clear" w:color="auto" w:fill="auto"/>
            <w:vAlign w:val="center"/>
          </w:tcPr>
          <w:p w:rsidR="00D3766E" w:rsidRPr="0044142D" w:rsidRDefault="00D3766E" w:rsidP="00D3766E">
            <w:pPr>
              <w:pStyle w:val="aff7"/>
              <w:numPr>
                <w:ilvl w:val="0"/>
                <w:numId w:val="42"/>
              </w:numPr>
              <w:jc w:val="center"/>
            </w:pPr>
          </w:p>
        </w:tc>
        <w:tc>
          <w:tcPr>
            <w:tcW w:w="3827" w:type="dxa"/>
            <w:shd w:val="clear" w:color="auto" w:fill="auto"/>
            <w:vAlign w:val="center"/>
            <w:hideMark/>
          </w:tcPr>
          <w:p w:rsidR="00D3766E" w:rsidRPr="0044142D" w:rsidRDefault="00D3766E" w:rsidP="00D3766E">
            <w:pPr>
              <w:spacing w:after="0" w:line="240" w:lineRule="auto"/>
              <w:jc w:val="both"/>
              <w:rPr>
                <w:rFonts w:ascii="Times New Roman" w:eastAsia="Times New Roman" w:hAnsi="Times New Roman"/>
                <w:sz w:val="24"/>
                <w:szCs w:val="24"/>
                <w:lang w:eastAsia="ru-RU"/>
              </w:rPr>
            </w:pPr>
            <w:r w:rsidRPr="0044142D">
              <w:rPr>
                <w:rFonts w:ascii="Times New Roman" w:eastAsia="Times New Roman" w:hAnsi="Times New Roman"/>
                <w:sz w:val="24"/>
                <w:szCs w:val="24"/>
                <w:lang w:eastAsia="ru-RU"/>
              </w:rPr>
              <w:t xml:space="preserve">Реконструкція трубчастого переїзду на автодорозі Городище - Рівне - Старокостянтинів у районі с. </w:t>
            </w:r>
            <w:proofErr w:type="spellStart"/>
            <w:r w:rsidRPr="0044142D">
              <w:rPr>
                <w:rFonts w:ascii="Times New Roman" w:eastAsia="Times New Roman" w:hAnsi="Times New Roman"/>
                <w:sz w:val="24"/>
                <w:szCs w:val="24"/>
                <w:lang w:eastAsia="ru-RU"/>
              </w:rPr>
              <w:t>Бродець</w:t>
            </w:r>
            <w:proofErr w:type="spellEnd"/>
          </w:p>
        </w:tc>
        <w:tc>
          <w:tcPr>
            <w:tcW w:w="1418" w:type="dxa"/>
            <w:shd w:val="clear" w:color="auto" w:fill="auto"/>
            <w:vAlign w:val="center"/>
            <w:hideMark/>
          </w:tcPr>
          <w:p w:rsidR="00D3766E" w:rsidRPr="0044142D" w:rsidRDefault="00D3766E" w:rsidP="00D3766E">
            <w:pPr>
              <w:spacing w:after="0" w:line="240" w:lineRule="auto"/>
              <w:jc w:val="center"/>
              <w:rPr>
                <w:rFonts w:ascii="Times New Roman" w:eastAsia="Times New Roman" w:hAnsi="Times New Roman"/>
                <w:sz w:val="24"/>
                <w:szCs w:val="24"/>
                <w:lang w:eastAsia="ru-RU"/>
              </w:rPr>
            </w:pPr>
            <w:r w:rsidRPr="0044142D">
              <w:rPr>
                <w:rFonts w:ascii="Times New Roman" w:eastAsia="Times New Roman" w:hAnsi="Times New Roman"/>
                <w:sz w:val="24"/>
                <w:szCs w:val="24"/>
                <w:lang w:eastAsia="ru-RU"/>
              </w:rPr>
              <w:t>2021</w:t>
            </w:r>
          </w:p>
        </w:tc>
        <w:tc>
          <w:tcPr>
            <w:tcW w:w="1417" w:type="dxa"/>
            <w:shd w:val="clear" w:color="auto" w:fill="auto"/>
            <w:vAlign w:val="center"/>
            <w:hideMark/>
          </w:tcPr>
          <w:p w:rsidR="00D3766E" w:rsidRPr="0044142D" w:rsidRDefault="00D3766E" w:rsidP="00D3766E">
            <w:pPr>
              <w:spacing w:after="0" w:line="240" w:lineRule="auto"/>
              <w:jc w:val="center"/>
              <w:rPr>
                <w:rFonts w:ascii="Times New Roman" w:eastAsia="Times New Roman" w:hAnsi="Times New Roman"/>
                <w:sz w:val="24"/>
                <w:szCs w:val="24"/>
                <w:lang w:eastAsia="ru-RU"/>
              </w:rPr>
            </w:pPr>
            <w:r w:rsidRPr="0044142D">
              <w:rPr>
                <w:rFonts w:ascii="Times New Roman" w:eastAsia="Times New Roman" w:hAnsi="Times New Roman"/>
                <w:sz w:val="24"/>
                <w:szCs w:val="24"/>
                <w:lang w:eastAsia="ru-RU"/>
              </w:rPr>
              <w:t>1620,6</w:t>
            </w:r>
          </w:p>
        </w:tc>
        <w:tc>
          <w:tcPr>
            <w:tcW w:w="1417" w:type="dxa"/>
            <w:shd w:val="clear" w:color="auto" w:fill="auto"/>
            <w:vAlign w:val="center"/>
            <w:hideMark/>
          </w:tcPr>
          <w:p w:rsidR="00D3766E" w:rsidRPr="0044142D" w:rsidRDefault="00D3766E" w:rsidP="00D3766E">
            <w:pPr>
              <w:spacing w:after="0" w:line="240" w:lineRule="auto"/>
              <w:jc w:val="center"/>
              <w:rPr>
                <w:rFonts w:ascii="Times New Roman" w:eastAsia="Times New Roman" w:hAnsi="Times New Roman"/>
                <w:sz w:val="24"/>
                <w:szCs w:val="24"/>
                <w:lang w:eastAsia="ru-RU"/>
              </w:rPr>
            </w:pPr>
            <w:r w:rsidRPr="0044142D">
              <w:rPr>
                <w:rFonts w:ascii="Times New Roman" w:eastAsia="Times New Roman" w:hAnsi="Times New Roman"/>
                <w:sz w:val="24"/>
                <w:szCs w:val="24"/>
                <w:lang w:eastAsia="ru-RU"/>
              </w:rPr>
              <w:t>1620,6</w:t>
            </w:r>
          </w:p>
        </w:tc>
        <w:tc>
          <w:tcPr>
            <w:tcW w:w="1418" w:type="dxa"/>
            <w:shd w:val="clear" w:color="auto" w:fill="auto"/>
            <w:vAlign w:val="center"/>
            <w:hideMark/>
          </w:tcPr>
          <w:p w:rsidR="00D3766E" w:rsidRPr="0044142D" w:rsidRDefault="00D3766E" w:rsidP="00D3766E">
            <w:pPr>
              <w:spacing w:after="0" w:line="240" w:lineRule="auto"/>
              <w:jc w:val="center"/>
              <w:rPr>
                <w:rFonts w:ascii="Times New Roman" w:eastAsia="Times New Roman" w:hAnsi="Times New Roman"/>
                <w:sz w:val="24"/>
                <w:szCs w:val="24"/>
                <w:lang w:eastAsia="ru-RU"/>
              </w:rPr>
            </w:pPr>
            <w:r w:rsidRPr="0044142D">
              <w:rPr>
                <w:rFonts w:ascii="Times New Roman" w:eastAsia="Times New Roman" w:hAnsi="Times New Roman"/>
                <w:sz w:val="24"/>
                <w:szCs w:val="24"/>
                <w:lang w:eastAsia="ru-RU"/>
              </w:rPr>
              <w:t>1620,6</w:t>
            </w:r>
          </w:p>
        </w:tc>
      </w:tr>
      <w:tr w:rsidR="0044142D" w:rsidRPr="0044142D" w:rsidTr="007C51D9">
        <w:trPr>
          <w:trHeight w:val="945"/>
        </w:trPr>
        <w:tc>
          <w:tcPr>
            <w:tcW w:w="568" w:type="dxa"/>
            <w:shd w:val="clear" w:color="auto" w:fill="auto"/>
            <w:vAlign w:val="center"/>
          </w:tcPr>
          <w:p w:rsidR="00D3766E" w:rsidRPr="0044142D" w:rsidRDefault="00D3766E" w:rsidP="00D3766E">
            <w:pPr>
              <w:pStyle w:val="aff7"/>
              <w:numPr>
                <w:ilvl w:val="0"/>
                <w:numId w:val="42"/>
              </w:numPr>
              <w:jc w:val="center"/>
            </w:pPr>
          </w:p>
        </w:tc>
        <w:tc>
          <w:tcPr>
            <w:tcW w:w="3827" w:type="dxa"/>
            <w:shd w:val="clear" w:color="auto" w:fill="auto"/>
            <w:vAlign w:val="center"/>
            <w:hideMark/>
          </w:tcPr>
          <w:p w:rsidR="00D3766E" w:rsidRPr="0044142D" w:rsidRDefault="00D3766E" w:rsidP="00D3766E">
            <w:pPr>
              <w:spacing w:after="0" w:line="240" w:lineRule="auto"/>
              <w:jc w:val="both"/>
              <w:rPr>
                <w:rFonts w:ascii="Times New Roman" w:eastAsia="Times New Roman" w:hAnsi="Times New Roman"/>
                <w:sz w:val="24"/>
                <w:szCs w:val="24"/>
                <w:lang w:eastAsia="ru-RU"/>
              </w:rPr>
            </w:pPr>
            <w:r w:rsidRPr="0044142D">
              <w:rPr>
                <w:rFonts w:ascii="Times New Roman" w:eastAsia="Times New Roman" w:hAnsi="Times New Roman"/>
                <w:sz w:val="24"/>
                <w:szCs w:val="24"/>
                <w:lang w:eastAsia="ru-RU"/>
              </w:rPr>
              <w:t>Капітальний ремонт автомобільної дороги О 186605 Золоте - Рудня на відрізку від с. Золоте до с. Партизанське</w:t>
            </w:r>
          </w:p>
        </w:tc>
        <w:tc>
          <w:tcPr>
            <w:tcW w:w="1418" w:type="dxa"/>
            <w:shd w:val="clear" w:color="auto" w:fill="auto"/>
            <w:vAlign w:val="center"/>
            <w:hideMark/>
          </w:tcPr>
          <w:p w:rsidR="00D3766E" w:rsidRPr="0044142D" w:rsidRDefault="00D3766E" w:rsidP="00D3766E">
            <w:pPr>
              <w:spacing w:after="0" w:line="240" w:lineRule="auto"/>
              <w:jc w:val="center"/>
              <w:rPr>
                <w:rFonts w:ascii="Times New Roman" w:eastAsia="Times New Roman" w:hAnsi="Times New Roman"/>
                <w:sz w:val="24"/>
                <w:szCs w:val="24"/>
                <w:lang w:eastAsia="ru-RU"/>
              </w:rPr>
            </w:pPr>
            <w:r w:rsidRPr="0044142D">
              <w:rPr>
                <w:rFonts w:ascii="Times New Roman" w:eastAsia="Times New Roman" w:hAnsi="Times New Roman"/>
                <w:sz w:val="24"/>
                <w:szCs w:val="24"/>
                <w:lang w:eastAsia="ru-RU"/>
              </w:rPr>
              <w:t>2021</w:t>
            </w:r>
          </w:p>
        </w:tc>
        <w:tc>
          <w:tcPr>
            <w:tcW w:w="1417" w:type="dxa"/>
            <w:shd w:val="clear" w:color="auto" w:fill="auto"/>
            <w:vAlign w:val="center"/>
            <w:hideMark/>
          </w:tcPr>
          <w:p w:rsidR="00D3766E" w:rsidRPr="0044142D" w:rsidRDefault="00D3766E" w:rsidP="00D3766E">
            <w:pPr>
              <w:spacing w:after="0" w:line="240" w:lineRule="auto"/>
              <w:jc w:val="center"/>
              <w:rPr>
                <w:rFonts w:ascii="Times New Roman" w:eastAsia="Times New Roman" w:hAnsi="Times New Roman"/>
                <w:sz w:val="24"/>
                <w:szCs w:val="24"/>
                <w:lang w:eastAsia="ru-RU"/>
              </w:rPr>
            </w:pPr>
            <w:r w:rsidRPr="0044142D">
              <w:rPr>
                <w:rFonts w:ascii="Times New Roman" w:eastAsia="Times New Roman" w:hAnsi="Times New Roman"/>
                <w:sz w:val="24"/>
                <w:szCs w:val="24"/>
                <w:lang w:eastAsia="ru-RU"/>
              </w:rPr>
              <w:t>17847,1</w:t>
            </w:r>
          </w:p>
        </w:tc>
        <w:tc>
          <w:tcPr>
            <w:tcW w:w="1417" w:type="dxa"/>
            <w:shd w:val="clear" w:color="auto" w:fill="auto"/>
            <w:vAlign w:val="center"/>
            <w:hideMark/>
          </w:tcPr>
          <w:p w:rsidR="00D3766E" w:rsidRPr="0044142D" w:rsidRDefault="00D3766E" w:rsidP="00D3766E">
            <w:pPr>
              <w:spacing w:after="0" w:line="240" w:lineRule="auto"/>
              <w:jc w:val="center"/>
              <w:rPr>
                <w:rFonts w:ascii="Times New Roman" w:eastAsia="Times New Roman" w:hAnsi="Times New Roman"/>
                <w:sz w:val="24"/>
                <w:szCs w:val="24"/>
                <w:lang w:eastAsia="ru-RU"/>
              </w:rPr>
            </w:pPr>
            <w:r w:rsidRPr="0044142D">
              <w:rPr>
                <w:rFonts w:ascii="Times New Roman" w:eastAsia="Times New Roman" w:hAnsi="Times New Roman"/>
                <w:sz w:val="24"/>
                <w:szCs w:val="24"/>
                <w:lang w:eastAsia="ru-RU"/>
              </w:rPr>
              <w:t>17847,1</w:t>
            </w:r>
          </w:p>
        </w:tc>
        <w:tc>
          <w:tcPr>
            <w:tcW w:w="1418" w:type="dxa"/>
            <w:shd w:val="clear" w:color="auto" w:fill="auto"/>
            <w:vAlign w:val="center"/>
            <w:hideMark/>
          </w:tcPr>
          <w:p w:rsidR="00D3766E" w:rsidRPr="0044142D" w:rsidRDefault="00D3766E" w:rsidP="00D3766E">
            <w:pPr>
              <w:spacing w:after="0" w:line="240" w:lineRule="auto"/>
              <w:jc w:val="center"/>
              <w:rPr>
                <w:rFonts w:ascii="Times New Roman" w:eastAsia="Times New Roman" w:hAnsi="Times New Roman"/>
                <w:sz w:val="24"/>
                <w:szCs w:val="24"/>
                <w:lang w:eastAsia="ru-RU"/>
              </w:rPr>
            </w:pPr>
            <w:r w:rsidRPr="0044142D">
              <w:rPr>
                <w:rFonts w:ascii="Times New Roman" w:eastAsia="Times New Roman" w:hAnsi="Times New Roman"/>
                <w:sz w:val="24"/>
                <w:szCs w:val="24"/>
                <w:lang w:eastAsia="ru-RU"/>
              </w:rPr>
              <w:t>17847,1</w:t>
            </w:r>
          </w:p>
        </w:tc>
      </w:tr>
      <w:tr w:rsidR="0044142D" w:rsidRPr="0044142D" w:rsidTr="007C51D9">
        <w:trPr>
          <w:trHeight w:val="945"/>
        </w:trPr>
        <w:tc>
          <w:tcPr>
            <w:tcW w:w="568" w:type="dxa"/>
            <w:shd w:val="clear" w:color="auto" w:fill="auto"/>
            <w:vAlign w:val="center"/>
          </w:tcPr>
          <w:p w:rsidR="00D3766E" w:rsidRPr="0044142D" w:rsidRDefault="00D3766E" w:rsidP="00D3766E">
            <w:pPr>
              <w:pStyle w:val="aff7"/>
              <w:numPr>
                <w:ilvl w:val="0"/>
                <w:numId w:val="42"/>
              </w:numPr>
              <w:jc w:val="center"/>
            </w:pPr>
          </w:p>
        </w:tc>
        <w:tc>
          <w:tcPr>
            <w:tcW w:w="3827" w:type="dxa"/>
            <w:shd w:val="clear" w:color="auto" w:fill="auto"/>
            <w:vAlign w:val="center"/>
            <w:hideMark/>
          </w:tcPr>
          <w:p w:rsidR="00D3766E" w:rsidRPr="0044142D" w:rsidRDefault="00D3766E" w:rsidP="00D3766E">
            <w:pPr>
              <w:spacing w:after="0" w:line="240" w:lineRule="auto"/>
              <w:jc w:val="both"/>
              <w:rPr>
                <w:rFonts w:ascii="Times New Roman" w:eastAsia="Times New Roman" w:hAnsi="Times New Roman"/>
                <w:sz w:val="24"/>
                <w:szCs w:val="24"/>
                <w:lang w:eastAsia="ru-RU"/>
              </w:rPr>
            </w:pPr>
            <w:r w:rsidRPr="0044142D">
              <w:rPr>
                <w:rFonts w:ascii="Times New Roman" w:eastAsia="Times New Roman" w:hAnsi="Times New Roman"/>
                <w:sz w:val="24"/>
                <w:szCs w:val="24"/>
                <w:lang w:eastAsia="ru-RU"/>
              </w:rPr>
              <w:t xml:space="preserve">Капітальний ремонт дороги Т-18-18 Будки </w:t>
            </w:r>
            <w:proofErr w:type="spellStart"/>
            <w:r w:rsidRPr="0044142D">
              <w:rPr>
                <w:rFonts w:ascii="Times New Roman" w:eastAsia="Times New Roman" w:hAnsi="Times New Roman"/>
                <w:sz w:val="24"/>
                <w:szCs w:val="24"/>
                <w:lang w:eastAsia="ru-RU"/>
              </w:rPr>
              <w:t>Кам’янські</w:t>
            </w:r>
            <w:proofErr w:type="spellEnd"/>
            <w:r w:rsidRPr="0044142D">
              <w:rPr>
                <w:rFonts w:ascii="Times New Roman" w:eastAsia="Times New Roman" w:hAnsi="Times New Roman"/>
                <w:sz w:val="24"/>
                <w:szCs w:val="24"/>
                <w:lang w:eastAsia="ru-RU"/>
              </w:rPr>
              <w:t xml:space="preserve"> - </w:t>
            </w:r>
            <w:proofErr w:type="spellStart"/>
            <w:r w:rsidRPr="0044142D">
              <w:rPr>
                <w:rFonts w:ascii="Times New Roman" w:eastAsia="Times New Roman" w:hAnsi="Times New Roman"/>
                <w:sz w:val="24"/>
                <w:szCs w:val="24"/>
                <w:lang w:eastAsia="ru-RU"/>
              </w:rPr>
              <w:t>Рокитне</w:t>
            </w:r>
            <w:proofErr w:type="spellEnd"/>
            <w:r w:rsidRPr="0044142D">
              <w:rPr>
                <w:rFonts w:ascii="Times New Roman" w:eastAsia="Times New Roman" w:hAnsi="Times New Roman"/>
                <w:sz w:val="24"/>
                <w:szCs w:val="24"/>
                <w:lang w:eastAsia="ru-RU"/>
              </w:rPr>
              <w:t xml:space="preserve"> - </w:t>
            </w:r>
            <w:proofErr w:type="spellStart"/>
            <w:r w:rsidRPr="0044142D">
              <w:rPr>
                <w:rFonts w:ascii="Times New Roman" w:eastAsia="Times New Roman" w:hAnsi="Times New Roman"/>
                <w:sz w:val="24"/>
                <w:szCs w:val="24"/>
                <w:lang w:eastAsia="ru-RU"/>
              </w:rPr>
              <w:t>Клесів</w:t>
            </w:r>
            <w:proofErr w:type="spellEnd"/>
            <w:r w:rsidRPr="0044142D">
              <w:rPr>
                <w:rFonts w:ascii="Times New Roman" w:eastAsia="Times New Roman" w:hAnsi="Times New Roman"/>
                <w:sz w:val="24"/>
                <w:szCs w:val="24"/>
                <w:lang w:eastAsia="ru-RU"/>
              </w:rPr>
              <w:t xml:space="preserve"> /М07/ на ділянці км 91+300-км 87+800</w:t>
            </w:r>
          </w:p>
        </w:tc>
        <w:tc>
          <w:tcPr>
            <w:tcW w:w="1418" w:type="dxa"/>
            <w:shd w:val="clear" w:color="auto" w:fill="auto"/>
            <w:vAlign w:val="center"/>
            <w:hideMark/>
          </w:tcPr>
          <w:p w:rsidR="00D3766E" w:rsidRPr="0044142D" w:rsidRDefault="00D3766E" w:rsidP="00D3766E">
            <w:pPr>
              <w:spacing w:after="0" w:line="240" w:lineRule="auto"/>
              <w:jc w:val="center"/>
              <w:rPr>
                <w:rFonts w:ascii="Times New Roman" w:eastAsia="Times New Roman" w:hAnsi="Times New Roman"/>
                <w:sz w:val="24"/>
                <w:szCs w:val="24"/>
                <w:lang w:eastAsia="ru-RU"/>
              </w:rPr>
            </w:pPr>
            <w:r w:rsidRPr="0044142D">
              <w:rPr>
                <w:rFonts w:ascii="Times New Roman" w:eastAsia="Times New Roman" w:hAnsi="Times New Roman"/>
                <w:sz w:val="24"/>
                <w:szCs w:val="24"/>
                <w:lang w:eastAsia="ru-RU"/>
              </w:rPr>
              <w:t>2021</w:t>
            </w:r>
          </w:p>
        </w:tc>
        <w:tc>
          <w:tcPr>
            <w:tcW w:w="1417" w:type="dxa"/>
            <w:shd w:val="clear" w:color="auto" w:fill="auto"/>
            <w:vAlign w:val="center"/>
            <w:hideMark/>
          </w:tcPr>
          <w:p w:rsidR="00D3766E" w:rsidRPr="0044142D" w:rsidRDefault="00D3766E" w:rsidP="00D3766E">
            <w:pPr>
              <w:spacing w:after="0" w:line="240" w:lineRule="auto"/>
              <w:jc w:val="center"/>
              <w:rPr>
                <w:rFonts w:ascii="Times New Roman" w:eastAsia="Times New Roman" w:hAnsi="Times New Roman"/>
                <w:sz w:val="24"/>
                <w:szCs w:val="24"/>
                <w:lang w:eastAsia="ru-RU"/>
              </w:rPr>
            </w:pPr>
            <w:r w:rsidRPr="0044142D">
              <w:rPr>
                <w:rFonts w:ascii="Times New Roman" w:eastAsia="Times New Roman" w:hAnsi="Times New Roman"/>
                <w:sz w:val="24"/>
                <w:szCs w:val="24"/>
                <w:lang w:eastAsia="ru-RU"/>
              </w:rPr>
              <w:t>79394,9</w:t>
            </w:r>
          </w:p>
        </w:tc>
        <w:tc>
          <w:tcPr>
            <w:tcW w:w="1417" w:type="dxa"/>
            <w:shd w:val="clear" w:color="auto" w:fill="auto"/>
            <w:vAlign w:val="center"/>
            <w:hideMark/>
          </w:tcPr>
          <w:p w:rsidR="00D3766E" w:rsidRPr="0044142D" w:rsidRDefault="00D3766E" w:rsidP="00D3766E">
            <w:pPr>
              <w:spacing w:after="0" w:line="240" w:lineRule="auto"/>
              <w:jc w:val="center"/>
              <w:rPr>
                <w:rFonts w:ascii="Times New Roman" w:eastAsia="Times New Roman" w:hAnsi="Times New Roman"/>
                <w:sz w:val="24"/>
                <w:szCs w:val="24"/>
                <w:lang w:eastAsia="ru-RU"/>
              </w:rPr>
            </w:pPr>
            <w:r w:rsidRPr="0044142D">
              <w:rPr>
                <w:rFonts w:ascii="Times New Roman" w:eastAsia="Times New Roman" w:hAnsi="Times New Roman"/>
                <w:sz w:val="24"/>
                <w:szCs w:val="24"/>
                <w:lang w:eastAsia="ru-RU"/>
              </w:rPr>
              <w:t>79141,4</w:t>
            </w:r>
          </w:p>
        </w:tc>
        <w:tc>
          <w:tcPr>
            <w:tcW w:w="1418" w:type="dxa"/>
            <w:shd w:val="clear" w:color="auto" w:fill="auto"/>
            <w:vAlign w:val="center"/>
            <w:hideMark/>
          </w:tcPr>
          <w:p w:rsidR="00D3766E" w:rsidRPr="0044142D" w:rsidRDefault="00D3766E" w:rsidP="00D3766E">
            <w:pPr>
              <w:spacing w:after="0" w:line="240" w:lineRule="auto"/>
              <w:jc w:val="center"/>
              <w:rPr>
                <w:rFonts w:ascii="Times New Roman" w:eastAsia="Times New Roman" w:hAnsi="Times New Roman"/>
                <w:sz w:val="24"/>
                <w:szCs w:val="24"/>
                <w:lang w:eastAsia="ru-RU"/>
              </w:rPr>
            </w:pPr>
            <w:r w:rsidRPr="0044142D">
              <w:rPr>
                <w:rFonts w:ascii="Times New Roman" w:eastAsia="Times New Roman" w:hAnsi="Times New Roman"/>
                <w:sz w:val="24"/>
                <w:szCs w:val="24"/>
                <w:lang w:eastAsia="ru-RU"/>
              </w:rPr>
              <w:t>79141,4</w:t>
            </w:r>
          </w:p>
        </w:tc>
      </w:tr>
      <w:tr w:rsidR="0044142D" w:rsidRPr="0044142D" w:rsidTr="007C51D9">
        <w:trPr>
          <w:trHeight w:val="945"/>
        </w:trPr>
        <w:tc>
          <w:tcPr>
            <w:tcW w:w="568" w:type="dxa"/>
            <w:shd w:val="clear" w:color="auto" w:fill="auto"/>
            <w:vAlign w:val="center"/>
          </w:tcPr>
          <w:p w:rsidR="00D3766E" w:rsidRPr="0044142D" w:rsidRDefault="00D3766E" w:rsidP="00D3766E">
            <w:pPr>
              <w:pStyle w:val="aff7"/>
              <w:numPr>
                <w:ilvl w:val="0"/>
                <w:numId w:val="42"/>
              </w:numPr>
              <w:jc w:val="center"/>
            </w:pPr>
          </w:p>
        </w:tc>
        <w:tc>
          <w:tcPr>
            <w:tcW w:w="3827" w:type="dxa"/>
            <w:shd w:val="clear" w:color="auto" w:fill="auto"/>
            <w:vAlign w:val="center"/>
            <w:hideMark/>
          </w:tcPr>
          <w:p w:rsidR="00D3766E" w:rsidRPr="0044142D" w:rsidRDefault="00D3766E" w:rsidP="00D3766E">
            <w:pPr>
              <w:spacing w:after="0" w:line="240" w:lineRule="auto"/>
              <w:jc w:val="both"/>
              <w:rPr>
                <w:rFonts w:ascii="Times New Roman" w:eastAsia="Times New Roman" w:hAnsi="Times New Roman"/>
                <w:sz w:val="24"/>
                <w:szCs w:val="24"/>
                <w:lang w:eastAsia="ru-RU"/>
              </w:rPr>
            </w:pPr>
            <w:r w:rsidRPr="0044142D">
              <w:rPr>
                <w:rFonts w:ascii="Times New Roman" w:eastAsia="Times New Roman" w:hAnsi="Times New Roman"/>
                <w:sz w:val="24"/>
                <w:szCs w:val="24"/>
                <w:lang w:eastAsia="ru-RU"/>
              </w:rPr>
              <w:t xml:space="preserve">Поточний середній ремонт автомобільної дороги О181607 </w:t>
            </w:r>
            <w:proofErr w:type="spellStart"/>
            <w:r w:rsidRPr="0044142D">
              <w:rPr>
                <w:rFonts w:ascii="Times New Roman" w:eastAsia="Times New Roman" w:hAnsi="Times New Roman"/>
                <w:sz w:val="24"/>
                <w:szCs w:val="24"/>
                <w:lang w:eastAsia="ru-RU"/>
              </w:rPr>
              <w:t>Карасин</w:t>
            </w:r>
            <w:proofErr w:type="spellEnd"/>
            <w:r w:rsidRPr="0044142D">
              <w:rPr>
                <w:rFonts w:ascii="Times New Roman" w:eastAsia="Times New Roman" w:hAnsi="Times New Roman"/>
                <w:sz w:val="24"/>
                <w:szCs w:val="24"/>
                <w:lang w:eastAsia="ru-RU"/>
              </w:rPr>
              <w:t xml:space="preserve"> /М-07/ на ділянці км 16+100-км 25+100</w:t>
            </w:r>
          </w:p>
        </w:tc>
        <w:tc>
          <w:tcPr>
            <w:tcW w:w="1418" w:type="dxa"/>
            <w:shd w:val="clear" w:color="auto" w:fill="auto"/>
            <w:vAlign w:val="center"/>
            <w:hideMark/>
          </w:tcPr>
          <w:p w:rsidR="00D3766E" w:rsidRPr="0044142D" w:rsidRDefault="00D3766E" w:rsidP="00D3766E">
            <w:pPr>
              <w:spacing w:after="0" w:line="240" w:lineRule="auto"/>
              <w:jc w:val="center"/>
              <w:rPr>
                <w:rFonts w:ascii="Times New Roman" w:eastAsia="Times New Roman" w:hAnsi="Times New Roman"/>
                <w:sz w:val="24"/>
                <w:szCs w:val="24"/>
                <w:lang w:eastAsia="ru-RU"/>
              </w:rPr>
            </w:pPr>
            <w:r w:rsidRPr="0044142D">
              <w:rPr>
                <w:rFonts w:ascii="Times New Roman" w:eastAsia="Times New Roman" w:hAnsi="Times New Roman"/>
                <w:sz w:val="24"/>
                <w:szCs w:val="24"/>
                <w:lang w:eastAsia="ru-RU"/>
              </w:rPr>
              <w:t>2021</w:t>
            </w:r>
          </w:p>
        </w:tc>
        <w:tc>
          <w:tcPr>
            <w:tcW w:w="1417" w:type="dxa"/>
            <w:shd w:val="clear" w:color="auto" w:fill="auto"/>
            <w:vAlign w:val="center"/>
            <w:hideMark/>
          </w:tcPr>
          <w:p w:rsidR="00D3766E" w:rsidRPr="0044142D" w:rsidRDefault="00D3766E" w:rsidP="00D3766E">
            <w:pPr>
              <w:spacing w:after="0" w:line="240" w:lineRule="auto"/>
              <w:jc w:val="center"/>
              <w:rPr>
                <w:rFonts w:ascii="Times New Roman" w:eastAsia="Times New Roman" w:hAnsi="Times New Roman"/>
                <w:sz w:val="24"/>
                <w:szCs w:val="24"/>
                <w:lang w:eastAsia="ru-RU"/>
              </w:rPr>
            </w:pPr>
            <w:r w:rsidRPr="0044142D">
              <w:rPr>
                <w:rFonts w:ascii="Times New Roman" w:eastAsia="Times New Roman" w:hAnsi="Times New Roman"/>
                <w:sz w:val="24"/>
                <w:szCs w:val="24"/>
                <w:lang w:eastAsia="ru-RU"/>
              </w:rPr>
              <w:t>27595,1</w:t>
            </w:r>
          </w:p>
        </w:tc>
        <w:tc>
          <w:tcPr>
            <w:tcW w:w="1417" w:type="dxa"/>
            <w:shd w:val="clear" w:color="auto" w:fill="auto"/>
            <w:vAlign w:val="center"/>
            <w:hideMark/>
          </w:tcPr>
          <w:p w:rsidR="00D3766E" w:rsidRPr="0044142D" w:rsidRDefault="00D3766E" w:rsidP="00D3766E">
            <w:pPr>
              <w:spacing w:after="0" w:line="240" w:lineRule="auto"/>
              <w:jc w:val="center"/>
              <w:rPr>
                <w:rFonts w:ascii="Times New Roman" w:eastAsia="Times New Roman" w:hAnsi="Times New Roman"/>
                <w:sz w:val="24"/>
                <w:szCs w:val="24"/>
                <w:lang w:eastAsia="ru-RU"/>
              </w:rPr>
            </w:pPr>
            <w:r w:rsidRPr="0044142D">
              <w:rPr>
                <w:rFonts w:ascii="Times New Roman" w:eastAsia="Times New Roman" w:hAnsi="Times New Roman"/>
                <w:sz w:val="24"/>
                <w:szCs w:val="24"/>
                <w:lang w:eastAsia="ru-RU"/>
              </w:rPr>
              <w:t>27570,1</w:t>
            </w:r>
          </w:p>
        </w:tc>
        <w:tc>
          <w:tcPr>
            <w:tcW w:w="1418" w:type="dxa"/>
            <w:shd w:val="clear" w:color="auto" w:fill="auto"/>
            <w:vAlign w:val="center"/>
            <w:hideMark/>
          </w:tcPr>
          <w:p w:rsidR="00D3766E" w:rsidRPr="0044142D" w:rsidRDefault="00D3766E" w:rsidP="00D3766E">
            <w:pPr>
              <w:spacing w:after="0" w:line="240" w:lineRule="auto"/>
              <w:jc w:val="center"/>
              <w:rPr>
                <w:rFonts w:ascii="Times New Roman" w:eastAsia="Times New Roman" w:hAnsi="Times New Roman"/>
                <w:sz w:val="24"/>
                <w:szCs w:val="24"/>
                <w:lang w:eastAsia="ru-RU"/>
              </w:rPr>
            </w:pPr>
            <w:r w:rsidRPr="0044142D">
              <w:rPr>
                <w:rFonts w:ascii="Times New Roman" w:eastAsia="Times New Roman" w:hAnsi="Times New Roman"/>
                <w:sz w:val="24"/>
                <w:szCs w:val="24"/>
                <w:lang w:eastAsia="ru-RU"/>
              </w:rPr>
              <w:t>27570,1</w:t>
            </w:r>
          </w:p>
        </w:tc>
      </w:tr>
      <w:tr w:rsidR="0044142D" w:rsidRPr="0044142D" w:rsidTr="007C51D9">
        <w:trPr>
          <w:trHeight w:val="1260"/>
        </w:trPr>
        <w:tc>
          <w:tcPr>
            <w:tcW w:w="568" w:type="dxa"/>
            <w:shd w:val="clear" w:color="auto" w:fill="auto"/>
            <w:vAlign w:val="center"/>
          </w:tcPr>
          <w:p w:rsidR="00D3766E" w:rsidRPr="0044142D" w:rsidRDefault="00D3766E" w:rsidP="00D3766E">
            <w:pPr>
              <w:pStyle w:val="aff7"/>
              <w:numPr>
                <w:ilvl w:val="0"/>
                <w:numId w:val="42"/>
              </w:numPr>
              <w:jc w:val="center"/>
            </w:pPr>
          </w:p>
        </w:tc>
        <w:tc>
          <w:tcPr>
            <w:tcW w:w="3827" w:type="dxa"/>
            <w:shd w:val="clear" w:color="auto" w:fill="auto"/>
            <w:vAlign w:val="center"/>
            <w:hideMark/>
          </w:tcPr>
          <w:p w:rsidR="00D3766E" w:rsidRPr="0044142D" w:rsidRDefault="00D3766E" w:rsidP="00D3766E">
            <w:pPr>
              <w:spacing w:after="0" w:line="240" w:lineRule="auto"/>
              <w:jc w:val="both"/>
              <w:rPr>
                <w:rFonts w:ascii="Times New Roman" w:eastAsia="Times New Roman" w:hAnsi="Times New Roman"/>
                <w:sz w:val="24"/>
                <w:szCs w:val="24"/>
                <w:lang w:eastAsia="ru-RU"/>
              </w:rPr>
            </w:pPr>
            <w:r w:rsidRPr="0044142D">
              <w:rPr>
                <w:rFonts w:ascii="Times New Roman" w:eastAsia="Times New Roman" w:hAnsi="Times New Roman"/>
                <w:sz w:val="24"/>
                <w:szCs w:val="24"/>
                <w:lang w:eastAsia="ru-RU"/>
              </w:rPr>
              <w:t xml:space="preserve">Поточний середній ремонт автомобільної дороги С181408 </w:t>
            </w:r>
            <w:proofErr w:type="spellStart"/>
            <w:r w:rsidRPr="0044142D">
              <w:rPr>
                <w:rFonts w:ascii="Times New Roman" w:eastAsia="Times New Roman" w:hAnsi="Times New Roman"/>
                <w:sz w:val="24"/>
                <w:szCs w:val="24"/>
                <w:lang w:eastAsia="ru-RU"/>
              </w:rPr>
              <w:t>Переходичі</w:t>
            </w:r>
            <w:proofErr w:type="spellEnd"/>
            <w:r w:rsidRPr="0044142D">
              <w:rPr>
                <w:rFonts w:ascii="Times New Roman" w:eastAsia="Times New Roman" w:hAnsi="Times New Roman"/>
                <w:sz w:val="24"/>
                <w:szCs w:val="24"/>
                <w:lang w:eastAsia="ru-RU"/>
              </w:rPr>
              <w:t xml:space="preserve"> - Старе Село на ділянках км 0+000 - км 1+220, км 3+643 - км 9+100</w:t>
            </w:r>
          </w:p>
        </w:tc>
        <w:tc>
          <w:tcPr>
            <w:tcW w:w="1418" w:type="dxa"/>
            <w:shd w:val="clear" w:color="auto" w:fill="auto"/>
            <w:vAlign w:val="center"/>
            <w:hideMark/>
          </w:tcPr>
          <w:p w:rsidR="00D3766E" w:rsidRPr="0044142D" w:rsidRDefault="00D3766E" w:rsidP="00D3766E">
            <w:pPr>
              <w:spacing w:after="0" w:line="240" w:lineRule="auto"/>
              <w:jc w:val="center"/>
              <w:rPr>
                <w:rFonts w:ascii="Times New Roman" w:eastAsia="Times New Roman" w:hAnsi="Times New Roman"/>
                <w:sz w:val="24"/>
                <w:szCs w:val="24"/>
                <w:lang w:eastAsia="ru-RU"/>
              </w:rPr>
            </w:pPr>
            <w:r w:rsidRPr="0044142D">
              <w:rPr>
                <w:rFonts w:ascii="Times New Roman" w:eastAsia="Times New Roman" w:hAnsi="Times New Roman"/>
                <w:sz w:val="24"/>
                <w:szCs w:val="24"/>
                <w:lang w:eastAsia="ru-RU"/>
              </w:rPr>
              <w:t>2020 - 2021</w:t>
            </w:r>
          </w:p>
        </w:tc>
        <w:tc>
          <w:tcPr>
            <w:tcW w:w="1417" w:type="dxa"/>
            <w:shd w:val="clear" w:color="auto" w:fill="auto"/>
            <w:vAlign w:val="center"/>
            <w:hideMark/>
          </w:tcPr>
          <w:p w:rsidR="00D3766E" w:rsidRPr="0044142D" w:rsidRDefault="00D3766E" w:rsidP="00D3766E">
            <w:pPr>
              <w:spacing w:after="0" w:line="240" w:lineRule="auto"/>
              <w:jc w:val="center"/>
              <w:rPr>
                <w:rFonts w:ascii="Times New Roman" w:eastAsia="Times New Roman" w:hAnsi="Times New Roman"/>
                <w:sz w:val="24"/>
                <w:szCs w:val="24"/>
                <w:lang w:eastAsia="ru-RU"/>
              </w:rPr>
            </w:pPr>
            <w:r w:rsidRPr="0044142D">
              <w:rPr>
                <w:rFonts w:ascii="Times New Roman" w:eastAsia="Times New Roman" w:hAnsi="Times New Roman"/>
                <w:sz w:val="24"/>
                <w:szCs w:val="24"/>
                <w:lang w:eastAsia="ru-RU"/>
              </w:rPr>
              <w:t>24861,5</w:t>
            </w:r>
          </w:p>
        </w:tc>
        <w:tc>
          <w:tcPr>
            <w:tcW w:w="1417" w:type="dxa"/>
            <w:shd w:val="clear" w:color="auto" w:fill="auto"/>
            <w:vAlign w:val="center"/>
            <w:hideMark/>
          </w:tcPr>
          <w:p w:rsidR="00D3766E" w:rsidRPr="0044142D" w:rsidRDefault="00D3766E" w:rsidP="00D3766E">
            <w:pPr>
              <w:spacing w:after="0" w:line="240" w:lineRule="auto"/>
              <w:jc w:val="center"/>
              <w:rPr>
                <w:rFonts w:ascii="Times New Roman" w:eastAsia="Times New Roman" w:hAnsi="Times New Roman"/>
                <w:sz w:val="24"/>
                <w:szCs w:val="24"/>
                <w:lang w:eastAsia="ru-RU"/>
              </w:rPr>
            </w:pPr>
            <w:r w:rsidRPr="0044142D">
              <w:rPr>
                <w:rFonts w:ascii="Times New Roman" w:eastAsia="Times New Roman" w:hAnsi="Times New Roman"/>
                <w:sz w:val="24"/>
                <w:szCs w:val="24"/>
                <w:lang w:eastAsia="ru-RU"/>
              </w:rPr>
              <w:t>24761,5</w:t>
            </w:r>
          </w:p>
        </w:tc>
        <w:tc>
          <w:tcPr>
            <w:tcW w:w="1418" w:type="dxa"/>
            <w:shd w:val="clear" w:color="auto" w:fill="auto"/>
            <w:vAlign w:val="center"/>
            <w:hideMark/>
          </w:tcPr>
          <w:p w:rsidR="00D3766E" w:rsidRPr="0044142D" w:rsidRDefault="00D3766E" w:rsidP="00D3766E">
            <w:pPr>
              <w:spacing w:after="0" w:line="240" w:lineRule="auto"/>
              <w:jc w:val="center"/>
              <w:rPr>
                <w:rFonts w:ascii="Times New Roman" w:eastAsia="Times New Roman" w:hAnsi="Times New Roman"/>
                <w:sz w:val="24"/>
                <w:szCs w:val="24"/>
                <w:lang w:eastAsia="ru-RU"/>
              </w:rPr>
            </w:pPr>
            <w:r w:rsidRPr="0044142D">
              <w:rPr>
                <w:rFonts w:ascii="Times New Roman" w:eastAsia="Times New Roman" w:hAnsi="Times New Roman"/>
                <w:sz w:val="24"/>
                <w:szCs w:val="24"/>
                <w:lang w:eastAsia="ru-RU"/>
              </w:rPr>
              <w:t>24761,5</w:t>
            </w:r>
          </w:p>
        </w:tc>
      </w:tr>
      <w:tr w:rsidR="0044142D" w:rsidRPr="0044142D" w:rsidTr="007C51D9">
        <w:trPr>
          <w:trHeight w:val="630"/>
        </w:trPr>
        <w:tc>
          <w:tcPr>
            <w:tcW w:w="568" w:type="dxa"/>
            <w:shd w:val="clear" w:color="auto" w:fill="auto"/>
            <w:vAlign w:val="center"/>
          </w:tcPr>
          <w:p w:rsidR="00D3766E" w:rsidRPr="0044142D" w:rsidRDefault="00D3766E" w:rsidP="00D3766E">
            <w:pPr>
              <w:pStyle w:val="aff7"/>
              <w:numPr>
                <w:ilvl w:val="0"/>
                <w:numId w:val="42"/>
              </w:numPr>
              <w:jc w:val="center"/>
            </w:pPr>
          </w:p>
        </w:tc>
        <w:tc>
          <w:tcPr>
            <w:tcW w:w="3827" w:type="dxa"/>
            <w:shd w:val="clear" w:color="auto" w:fill="auto"/>
            <w:vAlign w:val="center"/>
            <w:hideMark/>
          </w:tcPr>
          <w:p w:rsidR="00D3766E" w:rsidRPr="0044142D" w:rsidRDefault="00D3766E" w:rsidP="00D3766E">
            <w:pPr>
              <w:spacing w:after="0" w:line="240" w:lineRule="auto"/>
              <w:jc w:val="both"/>
              <w:rPr>
                <w:rFonts w:ascii="Times New Roman" w:eastAsia="Times New Roman" w:hAnsi="Times New Roman"/>
                <w:sz w:val="24"/>
                <w:szCs w:val="24"/>
                <w:lang w:eastAsia="ru-RU"/>
              </w:rPr>
            </w:pPr>
            <w:r w:rsidRPr="0044142D">
              <w:rPr>
                <w:rFonts w:ascii="Times New Roman" w:eastAsia="Times New Roman" w:hAnsi="Times New Roman"/>
                <w:sz w:val="24"/>
                <w:szCs w:val="24"/>
                <w:lang w:eastAsia="ru-RU"/>
              </w:rPr>
              <w:t xml:space="preserve">Капітальний ремонт автомобільної дороги С 180608 Переброди - </w:t>
            </w:r>
            <w:proofErr w:type="spellStart"/>
            <w:r w:rsidRPr="0044142D">
              <w:rPr>
                <w:rFonts w:ascii="Times New Roman" w:eastAsia="Times New Roman" w:hAnsi="Times New Roman"/>
                <w:sz w:val="24"/>
                <w:szCs w:val="24"/>
                <w:lang w:eastAsia="ru-RU"/>
              </w:rPr>
              <w:t>Будимля</w:t>
            </w:r>
            <w:proofErr w:type="spellEnd"/>
          </w:p>
        </w:tc>
        <w:tc>
          <w:tcPr>
            <w:tcW w:w="1418" w:type="dxa"/>
            <w:shd w:val="clear" w:color="auto" w:fill="auto"/>
            <w:vAlign w:val="center"/>
            <w:hideMark/>
          </w:tcPr>
          <w:p w:rsidR="00D3766E" w:rsidRPr="0044142D" w:rsidRDefault="00D3766E" w:rsidP="00D3766E">
            <w:pPr>
              <w:spacing w:after="0" w:line="240" w:lineRule="auto"/>
              <w:jc w:val="center"/>
              <w:rPr>
                <w:rFonts w:ascii="Times New Roman" w:eastAsia="Times New Roman" w:hAnsi="Times New Roman"/>
                <w:sz w:val="24"/>
                <w:szCs w:val="24"/>
                <w:lang w:eastAsia="ru-RU"/>
              </w:rPr>
            </w:pPr>
            <w:r w:rsidRPr="0044142D">
              <w:rPr>
                <w:rFonts w:ascii="Times New Roman" w:eastAsia="Times New Roman" w:hAnsi="Times New Roman"/>
                <w:sz w:val="24"/>
                <w:szCs w:val="24"/>
                <w:lang w:eastAsia="ru-RU"/>
              </w:rPr>
              <w:t>2021</w:t>
            </w:r>
          </w:p>
        </w:tc>
        <w:tc>
          <w:tcPr>
            <w:tcW w:w="1417" w:type="dxa"/>
            <w:shd w:val="clear" w:color="auto" w:fill="auto"/>
            <w:vAlign w:val="center"/>
            <w:hideMark/>
          </w:tcPr>
          <w:p w:rsidR="00D3766E" w:rsidRPr="0044142D" w:rsidRDefault="00D3766E" w:rsidP="00D3766E">
            <w:pPr>
              <w:spacing w:after="0" w:line="240" w:lineRule="auto"/>
              <w:jc w:val="center"/>
              <w:rPr>
                <w:rFonts w:ascii="Times New Roman" w:eastAsia="Times New Roman" w:hAnsi="Times New Roman"/>
                <w:sz w:val="24"/>
                <w:szCs w:val="24"/>
                <w:lang w:eastAsia="ru-RU"/>
              </w:rPr>
            </w:pPr>
            <w:r w:rsidRPr="0044142D">
              <w:rPr>
                <w:rFonts w:ascii="Times New Roman" w:eastAsia="Times New Roman" w:hAnsi="Times New Roman"/>
                <w:sz w:val="24"/>
                <w:szCs w:val="24"/>
                <w:lang w:eastAsia="ru-RU"/>
              </w:rPr>
              <w:t>22081,1</w:t>
            </w:r>
          </w:p>
        </w:tc>
        <w:tc>
          <w:tcPr>
            <w:tcW w:w="1417" w:type="dxa"/>
            <w:shd w:val="clear" w:color="auto" w:fill="auto"/>
            <w:vAlign w:val="center"/>
            <w:hideMark/>
          </w:tcPr>
          <w:p w:rsidR="00D3766E" w:rsidRPr="0044142D" w:rsidRDefault="00D3766E" w:rsidP="00D3766E">
            <w:pPr>
              <w:spacing w:after="0" w:line="240" w:lineRule="auto"/>
              <w:jc w:val="center"/>
              <w:rPr>
                <w:rFonts w:ascii="Times New Roman" w:eastAsia="Times New Roman" w:hAnsi="Times New Roman"/>
                <w:sz w:val="24"/>
                <w:szCs w:val="24"/>
                <w:lang w:eastAsia="ru-RU"/>
              </w:rPr>
            </w:pPr>
            <w:r w:rsidRPr="0044142D">
              <w:rPr>
                <w:rFonts w:ascii="Times New Roman" w:eastAsia="Times New Roman" w:hAnsi="Times New Roman"/>
                <w:sz w:val="24"/>
                <w:szCs w:val="24"/>
                <w:lang w:eastAsia="ru-RU"/>
              </w:rPr>
              <w:t>22081,1</w:t>
            </w:r>
          </w:p>
        </w:tc>
        <w:tc>
          <w:tcPr>
            <w:tcW w:w="1418" w:type="dxa"/>
            <w:shd w:val="clear" w:color="auto" w:fill="auto"/>
            <w:vAlign w:val="center"/>
            <w:hideMark/>
          </w:tcPr>
          <w:p w:rsidR="00D3766E" w:rsidRPr="0044142D" w:rsidRDefault="00D3766E" w:rsidP="00D3766E">
            <w:pPr>
              <w:spacing w:after="0" w:line="240" w:lineRule="auto"/>
              <w:jc w:val="center"/>
              <w:rPr>
                <w:rFonts w:ascii="Times New Roman" w:eastAsia="Times New Roman" w:hAnsi="Times New Roman"/>
                <w:sz w:val="24"/>
                <w:szCs w:val="24"/>
                <w:lang w:eastAsia="ru-RU"/>
              </w:rPr>
            </w:pPr>
            <w:r w:rsidRPr="0044142D">
              <w:rPr>
                <w:rFonts w:ascii="Times New Roman" w:eastAsia="Times New Roman" w:hAnsi="Times New Roman"/>
                <w:sz w:val="24"/>
                <w:szCs w:val="24"/>
                <w:lang w:eastAsia="ru-RU"/>
              </w:rPr>
              <w:t>22081,1</w:t>
            </w:r>
          </w:p>
        </w:tc>
      </w:tr>
    </w:tbl>
    <w:p w:rsidR="0002715C" w:rsidRDefault="0002715C" w:rsidP="008E542F">
      <w:pPr>
        <w:pStyle w:val="31"/>
        <w:spacing w:after="0" w:line="240" w:lineRule="auto"/>
        <w:ind w:left="0"/>
        <w:jc w:val="both"/>
        <w:rPr>
          <w:rFonts w:ascii="Times New Roman" w:hAnsi="Times New Roman"/>
          <w:sz w:val="28"/>
          <w:szCs w:val="28"/>
        </w:rPr>
      </w:pPr>
    </w:p>
    <w:p w:rsidR="00B90E1D" w:rsidRDefault="00B90E1D" w:rsidP="008E542F">
      <w:pPr>
        <w:pStyle w:val="31"/>
        <w:spacing w:after="0" w:line="240" w:lineRule="auto"/>
        <w:ind w:left="0"/>
        <w:jc w:val="both"/>
        <w:rPr>
          <w:rFonts w:ascii="Times New Roman" w:hAnsi="Times New Roman"/>
          <w:sz w:val="28"/>
          <w:szCs w:val="28"/>
        </w:rPr>
      </w:pPr>
    </w:p>
    <w:p w:rsidR="00B90E1D" w:rsidRDefault="00B90E1D" w:rsidP="008E542F">
      <w:pPr>
        <w:pStyle w:val="31"/>
        <w:spacing w:after="0" w:line="240" w:lineRule="auto"/>
        <w:ind w:left="0"/>
        <w:jc w:val="both"/>
        <w:rPr>
          <w:rFonts w:ascii="Times New Roman" w:hAnsi="Times New Roman"/>
          <w:sz w:val="28"/>
          <w:szCs w:val="28"/>
        </w:rPr>
        <w:sectPr w:rsidR="00B90E1D" w:rsidSect="008E542F">
          <w:pgSz w:w="11906" w:h="16838"/>
          <w:pgMar w:top="1134" w:right="567" w:bottom="1079" w:left="1701" w:header="709" w:footer="709" w:gutter="0"/>
          <w:pgNumType w:start="1"/>
          <w:cols w:space="708"/>
          <w:titlePg/>
          <w:docGrid w:linePitch="360"/>
        </w:sectPr>
      </w:pPr>
    </w:p>
    <w:p w:rsidR="00B90E1D" w:rsidRPr="00AD0346" w:rsidRDefault="00B90E1D" w:rsidP="00B90E1D">
      <w:pPr>
        <w:spacing w:after="480" w:line="240" w:lineRule="auto"/>
        <w:jc w:val="right"/>
        <w:rPr>
          <w:rFonts w:ascii="Times New Roman" w:hAnsi="Times New Roman"/>
          <w:sz w:val="28"/>
          <w:szCs w:val="28"/>
          <w:lang w:eastAsia="ru-RU"/>
        </w:rPr>
      </w:pPr>
      <w:r w:rsidRPr="00AD0346">
        <w:rPr>
          <w:rFonts w:ascii="Times New Roman" w:hAnsi="Times New Roman"/>
          <w:sz w:val="28"/>
          <w:szCs w:val="28"/>
          <w:lang w:eastAsia="ru-RU"/>
        </w:rPr>
        <w:lastRenderedPageBreak/>
        <w:t>Додаток</w:t>
      </w:r>
      <w:r>
        <w:rPr>
          <w:rFonts w:ascii="Times New Roman" w:hAnsi="Times New Roman"/>
          <w:sz w:val="28"/>
          <w:szCs w:val="28"/>
          <w:lang w:eastAsia="ru-RU"/>
        </w:rPr>
        <w:t>4</w:t>
      </w:r>
    </w:p>
    <w:p w:rsidR="00B90E1D" w:rsidRPr="00AD0346" w:rsidRDefault="00B90E1D" w:rsidP="00B90E1D">
      <w:pPr>
        <w:spacing w:before="240" w:after="480" w:line="240" w:lineRule="auto"/>
        <w:jc w:val="center"/>
        <w:rPr>
          <w:rFonts w:ascii="Times New Roman" w:hAnsi="Times New Roman"/>
          <w:b/>
          <w:bCs/>
          <w:sz w:val="28"/>
          <w:szCs w:val="28"/>
          <w:lang w:eastAsia="ru-RU"/>
        </w:rPr>
      </w:pPr>
      <w:r w:rsidRPr="00AD0346">
        <w:rPr>
          <w:rFonts w:ascii="Times New Roman" w:hAnsi="Times New Roman"/>
          <w:b/>
          <w:bCs/>
          <w:sz w:val="28"/>
          <w:szCs w:val="28"/>
          <w:lang w:eastAsia="ru-RU"/>
        </w:rPr>
        <w:t>Перелікрайоннихгалузевихпрограм,якіреалізовуватимуться</w:t>
      </w:r>
      <w:r>
        <w:rPr>
          <w:rFonts w:ascii="Times New Roman" w:hAnsi="Times New Roman"/>
          <w:b/>
          <w:bCs/>
          <w:sz w:val="28"/>
          <w:szCs w:val="28"/>
          <w:lang w:eastAsia="ru-RU"/>
        </w:rPr>
        <w:t>у</w:t>
      </w:r>
      <w:r w:rsidRPr="00AD0346">
        <w:rPr>
          <w:rFonts w:ascii="Times New Roman" w:hAnsi="Times New Roman"/>
          <w:b/>
          <w:bCs/>
          <w:sz w:val="28"/>
          <w:szCs w:val="28"/>
          <w:lang w:eastAsia="ru-RU"/>
        </w:rPr>
        <w:t>202</w:t>
      </w:r>
      <w:r>
        <w:rPr>
          <w:rFonts w:ascii="Times New Roman" w:hAnsi="Times New Roman"/>
          <w:b/>
          <w:bCs/>
          <w:sz w:val="28"/>
          <w:szCs w:val="28"/>
          <w:lang w:eastAsia="ru-RU"/>
        </w:rPr>
        <w:t>1</w:t>
      </w:r>
      <w:r w:rsidRPr="00AD0346">
        <w:rPr>
          <w:rFonts w:ascii="Times New Roman" w:hAnsi="Times New Roman"/>
          <w:b/>
          <w:bCs/>
          <w:sz w:val="28"/>
          <w:szCs w:val="28"/>
          <w:lang w:eastAsia="ru-RU"/>
        </w:rPr>
        <w:t>році</w:t>
      </w:r>
    </w:p>
    <w:tbl>
      <w:tblPr>
        <w:tblW w:w="1005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8"/>
        <w:gridCol w:w="1722"/>
        <w:gridCol w:w="4048"/>
        <w:gridCol w:w="4048"/>
      </w:tblGrid>
      <w:tr w:rsidR="00B90E1D" w:rsidRPr="0004797C" w:rsidTr="00B90E1D">
        <w:trPr>
          <w:trHeight w:val="790"/>
          <w:tblHeader/>
        </w:trPr>
        <w:tc>
          <w:tcPr>
            <w:tcW w:w="560" w:type="dxa"/>
            <w:vAlign w:val="center"/>
          </w:tcPr>
          <w:p w:rsidR="00B90E1D" w:rsidRPr="0004797C" w:rsidRDefault="00B90E1D" w:rsidP="00B90E1D">
            <w:pPr>
              <w:snapToGrid w:val="0"/>
              <w:spacing w:after="0" w:line="240" w:lineRule="auto"/>
              <w:jc w:val="center"/>
              <w:rPr>
                <w:rFonts w:ascii="Times New Roman" w:hAnsi="Times New Roman"/>
                <w:b/>
                <w:sz w:val="24"/>
                <w:szCs w:val="24"/>
                <w:lang w:eastAsia="uk-UA"/>
              </w:rPr>
            </w:pPr>
            <w:r w:rsidRPr="0004797C">
              <w:rPr>
                <w:rFonts w:ascii="Times New Roman" w:hAnsi="Times New Roman"/>
                <w:b/>
                <w:sz w:val="24"/>
                <w:szCs w:val="24"/>
                <w:lang w:eastAsia="uk-UA"/>
              </w:rPr>
              <w:t>№</w:t>
            </w:r>
          </w:p>
          <w:p w:rsidR="00B90E1D" w:rsidRPr="0004797C" w:rsidRDefault="00B90E1D" w:rsidP="00B90E1D">
            <w:pPr>
              <w:spacing w:after="0" w:line="240" w:lineRule="auto"/>
              <w:jc w:val="center"/>
              <w:rPr>
                <w:rFonts w:ascii="Times New Roman" w:hAnsi="Times New Roman"/>
                <w:b/>
                <w:sz w:val="24"/>
                <w:szCs w:val="24"/>
                <w:lang w:eastAsia="uk-UA"/>
              </w:rPr>
            </w:pPr>
            <w:r w:rsidRPr="0004797C">
              <w:rPr>
                <w:rFonts w:ascii="Times New Roman" w:hAnsi="Times New Roman"/>
                <w:b/>
                <w:sz w:val="24"/>
                <w:szCs w:val="24"/>
                <w:lang w:eastAsia="uk-UA"/>
              </w:rPr>
              <w:t>п/п</w:t>
            </w:r>
          </w:p>
        </w:tc>
        <w:tc>
          <w:tcPr>
            <w:tcW w:w="2886" w:type="dxa"/>
            <w:vAlign w:val="center"/>
          </w:tcPr>
          <w:p w:rsidR="00B90E1D" w:rsidRPr="0004797C" w:rsidRDefault="00B90E1D" w:rsidP="00B90E1D">
            <w:pPr>
              <w:snapToGrid w:val="0"/>
              <w:spacing w:after="0" w:line="240" w:lineRule="auto"/>
              <w:jc w:val="center"/>
              <w:rPr>
                <w:rFonts w:ascii="Times New Roman" w:hAnsi="Times New Roman"/>
                <w:b/>
                <w:sz w:val="24"/>
                <w:szCs w:val="24"/>
                <w:lang w:eastAsia="uk-UA"/>
              </w:rPr>
            </w:pPr>
            <w:r w:rsidRPr="0004797C">
              <w:rPr>
                <w:rFonts w:ascii="Times New Roman" w:hAnsi="Times New Roman"/>
                <w:b/>
                <w:sz w:val="24"/>
                <w:szCs w:val="24"/>
                <w:lang w:eastAsia="uk-UA"/>
              </w:rPr>
              <w:t>Назвацільовоїрайонноїпрограми</w:t>
            </w:r>
          </w:p>
        </w:tc>
        <w:tc>
          <w:tcPr>
            <w:tcW w:w="3388" w:type="dxa"/>
            <w:vAlign w:val="center"/>
          </w:tcPr>
          <w:p w:rsidR="00B90E1D" w:rsidRPr="0004797C" w:rsidRDefault="00B90E1D" w:rsidP="00B90E1D">
            <w:pPr>
              <w:spacing w:after="0" w:line="240" w:lineRule="auto"/>
              <w:jc w:val="center"/>
              <w:rPr>
                <w:rFonts w:ascii="Times New Roman" w:hAnsi="Times New Roman"/>
                <w:b/>
                <w:sz w:val="24"/>
                <w:szCs w:val="24"/>
                <w:lang w:eastAsia="uk-UA"/>
              </w:rPr>
            </w:pPr>
            <w:r w:rsidRPr="0004797C">
              <w:rPr>
                <w:rFonts w:ascii="Times New Roman" w:hAnsi="Times New Roman"/>
                <w:b/>
                <w:sz w:val="24"/>
                <w:szCs w:val="24"/>
                <w:lang w:eastAsia="uk-UA"/>
              </w:rPr>
              <w:t>Колиіякимдокументомзатверджена</w:t>
            </w:r>
          </w:p>
        </w:tc>
        <w:tc>
          <w:tcPr>
            <w:tcW w:w="3216" w:type="dxa"/>
            <w:vAlign w:val="center"/>
          </w:tcPr>
          <w:p w:rsidR="00B90E1D" w:rsidRPr="0004797C" w:rsidRDefault="00B90E1D" w:rsidP="00B90E1D">
            <w:pPr>
              <w:snapToGrid w:val="0"/>
              <w:spacing w:after="0" w:line="240" w:lineRule="auto"/>
              <w:jc w:val="center"/>
              <w:rPr>
                <w:rFonts w:ascii="Times New Roman" w:hAnsi="Times New Roman"/>
                <w:b/>
                <w:sz w:val="24"/>
                <w:szCs w:val="24"/>
                <w:lang w:eastAsia="uk-UA"/>
              </w:rPr>
            </w:pPr>
            <w:r w:rsidRPr="0004797C">
              <w:rPr>
                <w:rFonts w:ascii="Times New Roman" w:hAnsi="Times New Roman"/>
                <w:b/>
                <w:sz w:val="24"/>
                <w:szCs w:val="24"/>
                <w:lang w:eastAsia="uk-UA"/>
              </w:rPr>
              <w:t>Відповідальнізареалізаціюпрограми</w:t>
            </w:r>
          </w:p>
        </w:tc>
      </w:tr>
      <w:tr w:rsidR="00B90E1D" w:rsidRPr="0004797C" w:rsidTr="00B90E1D">
        <w:tc>
          <w:tcPr>
            <w:tcW w:w="560" w:type="dxa"/>
          </w:tcPr>
          <w:p w:rsidR="00B90E1D" w:rsidRPr="0004797C" w:rsidRDefault="00B90E1D" w:rsidP="00B90E1D">
            <w:pPr>
              <w:pStyle w:val="aff7"/>
              <w:numPr>
                <w:ilvl w:val="0"/>
                <w:numId w:val="41"/>
              </w:numPr>
              <w:snapToGrid w:val="0"/>
              <w:jc w:val="center"/>
              <w:rPr>
                <w:lang w:eastAsia="uk-UA"/>
              </w:rPr>
            </w:pPr>
          </w:p>
        </w:tc>
        <w:tc>
          <w:tcPr>
            <w:tcW w:w="2886" w:type="dxa"/>
          </w:tcPr>
          <w:p w:rsidR="00B90E1D" w:rsidRPr="0004797C" w:rsidRDefault="00B90E1D" w:rsidP="00B90E1D">
            <w:pPr>
              <w:snapToGrid w:val="0"/>
              <w:spacing w:after="0" w:line="240" w:lineRule="auto"/>
              <w:jc w:val="both"/>
              <w:rPr>
                <w:rFonts w:ascii="Times New Roman" w:hAnsi="Times New Roman"/>
                <w:sz w:val="24"/>
                <w:szCs w:val="24"/>
                <w:lang w:eastAsia="uk-UA"/>
              </w:rPr>
            </w:pPr>
            <w:r w:rsidRPr="0004797C">
              <w:rPr>
                <w:rFonts w:ascii="Times New Roman" w:hAnsi="Times New Roman"/>
                <w:color w:val="000000"/>
                <w:sz w:val="24"/>
                <w:szCs w:val="24"/>
                <w:lang w:eastAsia="uk-UA"/>
              </w:rPr>
              <w:t>КомплекснапрограмаенергоефективностіСарненськогорайонуна2018-2025роки</w:t>
            </w:r>
          </w:p>
        </w:tc>
        <w:tc>
          <w:tcPr>
            <w:tcW w:w="3388" w:type="dxa"/>
          </w:tcPr>
          <w:p w:rsidR="00B90E1D" w:rsidRPr="0004797C" w:rsidRDefault="00B90E1D" w:rsidP="00B90E1D">
            <w:pPr>
              <w:snapToGrid w:val="0"/>
              <w:spacing w:after="0" w:line="240" w:lineRule="auto"/>
              <w:jc w:val="both"/>
              <w:rPr>
                <w:rFonts w:ascii="Times New Roman" w:hAnsi="Times New Roman"/>
                <w:sz w:val="24"/>
                <w:szCs w:val="24"/>
                <w:lang w:eastAsia="uk-UA"/>
              </w:rPr>
            </w:pPr>
            <w:r w:rsidRPr="0004797C">
              <w:rPr>
                <w:rFonts w:ascii="Times New Roman" w:hAnsi="Times New Roman"/>
                <w:color w:val="000000"/>
                <w:sz w:val="24"/>
                <w:szCs w:val="24"/>
                <w:lang w:eastAsia="uk-UA"/>
              </w:rPr>
              <w:t>Розпорядженняголовирайдержадміністраціївід22.06.2018№249,рішеннярайонноїрадивід27.07.2018№679</w:t>
            </w:r>
          </w:p>
        </w:tc>
        <w:tc>
          <w:tcPr>
            <w:tcW w:w="3216" w:type="dxa"/>
          </w:tcPr>
          <w:p w:rsidR="00B90E1D" w:rsidRPr="0004797C" w:rsidRDefault="00B90E1D" w:rsidP="00B90E1D">
            <w:pPr>
              <w:spacing w:after="0" w:line="240" w:lineRule="auto"/>
              <w:jc w:val="both"/>
              <w:rPr>
                <w:rFonts w:ascii="Times New Roman" w:hAnsi="Times New Roman"/>
                <w:sz w:val="24"/>
                <w:szCs w:val="24"/>
                <w:lang w:eastAsia="uk-UA"/>
              </w:rPr>
            </w:pPr>
            <w:r w:rsidRPr="0004797C">
              <w:rPr>
                <w:rFonts w:ascii="Times New Roman" w:hAnsi="Times New Roman"/>
                <w:sz w:val="24"/>
                <w:szCs w:val="24"/>
              </w:rPr>
              <w:t>Відділархітектури,містобудування,інфраструктури,житлово-комунальногогосподарства,енергетикитазахистудовкіллярайдержадміністрації,</w:t>
            </w:r>
            <w:r w:rsidRPr="0004797C">
              <w:rPr>
                <w:rFonts w:ascii="Times New Roman" w:hAnsi="Times New Roman"/>
                <w:sz w:val="24"/>
                <w:szCs w:val="24"/>
                <w:lang w:eastAsia="uk-UA"/>
              </w:rPr>
              <w:t>виконавчікомітетимісцевихрад</w:t>
            </w:r>
          </w:p>
        </w:tc>
      </w:tr>
      <w:tr w:rsidR="00B90E1D" w:rsidRPr="0004797C" w:rsidTr="00B90E1D">
        <w:tc>
          <w:tcPr>
            <w:tcW w:w="560" w:type="dxa"/>
          </w:tcPr>
          <w:p w:rsidR="00B90E1D" w:rsidRPr="0004797C" w:rsidRDefault="00B90E1D" w:rsidP="00B90E1D">
            <w:pPr>
              <w:pStyle w:val="aff7"/>
              <w:numPr>
                <w:ilvl w:val="0"/>
                <w:numId w:val="41"/>
              </w:numPr>
              <w:snapToGrid w:val="0"/>
              <w:jc w:val="center"/>
              <w:rPr>
                <w:lang w:val="uk-UA" w:eastAsia="uk-UA"/>
              </w:rPr>
            </w:pPr>
          </w:p>
        </w:tc>
        <w:tc>
          <w:tcPr>
            <w:tcW w:w="2886" w:type="dxa"/>
          </w:tcPr>
          <w:p w:rsidR="00B90E1D" w:rsidRPr="0004797C" w:rsidRDefault="00B90E1D" w:rsidP="00B90E1D">
            <w:pPr>
              <w:spacing w:after="0" w:line="240" w:lineRule="auto"/>
              <w:jc w:val="both"/>
              <w:rPr>
                <w:rFonts w:ascii="Times New Roman" w:hAnsi="Times New Roman"/>
                <w:sz w:val="24"/>
                <w:szCs w:val="24"/>
                <w:lang w:eastAsia="ru-RU"/>
              </w:rPr>
            </w:pPr>
            <w:r w:rsidRPr="0004797C">
              <w:rPr>
                <w:rFonts w:ascii="Times New Roman" w:hAnsi="Times New Roman"/>
                <w:color w:val="000000"/>
                <w:sz w:val="24"/>
                <w:szCs w:val="24"/>
                <w:lang w:eastAsia="uk-UA"/>
              </w:rPr>
              <w:t>Районнапрограмаохоронинавколишньогоприродногосередовищана2018-2021роки</w:t>
            </w:r>
          </w:p>
        </w:tc>
        <w:tc>
          <w:tcPr>
            <w:tcW w:w="3388" w:type="dxa"/>
          </w:tcPr>
          <w:p w:rsidR="00B90E1D" w:rsidRPr="0004797C" w:rsidRDefault="00B90E1D" w:rsidP="00B90E1D">
            <w:pPr>
              <w:spacing w:after="0" w:line="240" w:lineRule="auto"/>
              <w:jc w:val="both"/>
              <w:rPr>
                <w:rFonts w:ascii="Times New Roman" w:hAnsi="Times New Roman"/>
                <w:sz w:val="24"/>
                <w:szCs w:val="24"/>
                <w:lang w:eastAsia="ru-RU"/>
              </w:rPr>
            </w:pPr>
            <w:r w:rsidRPr="0004797C">
              <w:rPr>
                <w:rFonts w:ascii="Times New Roman" w:hAnsi="Times New Roman"/>
                <w:color w:val="000000"/>
                <w:sz w:val="24"/>
                <w:szCs w:val="24"/>
                <w:lang w:eastAsia="uk-UA"/>
              </w:rPr>
              <w:t>Розпорядженняголовирайдержадміністраціївід18.04.2018№164,рішеннярайонноїрадивід26.04.2018№631</w:t>
            </w:r>
          </w:p>
        </w:tc>
        <w:tc>
          <w:tcPr>
            <w:tcW w:w="3216" w:type="dxa"/>
          </w:tcPr>
          <w:p w:rsidR="00B90E1D" w:rsidRPr="0004797C" w:rsidRDefault="00B90E1D" w:rsidP="00B90E1D">
            <w:pPr>
              <w:spacing w:after="0" w:line="240" w:lineRule="auto"/>
              <w:jc w:val="both"/>
              <w:rPr>
                <w:rFonts w:ascii="Times New Roman" w:hAnsi="Times New Roman"/>
                <w:sz w:val="24"/>
                <w:szCs w:val="24"/>
                <w:lang w:eastAsia="ru-RU"/>
              </w:rPr>
            </w:pPr>
            <w:r w:rsidRPr="0004797C">
              <w:rPr>
                <w:rFonts w:ascii="Times New Roman" w:hAnsi="Times New Roman"/>
                <w:sz w:val="24"/>
                <w:szCs w:val="24"/>
              </w:rPr>
              <w:t>Відділархітектури,містобудування,інфраструктури,житлово-комунальногогосподарства,енергетикитазахистудовкіллярайдержадміністрації,</w:t>
            </w:r>
            <w:r w:rsidRPr="0004797C">
              <w:rPr>
                <w:rFonts w:ascii="Times New Roman" w:hAnsi="Times New Roman"/>
                <w:sz w:val="24"/>
                <w:szCs w:val="24"/>
                <w:lang w:eastAsia="uk-UA"/>
              </w:rPr>
              <w:t>виконавчікомітетимісцевихрад</w:t>
            </w:r>
          </w:p>
        </w:tc>
      </w:tr>
      <w:tr w:rsidR="00B90E1D" w:rsidRPr="0004797C" w:rsidTr="00B90E1D">
        <w:tc>
          <w:tcPr>
            <w:tcW w:w="560" w:type="dxa"/>
          </w:tcPr>
          <w:p w:rsidR="00B90E1D" w:rsidRPr="0004797C" w:rsidRDefault="00B90E1D" w:rsidP="00B90E1D">
            <w:pPr>
              <w:pStyle w:val="aff7"/>
              <w:numPr>
                <w:ilvl w:val="0"/>
                <w:numId w:val="41"/>
              </w:numPr>
              <w:snapToGrid w:val="0"/>
              <w:jc w:val="center"/>
              <w:rPr>
                <w:lang w:val="uk-UA" w:eastAsia="uk-UA"/>
              </w:rPr>
            </w:pPr>
          </w:p>
        </w:tc>
        <w:tc>
          <w:tcPr>
            <w:tcW w:w="2886" w:type="dxa"/>
          </w:tcPr>
          <w:p w:rsidR="00B90E1D" w:rsidRPr="0004797C" w:rsidRDefault="00B90E1D" w:rsidP="00B90E1D">
            <w:pPr>
              <w:spacing w:after="0" w:line="240" w:lineRule="auto"/>
              <w:jc w:val="both"/>
              <w:rPr>
                <w:rFonts w:ascii="Times New Roman" w:hAnsi="Times New Roman"/>
                <w:sz w:val="24"/>
                <w:szCs w:val="24"/>
                <w:lang w:eastAsia="ru-RU"/>
              </w:rPr>
            </w:pPr>
            <w:r w:rsidRPr="0004797C">
              <w:rPr>
                <w:rFonts w:ascii="Times New Roman" w:hAnsi="Times New Roman"/>
                <w:sz w:val="24"/>
                <w:szCs w:val="24"/>
                <w:lang w:eastAsia="uk-UA"/>
              </w:rPr>
              <w:t>КомплекснапрограмаліквідаціїнаслідківпідтопленнятериторійвмістііселищахСарненськогорайонуу2008-2010рокахінаперіоддо2030року</w:t>
            </w:r>
          </w:p>
        </w:tc>
        <w:tc>
          <w:tcPr>
            <w:tcW w:w="3388" w:type="dxa"/>
          </w:tcPr>
          <w:p w:rsidR="00B90E1D" w:rsidRPr="0004797C" w:rsidRDefault="00B90E1D" w:rsidP="00B90E1D">
            <w:pPr>
              <w:spacing w:after="0" w:line="240" w:lineRule="auto"/>
              <w:jc w:val="both"/>
              <w:rPr>
                <w:rFonts w:ascii="Times New Roman" w:hAnsi="Times New Roman"/>
                <w:sz w:val="24"/>
                <w:szCs w:val="24"/>
                <w:lang w:eastAsia="ru-RU"/>
              </w:rPr>
            </w:pPr>
            <w:r w:rsidRPr="0004797C">
              <w:rPr>
                <w:rFonts w:ascii="Times New Roman" w:hAnsi="Times New Roman"/>
                <w:sz w:val="24"/>
                <w:szCs w:val="24"/>
                <w:lang w:eastAsia="uk-UA"/>
              </w:rPr>
              <w:t>Розпорядженняголовирайдержадміністраціївід04.09.2008№443іззмінами,внесенимирозпорядженнямголовирайдержадміністраціївід11.12.2008№612,рішеннярайонноїрадивід25.02.2009№603</w:t>
            </w:r>
          </w:p>
        </w:tc>
        <w:tc>
          <w:tcPr>
            <w:tcW w:w="3216" w:type="dxa"/>
          </w:tcPr>
          <w:p w:rsidR="00B90E1D" w:rsidRPr="0004797C" w:rsidRDefault="00B90E1D" w:rsidP="00B90E1D">
            <w:pPr>
              <w:spacing w:after="0" w:line="240" w:lineRule="auto"/>
              <w:jc w:val="both"/>
              <w:rPr>
                <w:rFonts w:ascii="Times New Roman" w:hAnsi="Times New Roman"/>
                <w:sz w:val="24"/>
                <w:szCs w:val="24"/>
                <w:lang w:eastAsia="uk-UA"/>
              </w:rPr>
            </w:pPr>
            <w:r w:rsidRPr="0004797C">
              <w:rPr>
                <w:rFonts w:ascii="Times New Roman" w:hAnsi="Times New Roman"/>
                <w:sz w:val="24"/>
                <w:szCs w:val="24"/>
                <w:lang w:eastAsia="ru-RU"/>
              </w:rPr>
              <w:t>Відділцивільногозахистутаінформаційногозабезпеченнярайдержадміністрації,</w:t>
            </w:r>
            <w:r w:rsidRPr="0004797C">
              <w:rPr>
                <w:rFonts w:ascii="Times New Roman" w:hAnsi="Times New Roman"/>
                <w:sz w:val="24"/>
                <w:szCs w:val="24"/>
                <w:lang w:eastAsia="uk-UA"/>
              </w:rPr>
              <w:t>виконавчікомітетимісцевихрад</w:t>
            </w:r>
          </w:p>
        </w:tc>
      </w:tr>
      <w:tr w:rsidR="00751F95" w:rsidRPr="00751F95" w:rsidTr="00B90E1D">
        <w:tc>
          <w:tcPr>
            <w:tcW w:w="560" w:type="dxa"/>
          </w:tcPr>
          <w:p w:rsidR="00B90E1D" w:rsidRPr="00751F95" w:rsidRDefault="00B90E1D" w:rsidP="00B90E1D">
            <w:pPr>
              <w:pStyle w:val="aff7"/>
              <w:numPr>
                <w:ilvl w:val="0"/>
                <w:numId w:val="41"/>
              </w:numPr>
              <w:snapToGrid w:val="0"/>
              <w:jc w:val="center"/>
              <w:rPr>
                <w:lang w:val="uk-UA" w:eastAsia="uk-UA"/>
              </w:rPr>
            </w:pPr>
          </w:p>
        </w:tc>
        <w:tc>
          <w:tcPr>
            <w:tcW w:w="2886" w:type="dxa"/>
          </w:tcPr>
          <w:p w:rsidR="00B90E1D" w:rsidRPr="00751F95" w:rsidRDefault="00B90E1D" w:rsidP="00B90E1D">
            <w:pPr>
              <w:spacing w:after="0" w:line="240" w:lineRule="auto"/>
              <w:jc w:val="both"/>
              <w:rPr>
                <w:rFonts w:ascii="Times New Roman" w:hAnsi="Times New Roman"/>
                <w:sz w:val="24"/>
                <w:szCs w:val="24"/>
                <w:lang w:eastAsia="uk-UA"/>
              </w:rPr>
            </w:pPr>
            <w:r w:rsidRPr="00751F95">
              <w:rPr>
                <w:rFonts w:ascii="Times New Roman" w:hAnsi="Times New Roman"/>
                <w:sz w:val="24"/>
                <w:szCs w:val="24"/>
                <w:lang w:eastAsia="uk-UA"/>
              </w:rPr>
              <w:t>Районнапрограмасоціальноїпідтримкиучасниківантитерористичноїоперації/операціїоб’єднанихсилна2019-2023роки</w:t>
            </w:r>
          </w:p>
        </w:tc>
        <w:tc>
          <w:tcPr>
            <w:tcW w:w="3388" w:type="dxa"/>
          </w:tcPr>
          <w:p w:rsidR="00B90E1D" w:rsidRPr="00751F95" w:rsidRDefault="00B90E1D" w:rsidP="00B90E1D">
            <w:pPr>
              <w:spacing w:after="0" w:line="240" w:lineRule="auto"/>
              <w:jc w:val="both"/>
              <w:rPr>
                <w:rFonts w:ascii="Times New Roman" w:hAnsi="Times New Roman"/>
                <w:bCs/>
                <w:sz w:val="24"/>
                <w:szCs w:val="24"/>
                <w:lang w:eastAsia="uk-UA"/>
              </w:rPr>
            </w:pPr>
            <w:r w:rsidRPr="00751F95">
              <w:rPr>
                <w:rFonts w:ascii="Times New Roman" w:hAnsi="Times New Roman"/>
                <w:sz w:val="24"/>
                <w:szCs w:val="24"/>
                <w:lang w:eastAsia="uk-UA"/>
              </w:rPr>
              <w:t>Розпорядженняголовирайдержадміністраціївід23.01.2019№1,рішеннярайонноїрадивід15.02.2019№808;ізвнесенимизмінамирозпорядженняголовирайдержадміністраціївід07.10.2019№307,рішеннярайонноїрадивід06.12.2019№948</w:t>
            </w:r>
          </w:p>
        </w:tc>
        <w:tc>
          <w:tcPr>
            <w:tcW w:w="3216" w:type="dxa"/>
          </w:tcPr>
          <w:p w:rsidR="00B90E1D" w:rsidRPr="00751F95" w:rsidRDefault="00B90E1D" w:rsidP="00B90E1D">
            <w:pPr>
              <w:spacing w:after="0" w:line="240" w:lineRule="auto"/>
              <w:jc w:val="both"/>
              <w:rPr>
                <w:rFonts w:ascii="Times New Roman" w:hAnsi="Times New Roman"/>
                <w:sz w:val="24"/>
                <w:szCs w:val="24"/>
                <w:lang w:eastAsia="ru-RU"/>
              </w:rPr>
            </w:pPr>
            <w:r w:rsidRPr="00751F95">
              <w:rPr>
                <w:rFonts w:ascii="Times New Roman" w:hAnsi="Times New Roman"/>
                <w:sz w:val="24"/>
                <w:szCs w:val="24"/>
              </w:rPr>
              <w:t>Управліннясоціальногозахистунаселеннярайдержадміністрації,фінансовеуправліннярайдержадміністрації,</w:t>
            </w:r>
            <w:r w:rsidRPr="00751F95">
              <w:rPr>
                <w:rFonts w:ascii="Times New Roman" w:hAnsi="Times New Roman"/>
                <w:bCs/>
                <w:sz w:val="24"/>
                <w:szCs w:val="24"/>
              </w:rPr>
              <w:t>структурніпідрозділирайдержадміністрації,</w:t>
            </w:r>
            <w:r w:rsidRPr="00751F95">
              <w:rPr>
                <w:rFonts w:ascii="Times New Roman" w:hAnsi="Times New Roman"/>
                <w:sz w:val="24"/>
                <w:szCs w:val="24"/>
                <w:lang w:eastAsia="uk-UA"/>
              </w:rPr>
              <w:t>виконавчікомітетимісцевихрад</w:t>
            </w:r>
          </w:p>
        </w:tc>
      </w:tr>
      <w:tr w:rsidR="00B90E1D" w:rsidRPr="0004797C" w:rsidTr="00B90E1D">
        <w:tc>
          <w:tcPr>
            <w:tcW w:w="560" w:type="dxa"/>
          </w:tcPr>
          <w:p w:rsidR="00B90E1D" w:rsidRPr="0004797C" w:rsidRDefault="00B90E1D" w:rsidP="00B90E1D">
            <w:pPr>
              <w:pStyle w:val="aff7"/>
              <w:numPr>
                <w:ilvl w:val="0"/>
                <w:numId w:val="41"/>
              </w:numPr>
              <w:snapToGrid w:val="0"/>
              <w:jc w:val="center"/>
              <w:rPr>
                <w:lang w:val="uk-UA" w:eastAsia="uk-UA"/>
              </w:rPr>
            </w:pPr>
          </w:p>
        </w:tc>
        <w:tc>
          <w:tcPr>
            <w:tcW w:w="2886" w:type="dxa"/>
          </w:tcPr>
          <w:p w:rsidR="00B90E1D" w:rsidRPr="0004797C" w:rsidRDefault="00B90E1D" w:rsidP="00B90E1D">
            <w:pPr>
              <w:spacing w:after="0" w:line="240" w:lineRule="auto"/>
              <w:jc w:val="both"/>
              <w:rPr>
                <w:rFonts w:ascii="Times New Roman" w:hAnsi="Times New Roman"/>
                <w:sz w:val="24"/>
                <w:szCs w:val="24"/>
                <w:lang w:eastAsia="uk-UA"/>
              </w:rPr>
            </w:pPr>
            <w:r w:rsidRPr="0004797C">
              <w:rPr>
                <w:rFonts w:ascii="Times New Roman" w:hAnsi="Times New Roman"/>
                <w:sz w:val="24"/>
                <w:szCs w:val="24"/>
              </w:rPr>
              <w:t>Районнасоціальнапрограмазабезпеченнярівнихправтаможливостейжінокічоловіківнаперіоддо2021року</w:t>
            </w:r>
          </w:p>
        </w:tc>
        <w:tc>
          <w:tcPr>
            <w:tcW w:w="3388" w:type="dxa"/>
          </w:tcPr>
          <w:p w:rsidR="00B90E1D" w:rsidRPr="0004797C" w:rsidRDefault="00B90E1D" w:rsidP="00B90E1D">
            <w:pPr>
              <w:spacing w:after="0" w:line="240" w:lineRule="auto"/>
              <w:jc w:val="both"/>
              <w:rPr>
                <w:rFonts w:ascii="Times New Roman" w:hAnsi="Times New Roman"/>
                <w:sz w:val="24"/>
                <w:szCs w:val="24"/>
                <w:lang w:eastAsia="uk-UA"/>
              </w:rPr>
            </w:pPr>
            <w:r w:rsidRPr="0004797C">
              <w:rPr>
                <w:rFonts w:ascii="Times New Roman" w:hAnsi="Times New Roman"/>
                <w:bCs/>
                <w:sz w:val="24"/>
                <w:szCs w:val="24"/>
              </w:rPr>
              <w:t>Розпорядженняголовирайдержадміністраціївід14.09.2018№388;рішеннярайонноїрадивід26.10.2018№738</w:t>
            </w:r>
          </w:p>
        </w:tc>
        <w:tc>
          <w:tcPr>
            <w:tcW w:w="3216" w:type="dxa"/>
          </w:tcPr>
          <w:p w:rsidR="00B90E1D" w:rsidRPr="0004797C" w:rsidRDefault="00B90E1D" w:rsidP="00B90E1D">
            <w:pPr>
              <w:spacing w:after="0" w:line="240" w:lineRule="auto"/>
              <w:jc w:val="both"/>
              <w:rPr>
                <w:rFonts w:ascii="Times New Roman" w:hAnsi="Times New Roman"/>
                <w:sz w:val="24"/>
                <w:szCs w:val="24"/>
                <w:lang w:eastAsia="ru-RU"/>
              </w:rPr>
            </w:pPr>
            <w:r w:rsidRPr="0004797C">
              <w:rPr>
                <w:rFonts w:ascii="Times New Roman" w:hAnsi="Times New Roman"/>
                <w:sz w:val="24"/>
                <w:szCs w:val="24"/>
              </w:rPr>
              <w:t>Управліннясоціальногозахистунаселеннярайдержадміністрації,</w:t>
            </w:r>
            <w:r w:rsidRPr="0004797C">
              <w:rPr>
                <w:rFonts w:ascii="Times New Roman" w:hAnsi="Times New Roman"/>
                <w:bCs/>
                <w:sz w:val="24"/>
                <w:szCs w:val="24"/>
              </w:rPr>
              <w:t>фінансовеуправліннярайдержадміністрації,структурніпідрозділирайдержадміністрації,виконавчікомітетимісцевихрад,</w:t>
            </w:r>
            <w:r w:rsidRPr="0004797C">
              <w:rPr>
                <w:rFonts w:ascii="Times New Roman" w:hAnsi="Times New Roman"/>
                <w:color w:val="000000"/>
                <w:sz w:val="24"/>
                <w:szCs w:val="24"/>
              </w:rPr>
              <w:t>Сарненськиймісцевийцентрзнаданнявторинноїправовоїдопомоги,Сарненськийрайоннийцентрзайнятості,КЗ«Сарненськацентральнарайонналікарня»Сарненськоїміськоїради</w:t>
            </w:r>
          </w:p>
        </w:tc>
      </w:tr>
      <w:tr w:rsidR="00B90E1D" w:rsidRPr="0004797C" w:rsidTr="00B90E1D">
        <w:tc>
          <w:tcPr>
            <w:tcW w:w="560" w:type="dxa"/>
          </w:tcPr>
          <w:p w:rsidR="00B90E1D" w:rsidRPr="0004797C" w:rsidRDefault="00B90E1D" w:rsidP="00B90E1D">
            <w:pPr>
              <w:pStyle w:val="aff7"/>
              <w:numPr>
                <w:ilvl w:val="0"/>
                <w:numId w:val="41"/>
              </w:numPr>
              <w:snapToGrid w:val="0"/>
              <w:jc w:val="center"/>
              <w:rPr>
                <w:lang w:val="uk-UA" w:eastAsia="uk-UA"/>
              </w:rPr>
            </w:pPr>
          </w:p>
        </w:tc>
        <w:tc>
          <w:tcPr>
            <w:tcW w:w="2886" w:type="dxa"/>
          </w:tcPr>
          <w:p w:rsidR="00B90E1D" w:rsidRPr="0004797C" w:rsidRDefault="00B90E1D" w:rsidP="00B90E1D">
            <w:pPr>
              <w:spacing w:after="0" w:line="240" w:lineRule="auto"/>
              <w:jc w:val="both"/>
              <w:rPr>
                <w:rFonts w:ascii="Times New Roman" w:hAnsi="Times New Roman"/>
                <w:sz w:val="24"/>
                <w:szCs w:val="24"/>
                <w:lang w:eastAsia="uk-UA"/>
              </w:rPr>
            </w:pPr>
            <w:r w:rsidRPr="0004797C">
              <w:rPr>
                <w:rFonts w:ascii="Times New Roman" w:hAnsi="Times New Roman"/>
                <w:sz w:val="24"/>
                <w:szCs w:val="24"/>
              </w:rPr>
              <w:t>Районнапрограмазабезпеченнямолодіжитломна2018-2023роки</w:t>
            </w:r>
          </w:p>
        </w:tc>
        <w:tc>
          <w:tcPr>
            <w:tcW w:w="3388" w:type="dxa"/>
          </w:tcPr>
          <w:p w:rsidR="00B90E1D" w:rsidRPr="0004797C" w:rsidRDefault="00B90E1D" w:rsidP="00B90E1D">
            <w:pPr>
              <w:spacing w:after="0" w:line="240" w:lineRule="auto"/>
              <w:jc w:val="both"/>
              <w:rPr>
                <w:rFonts w:ascii="Times New Roman" w:hAnsi="Times New Roman"/>
                <w:sz w:val="24"/>
                <w:szCs w:val="24"/>
                <w:lang w:eastAsia="uk-UA"/>
              </w:rPr>
            </w:pPr>
            <w:r w:rsidRPr="0004797C">
              <w:rPr>
                <w:rFonts w:ascii="Times New Roman" w:hAnsi="Times New Roman"/>
                <w:bCs/>
                <w:sz w:val="24"/>
                <w:szCs w:val="24"/>
              </w:rPr>
              <w:t>Розпорядженняголовирайдержадміністраціївід11.07.2018№276,рішеннярайонноїрадивід27.07.2018№681</w:t>
            </w:r>
          </w:p>
        </w:tc>
        <w:tc>
          <w:tcPr>
            <w:tcW w:w="3216" w:type="dxa"/>
          </w:tcPr>
          <w:p w:rsidR="00B90E1D" w:rsidRPr="0004797C" w:rsidRDefault="00B90E1D" w:rsidP="00B90E1D">
            <w:pPr>
              <w:spacing w:after="0" w:line="240" w:lineRule="auto"/>
              <w:jc w:val="both"/>
              <w:rPr>
                <w:rFonts w:ascii="Times New Roman" w:hAnsi="Times New Roman"/>
                <w:sz w:val="24"/>
                <w:szCs w:val="24"/>
                <w:lang w:eastAsia="ru-RU"/>
              </w:rPr>
            </w:pPr>
            <w:r w:rsidRPr="0004797C">
              <w:rPr>
                <w:rFonts w:ascii="Times New Roman" w:hAnsi="Times New Roman"/>
                <w:sz w:val="24"/>
                <w:szCs w:val="24"/>
                <w:lang w:eastAsia="ru-RU"/>
              </w:rPr>
              <w:t>Структурніпідрозділирайдержадміністрації</w:t>
            </w:r>
          </w:p>
        </w:tc>
      </w:tr>
      <w:tr w:rsidR="00B90E1D" w:rsidRPr="0004797C" w:rsidTr="00B90E1D">
        <w:tc>
          <w:tcPr>
            <w:tcW w:w="560" w:type="dxa"/>
          </w:tcPr>
          <w:p w:rsidR="00B90E1D" w:rsidRPr="00751F95" w:rsidRDefault="00B90E1D" w:rsidP="00B90E1D">
            <w:pPr>
              <w:pStyle w:val="aff7"/>
              <w:numPr>
                <w:ilvl w:val="0"/>
                <w:numId w:val="41"/>
              </w:numPr>
              <w:snapToGrid w:val="0"/>
              <w:jc w:val="center"/>
              <w:rPr>
                <w:lang w:val="uk-UA" w:eastAsia="uk-UA"/>
              </w:rPr>
            </w:pPr>
          </w:p>
        </w:tc>
        <w:tc>
          <w:tcPr>
            <w:tcW w:w="2886" w:type="dxa"/>
          </w:tcPr>
          <w:p w:rsidR="00B90E1D" w:rsidRPr="00751F95" w:rsidRDefault="00B90E1D" w:rsidP="00B90E1D">
            <w:pPr>
              <w:spacing w:after="0" w:line="240" w:lineRule="auto"/>
              <w:ind w:right="-7"/>
              <w:jc w:val="both"/>
              <w:rPr>
                <w:rFonts w:ascii="Times New Roman" w:hAnsi="Times New Roman"/>
                <w:sz w:val="24"/>
                <w:szCs w:val="24"/>
                <w:lang w:eastAsia="uk-UA"/>
              </w:rPr>
            </w:pPr>
            <w:r w:rsidRPr="00751F95">
              <w:rPr>
                <w:rFonts w:ascii="Times New Roman" w:hAnsi="Times New Roman"/>
                <w:sz w:val="24"/>
                <w:szCs w:val="24"/>
                <w:lang w:eastAsia="uk-UA"/>
              </w:rPr>
              <w:t>ПрограмазабезпеченнямобілізаційноїпідготовкитаоборонноїроботивСарненськомурайоніна2017-2021роки</w:t>
            </w:r>
          </w:p>
          <w:p w:rsidR="00B90E1D" w:rsidRPr="00751F95" w:rsidRDefault="00B90E1D" w:rsidP="00B90E1D">
            <w:pPr>
              <w:spacing w:after="0" w:line="240" w:lineRule="auto"/>
              <w:rPr>
                <w:rFonts w:ascii="Times New Roman" w:hAnsi="Times New Roman"/>
                <w:sz w:val="24"/>
                <w:szCs w:val="24"/>
                <w:lang w:eastAsia="ru-RU"/>
              </w:rPr>
            </w:pPr>
          </w:p>
        </w:tc>
        <w:tc>
          <w:tcPr>
            <w:tcW w:w="3388" w:type="dxa"/>
          </w:tcPr>
          <w:p w:rsidR="00B90E1D" w:rsidRPr="00751F95" w:rsidRDefault="00B90E1D" w:rsidP="00B90E1D">
            <w:pPr>
              <w:spacing w:after="0" w:line="240" w:lineRule="auto"/>
              <w:jc w:val="both"/>
              <w:rPr>
                <w:rFonts w:ascii="Times New Roman" w:hAnsi="Times New Roman"/>
                <w:sz w:val="24"/>
                <w:szCs w:val="24"/>
                <w:lang w:eastAsia="ru-RU"/>
              </w:rPr>
            </w:pPr>
            <w:r w:rsidRPr="00751F95">
              <w:rPr>
                <w:rFonts w:ascii="Times New Roman" w:hAnsi="Times New Roman"/>
                <w:sz w:val="24"/>
                <w:szCs w:val="24"/>
                <w:lang w:eastAsia="uk-UA"/>
              </w:rPr>
              <w:t>Розпорядженняголовирайдержадміністраціївід02.12.2016№451,рішеннярайонноїрадивід23.12.2016№341;іззмінамирозпорядженняголовирайдержадміністраціївід10.01.2017№3,рішеннярайонноїрадивід20.01.2017№349;іззмінамирозпорядженняголовирайдержадміністраціївід06.06.2018№246,рішеннярайонноїрадивід27.07.2018№684;іззмінамирозпорядженняголовирайдержадміністраціївід08.01.2019№3,рішеннярайонноїрадивід15.02.2019№811</w:t>
            </w:r>
          </w:p>
        </w:tc>
        <w:tc>
          <w:tcPr>
            <w:tcW w:w="3216" w:type="dxa"/>
          </w:tcPr>
          <w:p w:rsidR="00B90E1D" w:rsidRPr="0004797C" w:rsidRDefault="00B90E1D" w:rsidP="00B90E1D">
            <w:pPr>
              <w:spacing w:after="0" w:line="240" w:lineRule="auto"/>
              <w:jc w:val="both"/>
              <w:rPr>
                <w:rFonts w:ascii="Times New Roman" w:hAnsi="Times New Roman"/>
                <w:sz w:val="24"/>
                <w:szCs w:val="24"/>
                <w:lang w:eastAsia="ru-RU"/>
              </w:rPr>
            </w:pPr>
            <w:r w:rsidRPr="00751F95">
              <w:rPr>
                <w:rFonts w:ascii="Times New Roman" w:hAnsi="Times New Roman"/>
                <w:sz w:val="24"/>
                <w:szCs w:val="24"/>
                <w:lang w:eastAsia="uk-UA"/>
              </w:rPr>
              <w:t>Сарненськийрайоннийтериторіальнийцентркомплектуваннятасоціальноїпідтримки,</w:t>
            </w:r>
            <w:r w:rsidRPr="00751F95">
              <w:rPr>
                <w:rFonts w:ascii="Times New Roman" w:hAnsi="Times New Roman"/>
                <w:sz w:val="24"/>
                <w:szCs w:val="24"/>
              </w:rPr>
              <w:t>виконавчікомітетимісцевихрад,головнийспеціалістзпитаньоборонноїрежимно-секретноїтамобілізаційноїроботиапаратурайдержадміністрації</w:t>
            </w:r>
          </w:p>
        </w:tc>
      </w:tr>
      <w:tr w:rsidR="00B90E1D" w:rsidRPr="0004797C" w:rsidTr="00B90E1D">
        <w:tc>
          <w:tcPr>
            <w:tcW w:w="560" w:type="dxa"/>
          </w:tcPr>
          <w:p w:rsidR="00B90E1D" w:rsidRPr="0004797C" w:rsidRDefault="00B90E1D" w:rsidP="00B90E1D">
            <w:pPr>
              <w:pStyle w:val="aff7"/>
              <w:numPr>
                <w:ilvl w:val="0"/>
                <w:numId w:val="41"/>
              </w:numPr>
              <w:snapToGrid w:val="0"/>
              <w:jc w:val="center"/>
              <w:rPr>
                <w:lang w:val="uk-UA" w:eastAsia="uk-UA"/>
              </w:rPr>
            </w:pPr>
          </w:p>
        </w:tc>
        <w:tc>
          <w:tcPr>
            <w:tcW w:w="2886" w:type="dxa"/>
          </w:tcPr>
          <w:p w:rsidR="00B90E1D" w:rsidRPr="0004797C" w:rsidRDefault="00B90E1D" w:rsidP="00B90E1D">
            <w:pPr>
              <w:spacing w:after="0" w:line="240" w:lineRule="auto"/>
              <w:ind w:right="-7"/>
              <w:jc w:val="both"/>
              <w:rPr>
                <w:rFonts w:ascii="Times New Roman" w:hAnsi="Times New Roman"/>
                <w:sz w:val="24"/>
                <w:szCs w:val="24"/>
                <w:lang w:eastAsia="uk-UA"/>
              </w:rPr>
            </w:pPr>
            <w:r w:rsidRPr="0004797C">
              <w:rPr>
                <w:rStyle w:val="rvts9"/>
                <w:rFonts w:ascii="Times New Roman" w:hAnsi="Times New Roman"/>
                <w:color w:val="000000"/>
                <w:sz w:val="24"/>
                <w:szCs w:val="24"/>
                <w:bdr w:val="none" w:sz="0" w:space="0" w:color="auto" w:frame="1"/>
              </w:rPr>
              <w:t>Програмавійськово-патріотичноговихованнятапідготовкимолодідослужбивЗбройнихСилахУкраїнитаіншихвійськовихформуванняхна2018-2021роки</w:t>
            </w:r>
          </w:p>
        </w:tc>
        <w:tc>
          <w:tcPr>
            <w:tcW w:w="3388" w:type="dxa"/>
          </w:tcPr>
          <w:p w:rsidR="00B90E1D" w:rsidRPr="0004797C" w:rsidRDefault="00B90E1D" w:rsidP="00B90E1D">
            <w:pPr>
              <w:spacing w:after="0" w:line="240" w:lineRule="auto"/>
              <w:jc w:val="both"/>
              <w:rPr>
                <w:rFonts w:ascii="Times New Roman" w:hAnsi="Times New Roman"/>
                <w:sz w:val="24"/>
                <w:szCs w:val="24"/>
                <w:lang w:eastAsia="ru-RU"/>
              </w:rPr>
            </w:pPr>
            <w:r w:rsidRPr="0004797C">
              <w:rPr>
                <w:rFonts w:ascii="Times New Roman" w:hAnsi="Times New Roman"/>
                <w:sz w:val="24"/>
                <w:szCs w:val="24"/>
                <w:lang w:eastAsia="uk-UA"/>
              </w:rPr>
              <w:t>Розпорядженняголовирайдержадміністраціївід25.01.2018№28,рішеннярайонноїрадивід09.02.2018№591,іззмінамирозпорядженняголовирайдержадміністраціївід09.12.2020№383,рішеннярайонноїрадивід23.12.2020№38</w:t>
            </w:r>
          </w:p>
        </w:tc>
        <w:tc>
          <w:tcPr>
            <w:tcW w:w="3216" w:type="dxa"/>
          </w:tcPr>
          <w:p w:rsidR="00B90E1D" w:rsidRPr="0004797C" w:rsidRDefault="00B90E1D" w:rsidP="00B90E1D">
            <w:pPr>
              <w:spacing w:after="0" w:line="240" w:lineRule="auto"/>
              <w:jc w:val="both"/>
              <w:rPr>
                <w:rFonts w:ascii="Times New Roman" w:hAnsi="Times New Roman"/>
                <w:sz w:val="24"/>
                <w:szCs w:val="24"/>
                <w:lang w:eastAsia="ru-RU"/>
              </w:rPr>
            </w:pPr>
            <w:r w:rsidRPr="0004797C">
              <w:rPr>
                <w:rFonts w:ascii="Times New Roman" w:hAnsi="Times New Roman"/>
                <w:sz w:val="24"/>
                <w:szCs w:val="24"/>
                <w:lang w:eastAsia="uk-UA"/>
              </w:rPr>
              <w:t>Сарненськийрайоннийтериторіальнийцентркомплектуваннятасоціальноїпідтримки</w:t>
            </w:r>
            <w:r w:rsidRPr="0004797C">
              <w:rPr>
                <w:rFonts w:ascii="Times New Roman" w:hAnsi="Times New Roman"/>
                <w:sz w:val="24"/>
                <w:szCs w:val="24"/>
              </w:rPr>
              <w:t>,сільські,селищні,міськаради,головнийспеціалістзпитаньоборонноїрежимно-секретноїтамобілізаційноїроботиапаратурайдержадміністрації</w:t>
            </w:r>
          </w:p>
        </w:tc>
      </w:tr>
      <w:tr w:rsidR="00751F95" w:rsidRPr="00751F95" w:rsidTr="00B90E1D">
        <w:tc>
          <w:tcPr>
            <w:tcW w:w="560" w:type="dxa"/>
          </w:tcPr>
          <w:p w:rsidR="00B90E1D" w:rsidRPr="00751F95" w:rsidRDefault="00B90E1D" w:rsidP="00B90E1D">
            <w:pPr>
              <w:pStyle w:val="aff7"/>
              <w:numPr>
                <w:ilvl w:val="0"/>
                <w:numId w:val="41"/>
              </w:numPr>
              <w:snapToGrid w:val="0"/>
              <w:jc w:val="center"/>
              <w:rPr>
                <w:lang w:val="uk-UA" w:eastAsia="uk-UA"/>
              </w:rPr>
            </w:pPr>
          </w:p>
        </w:tc>
        <w:tc>
          <w:tcPr>
            <w:tcW w:w="2886" w:type="dxa"/>
          </w:tcPr>
          <w:p w:rsidR="00B90E1D" w:rsidRPr="00751F95" w:rsidRDefault="00B90E1D" w:rsidP="00B90E1D">
            <w:pPr>
              <w:spacing w:after="0" w:line="240" w:lineRule="auto"/>
              <w:ind w:right="-7"/>
              <w:jc w:val="both"/>
              <w:rPr>
                <w:rFonts w:ascii="Times New Roman" w:hAnsi="Times New Roman"/>
                <w:sz w:val="24"/>
                <w:szCs w:val="24"/>
                <w:shd w:val="clear" w:color="auto" w:fill="FFFFFF"/>
              </w:rPr>
            </w:pPr>
            <w:r w:rsidRPr="00751F95">
              <w:rPr>
                <w:rFonts w:ascii="Times New Roman" w:hAnsi="Times New Roman"/>
                <w:sz w:val="24"/>
                <w:szCs w:val="24"/>
                <w:shd w:val="clear" w:color="auto" w:fill="FFFFFF"/>
              </w:rPr>
              <w:t>Районнапрограмаззапобіганняпоширенню,діагностикиталікуваннянатериторіїСарненськогорайонукороновірусуCOVID-19</w:t>
            </w:r>
          </w:p>
        </w:tc>
        <w:tc>
          <w:tcPr>
            <w:tcW w:w="3388" w:type="dxa"/>
          </w:tcPr>
          <w:p w:rsidR="00B90E1D" w:rsidRPr="00751F95" w:rsidRDefault="00B90E1D" w:rsidP="00B90E1D">
            <w:pPr>
              <w:spacing w:after="0" w:line="240" w:lineRule="auto"/>
              <w:jc w:val="both"/>
              <w:rPr>
                <w:rFonts w:ascii="Times New Roman" w:hAnsi="Times New Roman"/>
                <w:sz w:val="24"/>
                <w:szCs w:val="24"/>
                <w:lang w:eastAsia="uk-UA"/>
              </w:rPr>
            </w:pPr>
            <w:r w:rsidRPr="00751F95">
              <w:rPr>
                <w:rFonts w:ascii="Times New Roman" w:hAnsi="Times New Roman"/>
                <w:sz w:val="24"/>
                <w:szCs w:val="24"/>
                <w:lang w:eastAsia="uk-UA"/>
              </w:rPr>
              <w:t>Розпорядженняголовирайдержадміністраціївід17.03.2020№83,рішеннярайонноїрадивід18.03.2020№1034</w:t>
            </w:r>
          </w:p>
        </w:tc>
        <w:tc>
          <w:tcPr>
            <w:tcW w:w="3216" w:type="dxa"/>
          </w:tcPr>
          <w:p w:rsidR="00B90E1D" w:rsidRPr="00751F95" w:rsidRDefault="00B90E1D" w:rsidP="00B90E1D">
            <w:pPr>
              <w:spacing w:after="0" w:line="240" w:lineRule="auto"/>
              <w:jc w:val="both"/>
              <w:rPr>
                <w:rFonts w:ascii="Times New Roman" w:hAnsi="Times New Roman"/>
                <w:sz w:val="24"/>
                <w:szCs w:val="24"/>
                <w:lang w:eastAsia="ru-RU"/>
              </w:rPr>
            </w:pPr>
            <w:r w:rsidRPr="00751F95">
              <w:rPr>
                <w:rFonts w:ascii="Times New Roman" w:hAnsi="Times New Roman"/>
                <w:sz w:val="24"/>
                <w:szCs w:val="24"/>
                <w:lang w:eastAsia="ru-RU"/>
              </w:rPr>
              <w:t>КНП«Сарненськацентральнарайонналікарня»,фінансовеуправліннярайдержадміністрації</w:t>
            </w:r>
          </w:p>
        </w:tc>
      </w:tr>
      <w:tr w:rsidR="009E6941" w:rsidRPr="0004797C" w:rsidTr="00B90E1D">
        <w:tc>
          <w:tcPr>
            <w:tcW w:w="560" w:type="dxa"/>
          </w:tcPr>
          <w:p w:rsidR="009E6941" w:rsidRPr="0004797C" w:rsidRDefault="009E6941" w:rsidP="00B90E1D">
            <w:pPr>
              <w:pStyle w:val="aff7"/>
              <w:numPr>
                <w:ilvl w:val="0"/>
                <w:numId w:val="41"/>
              </w:numPr>
              <w:snapToGrid w:val="0"/>
              <w:jc w:val="center"/>
              <w:rPr>
                <w:lang w:val="uk-UA" w:eastAsia="uk-UA"/>
              </w:rPr>
            </w:pPr>
          </w:p>
        </w:tc>
        <w:tc>
          <w:tcPr>
            <w:tcW w:w="2886" w:type="dxa"/>
          </w:tcPr>
          <w:p w:rsidR="009E6941" w:rsidRPr="0004797C" w:rsidRDefault="009E6941" w:rsidP="00E851BE">
            <w:pPr>
              <w:spacing w:after="0" w:line="240" w:lineRule="auto"/>
              <w:ind w:right="-7"/>
              <w:jc w:val="both"/>
              <w:rPr>
                <w:rFonts w:ascii="Times New Roman" w:hAnsi="Times New Roman"/>
                <w:sz w:val="24"/>
                <w:szCs w:val="24"/>
                <w:shd w:val="clear" w:color="auto" w:fill="FFFFFF"/>
              </w:rPr>
            </w:pPr>
            <w:r>
              <w:rPr>
                <w:rFonts w:ascii="Times New Roman" w:hAnsi="Times New Roman"/>
                <w:sz w:val="24"/>
                <w:szCs w:val="24"/>
                <w:shd w:val="clear" w:color="auto" w:fill="FFFFFF"/>
              </w:rPr>
              <w:t>П</w:t>
            </w:r>
            <w:r w:rsidRPr="0004797C">
              <w:rPr>
                <w:rFonts w:ascii="Times New Roman" w:hAnsi="Times New Roman"/>
                <w:sz w:val="24"/>
                <w:szCs w:val="24"/>
                <w:shd w:val="clear" w:color="auto" w:fill="FFFFFF"/>
              </w:rPr>
              <w:t>рограм</w:t>
            </w:r>
            <w:r>
              <w:rPr>
                <w:rFonts w:ascii="Times New Roman" w:hAnsi="Times New Roman"/>
                <w:sz w:val="24"/>
                <w:szCs w:val="24"/>
                <w:shd w:val="clear" w:color="auto" w:fill="FFFFFF"/>
              </w:rPr>
              <w:t xml:space="preserve">а </w:t>
            </w:r>
            <w:r w:rsidRPr="0004797C">
              <w:rPr>
                <w:rFonts w:ascii="Times New Roman" w:hAnsi="Times New Roman"/>
                <w:sz w:val="24"/>
                <w:szCs w:val="24"/>
                <w:shd w:val="clear" w:color="auto" w:fill="FFFFFF"/>
              </w:rPr>
              <w:t>удосконаленняказначейськогообслуговуваннямісцевихбюджетівна2021рік»</w:t>
            </w:r>
          </w:p>
        </w:tc>
        <w:tc>
          <w:tcPr>
            <w:tcW w:w="3388" w:type="dxa"/>
          </w:tcPr>
          <w:p w:rsidR="009E6941" w:rsidRPr="0004797C" w:rsidRDefault="009E6941" w:rsidP="00CF5DAF">
            <w:pPr>
              <w:spacing w:after="0" w:line="240" w:lineRule="auto"/>
              <w:jc w:val="both"/>
              <w:rPr>
                <w:rFonts w:ascii="Times New Roman" w:hAnsi="Times New Roman"/>
                <w:sz w:val="24"/>
                <w:szCs w:val="24"/>
                <w:lang w:eastAsia="uk-UA"/>
              </w:rPr>
            </w:pPr>
            <w:r w:rsidRPr="00751F95">
              <w:rPr>
                <w:rFonts w:ascii="Times New Roman" w:hAnsi="Times New Roman"/>
                <w:sz w:val="24"/>
                <w:szCs w:val="24"/>
                <w:lang w:eastAsia="uk-UA"/>
              </w:rPr>
              <w:t xml:space="preserve">Розпорядження голови райдержадміністрації від </w:t>
            </w:r>
            <w:r>
              <w:rPr>
                <w:rFonts w:ascii="Times New Roman" w:hAnsi="Times New Roman"/>
                <w:sz w:val="24"/>
                <w:szCs w:val="24"/>
                <w:lang w:eastAsia="uk-UA"/>
              </w:rPr>
              <w:t xml:space="preserve"> № </w:t>
            </w:r>
            <w:r w:rsidRPr="00751F95">
              <w:rPr>
                <w:rFonts w:ascii="Times New Roman" w:hAnsi="Times New Roman"/>
                <w:sz w:val="24"/>
                <w:szCs w:val="24"/>
                <w:lang w:eastAsia="uk-UA"/>
              </w:rPr>
              <w:t>, рішення районної ради від</w:t>
            </w:r>
            <w:r>
              <w:rPr>
                <w:rFonts w:ascii="Times New Roman" w:hAnsi="Times New Roman"/>
                <w:sz w:val="24"/>
                <w:szCs w:val="24"/>
                <w:lang w:eastAsia="uk-UA"/>
              </w:rPr>
              <w:t xml:space="preserve">  №</w:t>
            </w:r>
          </w:p>
        </w:tc>
        <w:tc>
          <w:tcPr>
            <w:tcW w:w="3216" w:type="dxa"/>
          </w:tcPr>
          <w:p w:rsidR="009E6941" w:rsidRPr="0004797C" w:rsidRDefault="009E6941" w:rsidP="00B90E1D">
            <w:pPr>
              <w:spacing w:after="0" w:line="240" w:lineRule="auto"/>
              <w:jc w:val="both"/>
              <w:rPr>
                <w:rFonts w:ascii="Times New Roman" w:hAnsi="Times New Roman"/>
                <w:sz w:val="24"/>
                <w:szCs w:val="24"/>
                <w:lang w:eastAsia="ru-RU"/>
              </w:rPr>
            </w:pPr>
            <w:r w:rsidRPr="0004797C">
              <w:rPr>
                <w:rFonts w:ascii="Times New Roman" w:hAnsi="Times New Roman"/>
                <w:sz w:val="24"/>
                <w:szCs w:val="24"/>
                <w:lang w:eastAsia="ru-RU"/>
              </w:rPr>
              <w:t>УправлінняДержавноїказначейськоїслужбиУкраїниуСарненськомурайоніРівненськоїобласті</w:t>
            </w:r>
            <w:r>
              <w:rPr>
                <w:rFonts w:ascii="Times New Roman" w:hAnsi="Times New Roman"/>
                <w:sz w:val="24"/>
                <w:szCs w:val="24"/>
                <w:lang w:eastAsia="ru-RU"/>
              </w:rPr>
              <w:t>, фінансове управління райдержадміністрації</w:t>
            </w:r>
          </w:p>
        </w:tc>
      </w:tr>
      <w:tr w:rsidR="009E6941" w:rsidRPr="0004797C" w:rsidTr="00B90E1D">
        <w:tc>
          <w:tcPr>
            <w:tcW w:w="560" w:type="dxa"/>
          </w:tcPr>
          <w:p w:rsidR="009E6941" w:rsidRPr="0004797C" w:rsidRDefault="009E6941" w:rsidP="00B90E1D">
            <w:pPr>
              <w:pStyle w:val="aff7"/>
              <w:numPr>
                <w:ilvl w:val="0"/>
                <w:numId w:val="41"/>
              </w:numPr>
              <w:snapToGrid w:val="0"/>
              <w:jc w:val="center"/>
              <w:rPr>
                <w:lang w:val="uk-UA" w:eastAsia="uk-UA"/>
              </w:rPr>
            </w:pPr>
          </w:p>
        </w:tc>
        <w:tc>
          <w:tcPr>
            <w:tcW w:w="2886" w:type="dxa"/>
          </w:tcPr>
          <w:p w:rsidR="009E6941" w:rsidRDefault="009E6941" w:rsidP="00E851BE">
            <w:pPr>
              <w:spacing w:after="0" w:line="240" w:lineRule="auto"/>
              <w:ind w:right="-7"/>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Районна комплексна </w:t>
            </w:r>
            <w:r>
              <w:rPr>
                <w:rFonts w:ascii="Times New Roman" w:hAnsi="Times New Roman"/>
                <w:sz w:val="24"/>
                <w:szCs w:val="24"/>
                <w:shd w:val="clear" w:color="auto" w:fill="FFFFFF"/>
              </w:rPr>
              <w:lastRenderedPageBreak/>
              <w:t>програма профілактики правопорушень та боротьби із злочинністю на 2021-2023 роки</w:t>
            </w:r>
          </w:p>
        </w:tc>
        <w:tc>
          <w:tcPr>
            <w:tcW w:w="3388" w:type="dxa"/>
          </w:tcPr>
          <w:p w:rsidR="009E6941" w:rsidRPr="0004797C" w:rsidRDefault="009E6941" w:rsidP="009E6941">
            <w:pPr>
              <w:spacing w:after="0" w:line="240" w:lineRule="auto"/>
              <w:jc w:val="both"/>
              <w:rPr>
                <w:rFonts w:ascii="Times New Roman" w:hAnsi="Times New Roman"/>
                <w:sz w:val="24"/>
                <w:szCs w:val="24"/>
                <w:lang w:eastAsia="uk-UA"/>
              </w:rPr>
            </w:pPr>
            <w:r w:rsidRPr="00751F95">
              <w:rPr>
                <w:rFonts w:ascii="Times New Roman" w:hAnsi="Times New Roman"/>
                <w:sz w:val="24"/>
                <w:szCs w:val="24"/>
                <w:lang w:eastAsia="uk-UA"/>
              </w:rPr>
              <w:lastRenderedPageBreak/>
              <w:t xml:space="preserve">Розпорядження голови райдержадміністрації від </w:t>
            </w:r>
            <w:r>
              <w:rPr>
                <w:rFonts w:ascii="Times New Roman" w:hAnsi="Times New Roman"/>
                <w:sz w:val="24"/>
                <w:szCs w:val="24"/>
                <w:lang w:eastAsia="uk-UA"/>
              </w:rPr>
              <w:t xml:space="preserve"> № </w:t>
            </w:r>
            <w:r w:rsidRPr="00751F95">
              <w:rPr>
                <w:rFonts w:ascii="Times New Roman" w:hAnsi="Times New Roman"/>
                <w:sz w:val="24"/>
                <w:szCs w:val="24"/>
                <w:lang w:eastAsia="uk-UA"/>
              </w:rPr>
              <w:t xml:space="preserve">, </w:t>
            </w:r>
            <w:r w:rsidRPr="00751F95">
              <w:rPr>
                <w:rFonts w:ascii="Times New Roman" w:hAnsi="Times New Roman"/>
                <w:sz w:val="24"/>
                <w:szCs w:val="24"/>
                <w:lang w:eastAsia="uk-UA"/>
              </w:rPr>
              <w:lastRenderedPageBreak/>
              <w:t>рішення районної ради від</w:t>
            </w:r>
            <w:r>
              <w:rPr>
                <w:rFonts w:ascii="Times New Roman" w:hAnsi="Times New Roman"/>
                <w:sz w:val="24"/>
                <w:szCs w:val="24"/>
                <w:lang w:eastAsia="uk-UA"/>
              </w:rPr>
              <w:t xml:space="preserve">  №</w:t>
            </w:r>
          </w:p>
        </w:tc>
        <w:tc>
          <w:tcPr>
            <w:tcW w:w="3216" w:type="dxa"/>
          </w:tcPr>
          <w:p w:rsidR="009E6941" w:rsidRPr="0004797C" w:rsidRDefault="009E6941" w:rsidP="00B90E1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 xml:space="preserve">Сарненський відділ поліції Головного управління національної </w:t>
            </w:r>
            <w:r>
              <w:rPr>
                <w:rFonts w:ascii="Times New Roman" w:hAnsi="Times New Roman"/>
                <w:sz w:val="24"/>
                <w:szCs w:val="24"/>
                <w:lang w:eastAsia="ru-RU"/>
              </w:rPr>
              <w:lastRenderedPageBreak/>
              <w:t>поліції в Рівненській області, Сарненський МРВ УСБУ в Рівненській області, Сарненська місцева прокуратура, фінансове управління райдержадміністрації, виконавчі комітети місцевих рад</w:t>
            </w:r>
          </w:p>
        </w:tc>
      </w:tr>
      <w:tr w:rsidR="002B553B" w:rsidRPr="0004797C" w:rsidTr="00B90E1D">
        <w:tc>
          <w:tcPr>
            <w:tcW w:w="560" w:type="dxa"/>
          </w:tcPr>
          <w:p w:rsidR="002B553B" w:rsidRPr="0004797C" w:rsidRDefault="002B553B" w:rsidP="00B90E1D">
            <w:pPr>
              <w:pStyle w:val="aff7"/>
              <w:numPr>
                <w:ilvl w:val="0"/>
                <w:numId w:val="41"/>
              </w:numPr>
              <w:snapToGrid w:val="0"/>
              <w:jc w:val="center"/>
              <w:rPr>
                <w:lang w:val="uk-UA" w:eastAsia="uk-UA"/>
              </w:rPr>
            </w:pPr>
          </w:p>
        </w:tc>
        <w:tc>
          <w:tcPr>
            <w:tcW w:w="2886" w:type="dxa"/>
          </w:tcPr>
          <w:p w:rsidR="002B553B" w:rsidRDefault="002B553B" w:rsidP="00E851BE">
            <w:pPr>
              <w:spacing w:after="0" w:line="240" w:lineRule="auto"/>
              <w:ind w:right="-7"/>
              <w:jc w:val="both"/>
              <w:rPr>
                <w:rFonts w:ascii="Times New Roman" w:hAnsi="Times New Roman"/>
                <w:sz w:val="24"/>
                <w:szCs w:val="24"/>
                <w:shd w:val="clear" w:color="auto" w:fill="FFFFFF"/>
              </w:rPr>
            </w:pPr>
            <w:r>
              <w:rPr>
                <w:rFonts w:ascii="Times New Roman" w:hAnsi="Times New Roman"/>
                <w:sz w:val="24"/>
                <w:szCs w:val="24"/>
                <w:shd w:val="clear" w:color="auto" w:fill="FFFFFF"/>
              </w:rPr>
              <w:t>Програма виконання повноважень місцевими органами виконавчої влади, щодо реалізації державної регіональної політики та впровадження реформ у Сарненському районі на 2021 рік</w:t>
            </w:r>
          </w:p>
        </w:tc>
        <w:tc>
          <w:tcPr>
            <w:tcW w:w="3388" w:type="dxa"/>
          </w:tcPr>
          <w:p w:rsidR="002B553B" w:rsidRPr="00751F95" w:rsidRDefault="002B553B" w:rsidP="009E6941">
            <w:pPr>
              <w:spacing w:after="0" w:line="240" w:lineRule="auto"/>
              <w:jc w:val="both"/>
              <w:rPr>
                <w:rFonts w:ascii="Times New Roman" w:hAnsi="Times New Roman"/>
                <w:sz w:val="24"/>
                <w:szCs w:val="24"/>
                <w:lang w:eastAsia="uk-UA"/>
              </w:rPr>
            </w:pPr>
            <w:r w:rsidRPr="00751F95">
              <w:rPr>
                <w:rFonts w:ascii="Times New Roman" w:hAnsi="Times New Roman"/>
                <w:sz w:val="24"/>
                <w:szCs w:val="24"/>
                <w:lang w:eastAsia="uk-UA"/>
              </w:rPr>
              <w:t xml:space="preserve">Розпорядження голови райдержадміністрації від </w:t>
            </w:r>
            <w:r>
              <w:rPr>
                <w:rFonts w:ascii="Times New Roman" w:hAnsi="Times New Roman"/>
                <w:sz w:val="24"/>
                <w:szCs w:val="24"/>
                <w:lang w:eastAsia="uk-UA"/>
              </w:rPr>
              <w:t xml:space="preserve"> № </w:t>
            </w:r>
            <w:r w:rsidRPr="00751F95">
              <w:rPr>
                <w:rFonts w:ascii="Times New Roman" w:hAnsi="Times New Roman"/>
                <w:sz w:val="24"/>
                <w:szCs w:val="24"/>
                <w:lang w:eastAsia="uk-UA"/>
              </w:rPr>
              <w:t>, рішення районної ради від</w:t>
            </w:r>
            <w:r>
              <w:rPr>
                <w:rFonts w:ascii="Times New Roman" w:hAnsi="Times New Roman"/>
                <w:sz w:val="24"/>
                <w:szCs w:val="24"/>
                <w:lang w:eastAsia="uk-UA"/>
              </w:rPr>
              <w:t xml:space="preserve">  №</w:t>
            </w:r>
          </w:p>
        </w:tc>
        <w:tc>
          <w:tcPr>
            <w:tcW w:w="3216" w:type="dxa"/>
          </w:tcPr>
          <w:p w:rsidR="002B553B" w:rsidRDefault="002B553B" w:rsidP="00B90E1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Сарненська райдержадміністрація, структурні підрозділи райдержадміністрації</w:t>
            </w:r>
          </w:p>
        </w:tc>
      </w:tr>
    </w:tbl>
    <w:p w:rsidR="00B90E1D" w:rsidRPr="00AD0346" w:rsidRDefault="00B90E1D" w:rsidP="00B90E1D">
      <w:pPr>
        <w:spacing w:after="0" w:line="240" w:lineRule="auto"/>
        <w:rPr>
          <w:rFonts w:ascii="Times New Roman" w:hAnsi="Times New Roman"/>
          <w:sz w:val="28"/>
          <w:szCs w:val="28"/>
          <w:lang w:eastAsia="uk-UA"/>
        </w:rPr>
      </w:pPr>
    </w:p>
    <w:p w:rsidR="00B90E1D" w:rsidRPr="00AD0346" w:rsidRDefault="00B90E1D" w:rsidP="00B90E1D">
      <w:pPr>
        <w:spacing w:after="0" w:line="240" w:lineRule="auto"/>
        <w:rPr>
          <w:rFonts w:ascii="Times New Roman" w:hAnsi="Times New Roman"/>
          <w:sz w:val="28"/>
          <w:szCs w:val="28"/>
          <w:lang w:eastAsia="uk-UA"/>
        </w:rPr>
      </w:pPr>
    </w:p>
    <w:p w:rsidR="00B90E1D" w:rsidRDefault="00B90E1D" w:rsidP="008E542F">
      <w:pPr>
        <w:pStyle w:val="31"/>
        <w:spacing w:after="0" w:line="240" w:lineRule="auto"/>
        <w:ind w:left="0"/>
        <w:jc w:val="both"/>
        <w:rPr>
          <w:rFonts w:ascii="Times New Roman" w:hAnsi="Times New Roman"/>
          <w:sz w:val="28"/>
          <w:szCs w:val="28"/>
        </w:rPr>
      </w:pPr>
    </w:p>
    <w:p w:rsidR="00751F95" w:rsidRPr="00AD0346" w:rsidRDefault="00751F95" w:rsidP="008E542F">
      <w:pPr>
        <w:pStyle w:val="31"/>
        <w:spacing w:after="0" w:line="240" w:lineRule="auto"/>
        <w:ind w:left="0"/>
        <w:jc w:val="both"/>
        <w:rPr>
          <w:rFonts w:ascii="Times New Roman" w:hAnsi="Times New Roman"/>
          <w:sz w:val="28"/>
          <w:szCs w:val="28"/>
        </w:rPr>
      </w:pPr>
    </w:p>
    <w:sectPr w:rsidR="00751F95" w:rsidRPr="00AD0346" w:rsidSect="008E542F">
      <w:pgSz w:w="11906" w:h="16838"/>
      <w:pgMar w:top="1134" w:right="567" w:bottom="1079"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DAF" w:rsidRDefault="00CF5DAF" w:rsidP="00C01B9A">
      <w:pPr>
        <w:spacing w:after="0" w:line="240" w:lineRule="auto"/>
      </w:pPr>
      <w:r>
        <w:separator/>
      </w:r>
    </w:p>
  </w:endnote>
  <w:endnote w:type="continuationSeparator" w:id="0">
    <w:p w:rsidR="00CF5DAF" w:rsidRDefault="00CF5DAF" w:rsidP="00C01B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DAF" w:rsidRDefault="00CF5DAF" w:rsidP="00C01B9A">
      <w:pPr>
        <w:spacing w:after="0" w:line="240" w:lineRule="auto"/>
      </w:pPr>
      <w:r>
        <w:separator/>
      </w:r>
    </w:p>
  </w:footnote>
  <w:footnote w:type="continuationSeparator" w:id="0">
    <w:p w:rsidR="00CF5DAF" w:rsidRDefault="00CF5DAF" w:rsidP="00C01B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DAF" w:rsidRDefault="00EF52AB" w:rsidP="00945060">
    <w:pPr>
      <w:pStyle w:val="af"/>
      <w:framePr w:wrap="around" w:vAnchor="text" w:hAnchor="margin" w:xAlign="center" w:y="1"/>
      <w:rPr>
        <w:rStyle w:val="affc"/>
      </w:rPr>
    </w:pPr>
    <w:r>
      <w:rPr>
        <w:rStyle w:val="affc"/>
      </w:rPr>
      <w:fldChar w:fldCharType="begin"/>
    </w:r>
    <w:r w:rsidR="00CF5DAF">
      <w:rPr>
        <w:rStyle w:val="affc"/>
      </w:rPr>
      <w:instrText xml:space="preserve">PAGE  </w:instrText>
    </w:r>
    <w:r>
      <w:rPr>
        <w:rStyle w:val="affc"/>
      </w:rPr>
      <w:fldChar w:fldCharType="end"/>
    </w:r>
  </w:p>
  <w:p w:rsidR="00CF5DAF" w:rsidRDefault="00CF5DAF">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DAF" w:rsidRDefault="00EF52AB" w:rsidP="00945060">
    <w:pPr>
      <w:pStyle w:val="af"/>
      <w:framePr w:wrap="around" w:vAnchor="text" w:hAnchor="margin" w:xAlign="center" w:y="1"/>
      <w:rPr>
        <w:rStyle w:val="affc"/>
      </w:rPr>
    </w:pPr>
    <w:r>
      <w:rPr>
        <w:rStyle w:val="affc"/>
      </w:rPr>
      <w:fldChar w:fldCharType="begin"/>
    </w:r>
    <w:r w:rsidR="00CF5DAF">
      <w:rPr>
        <w:rStyle w:val="affc"/>
      </w:rPr>
      <w:instrText xml:space="preserve">PAGE  </w:instrText>
    </w:r>
    <w:r>
      <w:rPr>
        <w:rStyle w:val="affc"/>
      </w:rPr>
      <w:fldChar w:fldCharType="separate"/>
    </w:r>
    <w:r w:rsidR="00601180">
      <w:rPr>
        <w:rStyle w:val="affc"/>
        <w:noProof/>
      </w:rPr>
      <w:t>3</w:t>
    </w:r>
    <w:r>
      <w:rPr>
        <w:rStyle w:val="affc"/>
      </w:rPr>
      <w:fldChar w:fldCharType="end"/>
    </w:r>
  </w:p>
  <w:p w:rsidR="00CF5DAF" w:rsidRDefault="00CF5DAF">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F9281498"/>
    <w:lvl w:ilvl="0">
      <w:start w:val="1"/>
      <w:numFmt w:val="bullet"/>
      <w:lvlText w:val=""/>
      <w:lvlJc w:val="left"/>
      <w:pPr>
        <w:tabs>
          <w:tab w:val="num" w:pos="926"/>
        </w:tabs>
        <w:ind w:left="926" w:hanging="360"/>
      </w:pPr>
      <w:rPr>
        <w:rFonts w:ascii="Symbol" w:hAnsi="Symbol" w:hint="default"/>
      </w:rPr>
    </w:lvl>
  </w:abstractNum>
  <w:abstractNum w:abstractNumId="1">
    <w:nsid w:val="08CB17B5"/>
    <w:multiLevelType w:val="hybridMultilevel"/>
    <w:tmpl w:val="449A470E"/>
    <w:lvl w:ilvl="0" w:tplc="2FF05476">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9B355CE"/>
    <w:multiLevelType w:val="hybridMultilevel"/>
    <w:tmpl w:val="DABE32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C56797D"/>
    <w:multiLevelType w:val="hybridMultilevel"/>
    <w:tmpl w:val="F7AAC2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E271D31"/>
    <w:multiLevelType w:val="hybridMultilevel"/>
    <w:tmpl w:val="5692A29E"/>
    <w:lvl w:ilvl="0" w:tplc="04190001">
      <w:start w:val="1"/>
      <w:numFmt w:val="bullet"/>
      <w:lvlText w:val=""/>
      <w:lvlJc w:val="left"/>
      <w:pPr>
        <w:ind w:left="720" w:hanging="360"/>
      </w:pPr>
      <w:rPr>
        <w:rFonts w:ascii="Symbol" w:hAnsi="Symbol" w:hint="default"/>
      </w:rPr>
    </w:lvl>
    <w:lvl w:ilvl="1" w:tplc="FA8C8C94">
      <w:numFmt w:val="bullet"/>
      <w:lvlText w:val="-"/>
      <w:lvlJc w:val="left"/>
      <w:pPr>
        <w:ind w:left="1440" w:hanging="360"/>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E620A33"/>
    <w:multiLevelType w:val="hybridMultilevel"/>
    <w:tmpl w:val="B6321E50"/>
    <w:lvl w:ilvl="0" w:tplc="1F18565E">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13B24D41"/>
    <w:multiLevelType w:val="hybridMultilevel"/>
    <w:tmpl w:val="D8A00B24"/>
    <w:lvl w:ilvl="0" w:tplc="8EAAAC20">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7">
    <w:nsid w:val="1A253FE7"/>
    <w:multiLevelType w:val="hybridMultilevel"/>
    <w:tmpl w:val="9364EEDE"/>
    <w:lvl w:ilvl="0" w:tplc="0422000F">
      <w:start w:val="1"/>
      <w:numFmt w:val="decimal"/>
      <w:lvlText w:val="%1."/>
      <w:lvlJc w:val="left"/>
      <w:pPr>
        <w:ind w:left="360" w:hanging="360"/>
      </w:pPr>
      <w:rPr>
        <w:rFonts w:cs="Times New Roman"/>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8">
    <w:nsid w:val="2BB16030"/>
    <w:multiLevelType w:val="hybridMultilevel"/>
    <w:tmpl w:val="127A3546"/>
    <w:lvl w:ilvl="0" w:tplc="2FF05476">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7E634A9"/>
    <w:multiLevelType w:val="hybridMultilevel"/>
    <w:tmpl w:val="AB7083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95C4139"/>
    <w:multiLevelType w:val="hybridMultilevel"/>
    <w:tmpl w:val="F9141C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C18178F"/>
    <w:multiLevelType w:val="hybridMultilevel"/>
    <w:tmpl w:val="FA0EAB4C"/>
    <w:lvl w:ilvl="0" w:tplc="2FF05476">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FA136A1"/>
    <w:multiLevelType w:val="hybridMultilevel"/>
    <w:tmpl w:val="ABC8C5E6"/>
    <w:lvl w:ilvl="0" w:tplc="213099EE">
      <w:start w:val="23"/>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3">
    <w:nsid w:val="482322E2"/>
    <w:multiLevelType w:val="hybridMultilevel"/>
    <w:tmpl w:val="7630A8A0"/>
    <w:lvl w:ilvl="0" w:tplc="496C0970">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4">
    <w:nsid w:val="4AC40575"/>
    <w:multiLevelType w:val="hybridMultilevel"/>
    <w:tmpl w:val="38B27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D267154"/>
    <w:multiLevelType w:val="hybridMultilevel"/>
    <w:tmpl w:val="553E8B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54E058D4"/>
    <w:multiLevelType w:val="hybridMultilevel"/>
    <w:tmpl w:val="74008F2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58BD076B"/>
    <w:multiLevelType w:val="hybridMultilevel"/>
    <w:tmpl w:val="8BD6FDA8"/>
    <w:lvl w:ilvl="0" w:tplc="2FF05476">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F9A6531"/>
    <w:multiLevelType w:val="hybridMultilevel"/>
    <w:tmpl w:val="6D5AA8BE"/>
    <w:lvl w:ilvl="0" w:tplc="851033D8">
      <w:numFmt w:val="bullet"/>
      <w:lvlText w:val="-"/>
      <w:lvlJc w:val="left"/>
      <w:pPr>
        <w:ind w:left="51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6BE510E0"/>
    <w:multiLevelType w:val="hybridMultilevel"/>
    <w:tmpl w:val="FCB43D50"/>
    <w:lvl w:ilvl="0" w:tplc="CB68F86C">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FD85018"/>
    <w:multiLevelType w:val="hybridMultilevel"/>
    <w:tmpl w:val="74008F2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13"/>
  </w:num>
  <w:num w:numId="25">
    <w:abstractNumId w:val="12"/>
  </w:num>
  <w:num w:numId="26">
    <w:abstractNumId w:val="7"/>
  </w:num>
  <w:num w:numId="27">
    <w:abstractNumId w:val="2"/>
  </w:num>
  <w:num w:numId="28">
    <w:abstractNumId w:val="10"/>
  </w:num>
  <w:num w:numId="29">
    <w:abstractNumId w:val="4"/>
  </w:num>
  <w:num w:numId="30">
    <w:abstractNumId w:val="15"/>
  </w:num>
  <w:num w:numId="31">
    <w:abstractNumId w:val="14"/>
  </w:num>
  <w:num w:numId="32">
    <w:abstractNumId w:val="19"/>
  </w:num>
  <w:num w:numId="33">
    <w:abstractNumId w:val="6"/>
  </w:num>
  <w:num w:numId="34">
    <w:abstractNumId w:val="8"/>
  </w:num>
  <w:num w:numId="35">
    <w:abstractNumId w:val="17"/>
  </w:num>
  <w:num w:numId="36">
    <w:abstractNumId w:val="1"/>
  </w:num>
  <w:num w:numId="37">
    <w:abstractNumId w:val="11"/>
  </w:num>
  <w:num w:numId="38">
    <w:abstractNumId w:val="9"/>
  </w:num>
  <w:num w:numId="39">
    <w:abstractNumId w:val="18"/>
  </w:num>
  <w:num w:numId="40">
    <w:abstractNumId w:val="5"/>
  </w:num>
  <w:num w:numId="41">
    <w:abstractNumId w:val="20"/>
  </w:num>
  <w:num w:numId="42">
    <w:abstractNumId w:val="16"/>
  </w:num>
  <w:num w:numId="43">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EC0BBC"/>
    <w:rsid w:val="00002B6A"/>
    <w:rsid w:val="000040C5"/>
    <w:rsid w:val="00006666"/>
    <w:rsid w:val="0001309D"/>
    <w:rsid w:val="00015050"/>
    <w:rsid w:val="0001694E"/>
    <w:rsid w:val="00016B5E"/>
    <w:rsid w:val="00016CC0"/>
    <w:rsid w:val="00017CB4"/>
    <w:rsid w:val="00020CE5"/>
    <w:rsid w:val="00023785"/>
    <w:rsid w:val="00025492"/>
    <w:rsid w:val="0002715C"/>
    <w:rsid w:val="000271D4"/>
    <w:rsid w:val="00027D46"/>
    <w:rsid w:val="00031D8A"/>
    <w:rsid w:val="00031E47"/>
    <w:rsid w:val="00034219"/>
    <w:rsid w:val="000400DD"/>
    <w:rsid w:val="000416F5"/>
    <w:rsid w:val="00041B7A"/>
    <w:rsid w:val="00042AC5"/>
    <w:rsid w:val="00043812"/>
    <w:rsid w:val="000445B7"/>
    <w:rsid w:val="00046B9C"/>
    <w:rsid w:val="000477EC"/>
    <w:rsid w:val="0004797C"/>
    <w:rsid w:val="0005360F"/>
    <w:rsid w:val="00062B03"/>
    <w:rsid w:val="000638BC"/>
    <w:rsid w:val="00065384"/>
    <w:rsid w:val="000669F3"/>
    <w:rsid w:val="0006759E"/>
    <w:rsid w:val="00067646"/>
    <w:rsid w:val="00067A56"/>
    <w:rsid w:val="00071B94"/>
    <w:rsid w:val="0007274D"/>
    <w:rsid w:val="00072D02"/>
    <w:rsid w:val="0007618F"/>
    <w:rsid w:val="000832E1"/>
    <w:rsid w:val="00084D38"/>
    <w:rsid w:val="0008500F"/>
    <w:rsid w:val="00093B2D"/>
    <w:rsid w:val="0009542D"/>
    <w:rsid w:val="000A114E"/>
    <w:rsid w:val="000A1B3E"/>
    <w:rsid w:val="000A211C"/>
    <w:rsid w:val="000A6303"/>
    <w:rsid w:val="000A6CC7"/>
    <w:rsid w:val="000B0D04"/>
    <w:rsid w:val="000B3265"/>
    <w:rsid w:val="000B39D9"/>
    <w:rsid w:val="000B568F"/>
    <w:rsid w:val="000B7BC7"/>
    <w:rsid w:val="000C4421"/>
    <w:rsid w:val="000C5104"/>
    <w:rsid w:val="000C53B2"/>
    <w:rsid w:val="000C63BD"/>
    <w:rsid w:val="000C64E9"/>
    <w:rsid w:val="000D372E"/>
    <w:rsid w:val="000D3DC4"/>
    <w:rsid w:val="000D4052"/>
    <w:rsid w:val="000D4EAC"/>
    <w:rsid w:val="000E2004"/>
    <w:rsid w:val="000E3A39"/>
    <w:rsid w:val="000E3AF9"/>
    <w:rsid w:val="000E6119"/>
    <w:rsid w:val="000E7C21"/>
    <w:rsid w:val="000E7E5E"/>
    <w:rsid w:val="000F0CC5"/>
    <w:rsid w:val="000F15EE"/>
    <w:rsid w:val="000F292A"/>
    <w:rsid w:val="000F3817"/>
    <w:rsid w:val="000F47BE"/>
    <w:rsid w:val="000F6D6A"/>
    <w:rsid w:val="000F6E8C"/>
    <w:rsid w:val="000F749B"/>
    <w:rsid w:val="00101BB3"/>
    <w:rsid w:val="00112255"/>
    <w:rsid w:val="00112A9F"/>
    <w:rsid w:val="0012060A"/>
    <w:rsid w:val="0012144A"/>
    <w:rsid w:val="00125A25"/>
    <w:rsid w:val="001313D6"/>
    <w:rsid w:val="0013191E"/>
    <w:rsid w:val="001328E1"/>
    <w:rsid w:val="00136182"/>
    <w:rsid w:val="001456A8"/>
    <w:rsid w:val="00145752"/>
    <w:rsid w:val="0015024E"/>
    <w:rsid w:val="001507B5"/>
    <w:rsid w:val="00156C5A"/>
    <w:rsid w:val="0016712D"/>
    <w:rsid w:val="00175665"/>
    <w:rsid w:val="00177D99"/>
    <w:rsid w:val="0018001E"/>
    <w:rsid w:val="001850F1"/>
    <w:rsid w:val="001854EF"/>
    <w:rsid w:val="00190491"/>
    <w:rsid w:val="00192AF0"/>
    <w:rsid w:val="001941D3"/>
    <w:rsid w:val="001A0926"/>
    <w:rsid w:val="001A0FE8"/>
    <w:rsid w:val="001A31BD"/>
    <w:rsid w:val="001A5A16"/>
    <w:rsid w:val="001B0172"/>
    <w:rsid w:val="001B0F0D"/>
    <w:rsid w:val="001B2285"/>
    <w:rsid w:val="001B43FF"/>
    <w:rsid w:val="001B5E5E"/>
    <w:rsid w:val="001B64BA"/>
    <w:rsid w:val="001B6DDD"/>
    <w:rsid w:val="001C0D56"/>
    <w:rsid w:val="001C1939"/>
    <w:rsid w:val="001C49AB"/>
    <w:rsid w:val="001C6CFF"/>
    <w:rsid w:val="001D0180"/>
    <w:rsid w:val="001D1CB5"/>
    <w:rsid w:val="001D6880"/>
    <w:rsid w:val="001D7BFF"/>
    <w:rsid w:val="001E0D63"/>
    <w:rsid w:val="001E388D"/>
    <w:rsid w:val="001E4DF0"/>
    <w:rsid w:val="001E76AB"/>
    <w:rsid w:val="00202332"/>
    <w:rsid w:val="002033D2"/>
    <w:rsid w:val="002034B8"/>
    <w:rsid w:val="002044A9"/>
    <w:rsid w:val="002053F2"/>
    <w:rsid w:val="00210280"/>
    <w:rsid w:val="00212A9F"/>
    <w:rsid w:val="00222E11"/>
    <w:rsid w:val="0022601F"/>
    <w:rsid w:val="00226EB0"/>
    <w:rsid w:val="00227565"/>
    <w:rsid w:val="0023005D"/>
    <w:rsid w:val="0023452C"/>
    <w:rsid w:val="00234C6D"/>
    <w:rsid w:val="00235FD0"/>
    <w:rsid w:val="00240F20"/>
    <w:rsid w:val="0024304E"/>
    <w:rsid w:val="00243A55"/>
    <w:rsid w:val="00256C20"/>
    <w:rsid w:val="00261218"/>
    <w:rsid w:val="00261405"/>
    <w:rsid w:val="002649CE"/>
    <w:rsid w:val="00264CB2"/>
    <w:rsid w:val="00265C5E"/>
    <w:rsid w:val="00265D34"/>
    <w:rsid w:val="00266672"/>
    <w:rsid w:val="00271F39"/>
    <w:rsid w:val="00273CB3"/>
    <w:rsid w:val="00275881"/>
    <w:rsid w:val="0028079C"/>
    <w:rsid w:val="00282CD5"/>
    <w:rsid w:val="00286AF3"/>
    <w:rsid w:val="002918C7"/>
    <w:rsid w:val="0029223C"/>
    <w:rsid w:val="00292503"/>
    <w:rsid w:val="00294121"/>
    <w:rsid w:val="00294D71"/>
    <w:rsid w:val="002A04E1"/>
    <w:rsid w:val="002A0FA7"/>
    <w:rsid w:val="002A71AA"/>
    <w:rsid w:val="002B553B"/>
    <w:rsid w:val="002B74E5"/>
    <w:rsid w:val="002C1AE5"/>
    <w:rsid w:val="002D15B4"/>
    <w:rsid w:val="002D15EA"/>
    <w:rsid w:val="002D788B"/>
    <w:rsid w:val="002E198E"/>
    <w:rsid w:val="002F3537"/>
    <w:rsid w:val="003004CF"/>
    <w:rsid w:val="00302A51"/>
    <w:rsid w:val="0030342B"/>
    <w:rsid w:val="0030468C"/>
    <w:rsid w:val="00304DE5"/>
    <w:rsid w:val="00305301"/>
    <w:rsid w:val="00305EF9"/>
    <w:rsid w:val="00314CF4"/>
    <w:rsid w:val="003155BB"/>
    <w:rsid w:val="00316F6F"/>
    <w:rsid w:val="00317216"/>
    <w:rsid w:val="0031727E"/>
    <w:rsid w:val="003216E1"/>
    <w:rsid w:val="00331074"/>
    <w:rsid w:val="00333B2D"/>
    <w:rsid w:val="003341DA"/>
    <w:rsid w:val="00336194"/>
    <w:rsid w:val="003415B3"/>
    <w:rsid w:val="003430FC"/>
    <w:rsid w:val="00351C76"/>
    <w:rsid w:val="003569B1"/>
    <w:rsid w:val="003633AD"/>
    <w:rsid w:val="00377E60"/>
    <w:rsid w:val="003818F0"/>
    <w:rsid w:val="00390DA8"/>
    <w:rsid w:val="00391C65"/>
    <w:rsid w:val="00397041"/>
    <w:rsid w:val="003A17E0"/>
    <w:rsid w:val="003A1B5A"/>
    <w:rsid w:val="003A2301"/>
    <w:rsid w:val="003A3B59"/>
    <w:rsid w:val="003B1513"/>
    <w:rsid w:val="003B43A0"/>
    <w:rsid w:val="003C7D96"/>
    <w:rsid w:val="003D3041"/>
    <w:rsid w:val="003D3B20"/>
    <w:rsid w:val="003D4054"/>
    <w:rsid w:val="003D6ECB"/>
    <w:rsid w:val="003D7724"/>
    <w:rsid w:val="003E1DA1"/>
    <w:rsid w:val="003E33B1"/>
    <w:rsid w:val="003E38D9"/>
    <w:rsid w:val="003E4678"/>
    <w:rsid w:val="003E62A3"/>
    <w:rsid w:val="003E65B2"/>
    <w:rsid w:val="003E7C8E"/>
    <w:rsid w:val="003F238F"/>
    <w:rsid w:val="003F4403"/>
    <w:rsid w:val="003F655A"/>
    <w:rsid w:val="00402F96"/>
    <w:rsid w:val="00406274"/>
    <w:rsid w:val="004227ED"/>
    <w:rsid w:val="00423DD3"/>
    <w:rsid w:val="00424D68"/>
    <w:rsid w:val="00426313"/>
    <w:rsid w:val="00427E5C"/>
    <w:rsid w:val="00430955"/>
    <w:rsid w:val="00435F5D"/>
    <w:rsid w:val="004406E4"/>
    <w:rsid w:val="00440B9A"/>
    <w:rsid w:val="0044142D"/>
    <w:rsid w:val="00441B77"/>
    <w:rsid w:val="004428E2"/>
    <w:rsid w:val="00443A0A"/>
    <w:rsid w:val="00445A7D"/>
    <w:rsid w:val="00445E6D"/>
    <w:rsid w:val="00451526"/>
    <w:rsid w:val="00453614"/>
    <w:rsid w:val="004557B0"/>
    <w:rsid w:val="004618C5"/>
    <w:rsid w:val="00462EDF"/>
    <w:rsid w:val="00467792"/>
    <w:rsid w:val="00475B7E"/>
    <w:rsid w:val="004764EC"/>
    <w:rsid w:val="004811A3"/>
    <w:rsid w:val="00483364"/>
    <w:rsid w:val="004864A7"/>
    <w:rsid w:val="00486722"/>
    <w:rsid w:val="004877A7"/>
    <w:rsid w:val="004920E0"/>
    <w:rsid w:val="004920FC"/>
    <w:rsid w:val="00492651"/>
    <w:rsid w:val="0049313E"/>
    <w:rsid w:val="004974C3"/>
    <w:rsid w:val="004A2D25"/>
    <w:rsid w:val="004A2DEC"/>
    <w:rsid w:val="004A6B30"/>
    <w:rsid w:val="004C1495"/>
    <w:rsid w:val="004C7BF9"/>
    <w:rsid w:val="004D55D0"/>
    <w:rsid w:val="004E3150"/>
    <w:rsid w:val="004E77B4"/>
    <w:rsid w:val="004F5406"/>
    <w:rsid w:val="004F75D6"/>
    <w:rsid w:val="00500D7A"/>
    <w:rsid w:val="0050379C"/>
    <w:rsid w:val="0051608A"/>
    <w:rsid w:val="00521411"/>
    <w:rsid w:val="00530DEE"/>
    <w:rsid w:val="005331DD"/>
    <w:rsid w:val="005337B8"/>
    <w:rsid w:val="00535B10"/>
    <w:rsid w:val="00536929"/>
    <w:rsid w:val="00537754"/>
    <w:rsid w:val="00540C48"/>
    <w:rsid w:val="00544C01"/>
    <w:rsid w:val="005459AF"/>
    <w:rsid w:val="00550DEE"/>
    <w:rsid w:val="0056008E"/>
    <w:rsid w:val="00560AAF"/>
    <w:rsid w:val="00563595"/>
    <w:rsid w:val="00564D18"/>
    <w:rsid w:val="00565D94"/>
    <w:rsid w:val="005668B1"/>
    <w:rsid w:val="005721F3"/>
    <w:rsid w:val="005725FD"/>
    <w:rsid w:val="00575B57"/>
    <w:rsid w:val="005770C7"/>
    <w:rsid w:val="005806F0"/>
    <w:rsid w:val="00581E38"/>
    <w:rsid w:val="0058359A"/>
    <w:rsid w:val="00585F80"/>
    <w:rsid w:val="005879B9"/>
    <w:rsid w:val="00590390"/>
    <w:rsid w:val="0059053E"/>
    <w:rsid w:val="00591A39"/>
    <w:rsid w:val="005920C2"/>
    <w:rsid w:val="0059453A"/>
    <w:rsid w:val="005A0007"/>
    <w:rsid w:val="005A3942"/>
    <w:rsid w:val="005B3774"/>
    <w:rsid w:val="005B3900"/>
    <w:rsid w:val="005C1275"/>
    <w:rsid w:val="005C3A95"/>
    <w:rsid w:val="005C4698"/>
    <w:rsid w:val="005D010C"/>
    <w:rsid w:val="005D0ED2"/>
    <w:rsid w:val="005D7655"/>
    <w:rsid w:val="005E01AC"/>
    <w:rsid w:val="005E1EFE"/>
    <w:rsid w:val="005F14C5"/>
    <w:rsid w:val="005F1E87"/>
    <w:rsid w:val="005F5EED"/>
    <w:rsid w:val="005F7B96"/>
    <w:rsid w:val="00601180"/>
    <w:rsid w:val="00601281"/>
    <w:rsid w:val="00601602"/>
    <w:rsid w:val="0060368A"/>
    <w:rsid w:val="00604F3C"/>
    <w:rsid w:val="00607789"/>
    <w:rsid w:val="006101BB"/>
    <w:rsid w:val="00616F2D"/>
    <w:rsid w:val="0062012D"/>
    <w:rsid w:val="00621A30"/>
    <w:rsid w:val="00625158"/>
    <w:rsid w:val="006312C4"/>
    <w:rsid w:val="00634DEE"/>
    <w:rsid w:val="006364B9"/>
    <w:rsid w:val="006366BA"/>
    <w:rsid w:val="00636CD4"/>
    <w:rsid w:val="006373ED"/>
    <w:rsid w:val="00642197"/>
    <w:rsid w:val="00643476"/>
    <w:rsid w:val="0064386A"/>
    <w:rsid w:val="00645070"/>
    <w:rsid w:val="00645EBA"/>
    <w:rsid w:val="00647490"/>
    <w:rsid w:val="0065260B"/>
    <w:rsid w:val="00654DC2"/>
    <w:rsid w:val="00661A0E"/>
    <w:rsid w:val="00663214"/>
    <w:rsid w:val="006641F2"/>
    <w:rsid w:val="00671086"/>
    <w:rsid w:val="0067130F"/>
    <w:rsid w:val="0067251E"/>
    <w:rsid w:val="00674177"/>
    <w:rsid w:val="00680164"/>
    <w:rsid w:val="006911B3"/>
    <w:rsid w:val="0069204D"/>
    <w:rsid w:val="006965CF"/>
    <w:rsid w:val="00696A35"/>
    <w:rsid w:val="006A303B"/>
    <w:rsid w:val="006A5446"/>
    <w:rsid w:val="006A5795"/>
    <w:rsid w:val="006A6895"/>
    <w:rsid w:val="006B0354"/>
    <w:rsid w:val="006B4897"/>
    <w:rsid w:val="006B7D21"/>
    <w:rsid w:val="006C01B6"/>
    <w:rsid w:val="006C0CED"/>
    <w:rsid w:val="006C24FE"/>
    <w:rsid w:val="006C2F4A"/>
    <w:rsid w:val="006C2FC0"/>
    <w:rsid w:val="006C6232"/>
    <w:rsid w:val="006D03A4"/>
    <w:rsid w:val="006D0C5B"/>
    <w:rsid w:val="006D1304"/>
    <w:rsid w:val="006D1FDD"/>
    <w:rsid w:val="006D293F"/>
    <w:rsid w:val="006D48D9"/>
    <w:rsid w:val="006D76CE"/>
    <w:rsid w:val="006E2BF2"/>
    <w:rsid w:val="006E37ED"/>
    <w:rsid w:val="006E5123"/>
    <w:rsid w:val="006F08F0"/>
    <w:rsid w:val="006F1043"/>
    <w:rsid w:val="006F1842"/>
    <w:rsid w:val="006F1C8F"/>
    <w:rsid w:val="006F5E77"/>
    <w:rsid w:val="00702AB4"/>
    <w:rsid w:val="007049A6"/>
    <w:rsid w:val="0070757A"/>
    <w:rsid w:val="007207EA"/>
    <w:rsid w:val="007222E4"/>
    <w:rsid w:val="00724A6F"/>
    <w:rsid w:val="007314AD"/>
    <w:rsid w:val="007358DC"/>
    <w:rsid w:val="00740CAA"/>
    <w:rsid w:val="007413AC"/>
    <w:rsid w:val="007413D1"/>
    <w:rsid w:val="007435C2"/>
    <w:rsid w:val="00744C14"/>
    <w:rsid w:val="00746623"/>
    <w:rsid w:val="00750EC3"/>
    <w:rsid w:val="00751F95"/>
    <w:rsid w:val="00755D99"/>
    <w:rsid w:val="0075669C"/>
    <w:rsid w:val="0076575C"/>
    <w:rsid w:val="00766A9A"/>
    <w:rsid w:val="00767EE0"/>
    <w:rsid w:val="00771972"/>
    <w:rsid w:val="007727B7"/>
    <w:rsid w:val="00773BA1"/>
    <w:rsid w:val="00785E18"/>
    <w:rsid w:val="00796018"/>
    <w:rsid w:val="007962D5"/>
    <w:rsid w:val="007A0F1A"/>
    <w:rsid w:val="007A2A05"/>
    <w:rsid w:val="007A5378"/>
    <w:rsid w:val="007B0276"/>
    <w:rsid w:val="007C5196"/>
    <w:rsid w:val="007C51D9"/>
    <w:rsid w:val="007C64C3"/>
    <w:rsid w:val="007C6EE6"/>
    <w:rsid w:val="007C7F11"/>
    <w:rsid w:val="007D2114"/>
    <w:rsid w:val="007D325E"/>
    <w:rsid w:val="007D3A72"/>
    <w:rsid w:val="007D5595"/>
    <w:rsid w:val="007D6CA4"/>
    <w:rsid w:val="007D7802"/>
    <w:rsid w:val="007E0833"/>
    <w:rsid w:val="007E456C"/>
    <w:rsid w:val="007F4A34"/>
    <w:rsid w:val="007F558A"/>
    <w:rsid w:val="007F5671"/>
    <w:rsid w:val="008001BE"/>
    <w:rsid w:val="008124BC"/>
    <w:rsid w:val="008130F5"/>
    <w:rsid w:val="0081791F"/>
    <w:rsid w:val="008209BE"/>
    <w:rsid w:val="00824212"/>
    <w:rsid w:val="008244FA"/>
    <w:rsid w:val="00825FF9"/>
    <w:rsid w:val="0082727F"/>
    <w:rsid w:val="0083128B"/>
    <w:rsid w:val="00833479"/>
    <w:rsid w:val="00833FA0"/>
    <w:rsid w:val="0083422A"/>
    <w:rsid w:val="00835421"/>
    <w:rsid w:val="00842D49"/>
    <w:rsid w:val="00843403"/>
    <w:rsid w:val="00850A17"/>
    <w:rsid w:val="0085141D"/>
    <w:rsid w:val="00852569"/>
    <w:rsid w:val="00861FFE"/>
    <w:rsid w:val="008629AC"/>
    <w:rsid w:val="0086400A"/>
    <w:rsid w:val="00864E35"/>
    <w:rsid w:val="008650D2"/>
    <w:rsid w:val="0087156A"/>
    <w:rsid w:val="00872851"/>
    <w:rsid w:val="00876255"/>
    <w:rsid w:val="008776AE"/>
    <w:rsid w:val="008808F3"/>
    <w:rsid w:val="00881850"/>
    <w:rsid w:val="008839FC"/>
    <w:rsid w:val="008849F4"/>
    <w:rsid w:val="00884B15"/>
    <w:rsid w:val="008859DD"/>
    <w:rsid w:val="0089326F"/>
    <w:rsid w:val="0089367A"/>
    <w:rsid w:val="0089506C"/>
    <w:rsid w:val="0089604B"/>
    <w:rsid w:val="008960E0"/>
    <w:rsid w:val="00896D74"/>
    <w:rsid w:val="00896DDF"/>
    <w:rsid w:val="00897F34"/>
    <w:rsid w:val="008A2240"/>
    <w:rsid w:val="008A36D8"/>
    <w:rsid w:val="008A3CC1"/>
    <w:rsid w:val="008A4BBD"/>
    <w:rsid w:val="008B42C9"/>
    <w:rsid w:val="008B54CD"/>
    <w:rsid w:val="008B6B56"/>
    <w:rsid w:val="008B7B9F"/>
    <w:rsid w:val="008C0F3D"/>
    <w:rsid w:val="008C1452"/>
    <w:rsid w:val="008C41CC"/>
    <w:rsid w:val="008D05D6"/>
    <w:rsid w:val="008D176E"/>
    <w:rsid w:val="008D259B"/>
    <w:rsid w:val="008D368B"/>
    <w:rsid w:val="008D41CF"/>
    <w:rsid w:val="008D482B"/>
    <w:rsid w:val="008D540C"/>
    <w:rsid w:val="008E3538"/>
    <w:rsid w:val="008E542F"/>
    <w:rsid w:val="008E6BB9"/>
    <w:rsid w:val="008F0F1D"/>
    <w:rsid w:val="008F227C"/>
    <w:rsid w:val="008F33AF"/>
    <w:rsid w:val="008F4EEB"/>
    <w:rsid w:val="00900CFF"/>
    <w:rsid w:val="00901E7C"/>
    <w:rsid w:val="00901F95"/>
    <w:rsid w:val="00906378"/>
    <w:rsid w:val="00911EF7"/>
    <w:rsid w:val="009141AA"/>
    <w:rsid w:val="009153C1"/>
    <w:rsid w:val="00921CB3"/>
    <w:rsid w:val="009246E6"/>
    <w:rsid w:val="0092588A"/>
    <w:rsid w:val="009270FE"/>
    <w:rsid w:val="0093554D"/>
    <w:rsid w:val="00943830"/>
    <w:rsid w:val="00944498"/>
    <w:rsid w:val="00945060"/>
    <w:rsid w:val="009459EE"/>
    <w:rsid w:val="00950313"/>
    <w:rsid w:val="00950D90"/>
    <w:rsid w:val="009518B1"/>
    <w:rsid w:val="0095213A"/>
    <w:rsid w:val="00953D18"/>
    <w:rsid w:val="009550A7"/>
    <w:rsid w:val="0096136E"/>
    <w:rsid w:val="00963C98"/>
    <w:rsid w:val="00975240"/>
    <w:rsid w:val="00975900"/>
    <w:rsid w:val="0097653F"/>
    <w:rsid w:val="00976795"/>
    <w:rsid w:val="00977AA6"/>
    <w:rsid w:val="00977ACE"/>
    <w:rsid w:val="00982E42"/>
    <w:rsid w:val="00985D4E"/>
    <w:rsid w:val="009864C9"/>
    <w:rsid w:val="00986780"/>
    <w:rsid w:val="00987732"/>
    <w:rsid w:val="009925AC"/>
    <w:rsid w:val="00995635"/>
    <w:rsid w:val="009A09D3"/>
    <w:rsid w:val="009A2689"/>
    <w:rsid w:val="009A2A50"/>
    <w:rsid w:val="009A7BE4"/>
    <w:rsid w:val="009B0116"/>
    <w:rsid w:val="009B1882"/>
    <w:rsid w:val="009B571E"/>
    <w:rsid w:val="009B6229"/>
    <w:rsid w:val="009C4C6C"/>
    <w:rsid w:val="009C4FE9"/>
    <w:rsid w:val="009D06C7"/>
    <w:rsid w:val="009D0969"/>
    <w:rsid w:val="009D154A"/>
    <w:rsid w:val="009D724D"/>
    <w:rsid w:val="009D770F"/>
    <w:rsid w:val="009E1C11"/>
    <w:rsid w:val="009E255A"/>
    <w:rsid w:val="009E4044"/>
    <w:rsid w:val="009E6941"/>
    <w:rsid w:val="009F2E79"/>
    <w:rsid w:val="009F75F1"/>
    <w:rsid w:val="009F7CF0"/>
    <w:rsid w:val="00A00BD3"/>
    <w:rsid w:val="00A033A9"/>
    <w:rsid w:val="00A04CE6"/>
    <w:rsid w:val="00A04F58"/>
    <w:rsid w:val="00A0615F"/>
    <w:rsid w:val="00A07DCC"/>
    <w:rsid w:val="00A1146E"/>
    <w:rsid w:val="00A119FF"/>
    <w:rsid w:val="00A11BDF"/>
    <w:rsid w:val="00A147BB"/>
    <w:rsid w:val="00A172B8"/>
    <w:rsid w:val="00A20D6C"/>
    <w:rsid w:val="00A239D1"/>
    <w:rsid w:val="00A27F23"/>
    <w:rsid w:val="00A341F8"/>
    <w:rsid w:val="00A35383"/>
    <w:rsid w:val="00A36E59"/>
    <w:rsid w:val="00A37646"/>
    <w:rsid w:val="00A445E0"/>
    <w:rsid w:val="00A51D1A"/>
    <w:rsid w:val="00A52E19"/>
    <w:rsid w:val="00A53453"/>
    <w:rsid w:val="00A55870"/>
    <w:rsid w:val="00A609DA"/>
    <w:rsid w:val="00A614C6"/>
    <w:rsid w:val="00A61C0D"/>
    <w:rsid w:val="00A6340C"/>
    <w:rsid w:val="00A6382D"/>
    <w:rsid w:val="00A65231"/>
    <w:rsid w:val="00A676C7"/>
    <w:rsid w:val="00A733BE"/>
    <w:rsid w:val="00A74DBE"/>
    <w:rsid w:val="00A76139"/>
    <w:rsid w:val="00A773BD"/>
    <w:rsid w:val="00A80A68"/>
    <w:rsid w:val="00A819CF"/>
    <w:rsid w:val="00A84FCE"/>
    <w:rsid w:val="00A924DA"/>
    <w:rsid w:val="00A93995"/>
    <w:rsid w:val="00AA0BD8"/>
    <w:rsid w:val="00AA1A49"/>
    <w:rsid w:val="00AB212B"/>
    <w:rsid w:val="00AB2218"/>
    <w:rsid w:val="00AC08B1"/>
    <w:rsid w:val="00AD0346"/>
    <w:rsid w:val="00AD531E"/>
    <w:rsid w:val="00AD7C99"/>
    <w:rsid w:val="00AD7FA5"/>
    <w:rsid w:val="00AE2A57"/>
    <w:rsid w:val="00AE46E9"/>
    <w:rsid w:val="00AE6616"/>
    <w:rsid w:val="00AE6FEE"/>
    <w:rsid w:val="00AF39A4"/>
    <w:rsid w:val="00AF4216"/>
    <w:rsid w:val="00AF51BE"/>
    <w:rsid w:val="00AF57D2"/>
    <w:rsid w:val="00AF6D16"/>
    <w:rsid w:val="00B02904"/>
    <w:rsid w:val="00B03069"/>
    <w:rsid w:val="00B04D64"/>
    <w:rsid w:val="00B0549B"/>
    <w:rsid w:val="00B057C8"/>
    <w:rsid w:val="00B173B2"/>
    <w:rsid w:val="00B17FAC"/>
    <w:rsid w:val="00B20FA8"/>
    <w:rsid w:val="00B21719"/>
    <w:rsid w:val="00B25C64"/>
    <w:rsid w:val="00B34FB9"/>
    <w:rsid w:val="00B35643"/>
    <w:rsid w:val="00B3660F"/>
    <w:rsid w:val="00B379F8"/>
    <w:rsid w:val="00B40A30"/>
    <w:rsid w:val="00B478E4"/>
    <w:rsid w:val="00B54D08"/>
    <w:rsid w:val="00B561B4"/>
    <w:rsid w:val="00B62144"/>
    <w:rsid w:val="00B6246A"/>
    <w:rsid w:val="00B63785"/>
    <w:rsid w:val="00B63929"/>
    <w:rsid w:val="00B653FF"/>
    <w:rsid w:val="00B679B8"/>
    <w:rsid w:val="00B67FA9"/>
    <w:rsid w:val="00B70AE4"/>
    <w:rsid w:val="00B70D52"/>
    <w:rsid w:val="00B71A89"/>
    <w:rsid w:val="00B74FFD"/>
    <w:rsid w:val="00B76D02"/>
    <w:rsid w:val="00B83CA9"/>
    <w:rsid w:val="00B90E1D"/>
    <w:rsid w:val="00B90FB3"/>
    <w:rsid w:val="00B95C03"/>
    <w:rsid w:val="00BA0449"/>
    <w:rsid w:val="00BA0628"/>
    <w:rsid w:val="00BA0B66"/>
    <w:rsid w:val="00BA7FAD"/>
    <w:rsid w:val="00BC467B"/>
    <w:rsid w:val="00BC4D79"/>
    <w:rsid w:val="00BC5E3B"/>
    <w:rsid w:val="00BD04D2"/>
    <w:rsid w:val="00BD70BD"/>
    <w:rsid w:val="00C01B9A"/>
    <w:rsid w:val="00C01D86"/>
    <w:rsid w:val="00C0331E"/>
    <w:rsid w:val="00C03DA9"/>
    <w:rsid w:val="00C05F14"/>
    <w:rsid w:val="00C07744"/>
    <w:rsid w:val="00C10AE3"/>
    <w:rsid w:val="00C128C2"/>
    <w:rsid w:val="00C1419E"/>
    <w:rsid w:val="00C162FB"/>
    <w:rsid w:val="00C16E9D"/>
    <w:rsid w:val="00C17184"/>
    <w:rsid w:val="00C20723"/>
    <w:rsid w:val="00C22959"/>
    <w:rsid w:val="00C23FE0"/>
    <w:rsid w:val="00C25D13"/>
    <w:rsid w:val="00C2670F"/>
    <w:rsid w:val="00C27804"/>
    <w:rsid w:val="00C27C7B"/>
    <w:rsid w:val="00C31916"/>
    <w:rsid w:val="00C4077B"/>
    <w:rsid w:val="00C40ED1"/>
    <w:rsid w:val="00C4262A"/>
    <w:rsid w:val="00C44E8B"/>
    <w:rsid w:val="00C4554D"/>
    <w:rsid w:val="00C51756"/>
    <w:rsid w:val="00C53753"/>
    <w:rsid w:val="00C546C2"/>
    <w:rsid w:val="00C54C84"/>
    <w:rsid w:val="00C60EDA"/>
    <w:rsid w:val="00C61AD0"/>
    <w:rsid w:val="00C61C94"/>
    <w:rsid w:val="00C62C3A"/>
    <w:rsid w:val="00C6301C"/>
    <w:rsid w:val="00C648C0"/>
    <w:rsid w:val="00C669BD"/>
    <w:rsid w:val="00C678E3"/>
    <w:rsid w:val="00C70431"/>
    <w:rsid w:val="00C710AE"/>
    <w:rsid w:val="00C714DA"/>
    <w:rsid w:val="00C71CB2"/>
    <w:rsid w:val="00C74C96"/>
    <w:rsid w:val="00C818B7"/>
    <w:rsid w:val="00C8224B"/>
    <w:rsid w:val="00C84D33"/>
    <w:rsid w:val="00C94FEC"/>
    <w:rsid w:val="00CA0445"/>
    <w:rsid w:val="00CA34E9"/>
    <w:rsid w:val="00CA3516"/>
    <w:rsid w:val="00CA3976"/>
    <w:rsid w:val="00CA577B"/>
    <w:rsid w:val="00CA5B58"/>
    <w:rsid w:val="00CA70EC"/>
    <w:rsid w:val="00CA78A3"/>
    <w:rsid w:val="00CB2779"/>
    <w:rsid w:val="00CB2E28"/>
    <w:rsid w:val="00CB7201"/>
    <w:rsid w:val="00CC0322"/>
    <w:rsid w:val="00CC07B7"/>
    <w:rsid w:val="00CC3B25"/>
    <w:rsid w:val="00CC40FC"/>
    <w:rsid w:val="00CC78AE"/>
    <w:rsid w:val="00CD6CD0"/>
    <w:rsid w:val="00CD7DCC"/>
    <w:rsid w:val="00CE45D0"/>
    <w:rsid w:val="00CE5172"/>
    <w:rsid w:val="00CE6938"/>
    <w:rsid w:val="00CF0DED"/>
    <w:rsid w:val="00CF1752"/>
    <w:rsid w:val="00CF2DFA"/>
    <w:rsid w:val="00CF2FFD"/>
    <w:rsid w:val="00CF5DAF"/>
    <w:rsid w:val="00CF79B3"/>
    <w:rsid w:val="00D00684"/>
    <w:rsid w:val="00D04248"/>
    <w:rsid w:val="00D0492A"/>
    <w:rsid w:val="00D1103B"/>
    <w:rsid w:val="00D11E9B"/>
    <w:rsid w:val="00D140BF"/>
    <w:rsid w:val="00D15334"/>
    <w:rsid w:val="00D16D20"/>
    <w:rsid w:val="00D2224E"/>
    <w:rsid w:val="00D259D1"/>
    <w:rsid w:val="00D27E0A"/>
    <w:rsid w:val="00D332AA"/>
    <w:rsid w:val="00D368C5"/>
    <w:rsid w:val="00D3766E"/>
    <w:rsid w:val="00D41F9C"/>
    <w:rsid w:val="00D42381"/>
    <w:rsid w:val="00D43237"/>
    <w:rsid w:val="00D44B5D"/>
    <w:rsid w:val="00D50C0A"/>
    <w:rsid w:val="00D51A1F"/>
    <w:rsid w:val="00D5399E"/>
    <w:rsid w:val="00D55D24"/>
    <w:rsid w:val="00D61F5E"/>
    <w:rsid w:val="00D63241"/>
    <w:rsid w:val="00D679AA"/>
    <w:rsid w:val="00D71826"/>
    <w:rsid w:val="00D75394"/>
    <w:rsid w:val="00D770CB"/>
    <w:rsid w:val="00D84343"/>
    <w:rsid w:val="00D86C24"/>
    <w:rsid w:val="00D87BB0"/>
    <w:rsid w:val="00D9028B"/>
    <w:rsid w:val="00D91754"/>
    <w:rsid w:val="00D97C08"/>
    <w:rsid w:val="00DA2459"/>
    <w:rsid w:val="00DA3936"/>
    <w:rsid w:val="00DA577A"/>
    <w:rsid w:val="00DA59A4"/>
    <w:rsid w:val="00DA5B46"/>
    <w:rsid w:val="00DB05C5"/>
    <w:rsid w:val="00DB0752"/>
    <w:rsid w:val="00DB08B4"/>
    <w:rsid w:val="00DB32ED"/>
    <w:rsid w:val="00DB6C64"/>
    <w:rsid w:val="00DC6FDD"/>
    <w:rsid w:val="00DD21BC"/>
    <w:rsid w:val="00DD3491"/>
    <w:rsid w:val="00DD4A4D"/>
    <w:rsid w:val="00DD5F43"/>
    <w:rsid w:val="00DD7C0F"/>
    <w:rsid w:val="00DE229D"/>
    <w:rsid w:val="00DE2436"/>
    <w:rsid w:val="00DE58DC"/>
    <w:rsid w:val="00DF0119"/>
    <w:rsid w:val="00DF1B0C"/>
    <w:rsid w:val="00DF22EA"/>
    <w:rsid w:val="00E03DD0"/>
    <w:rsid w:val="00E04AEF"/>
    <w:rsid w:val="00E1337C"/>
    <w:rsid w:val="00E14248"/>
    <w:rsid w:val="00E168F9"/>
    <w:rsid w:val="00E16D91"/>
    <w:rsid w:val="00E21015"/>
    <w:rsid w:val="00E229A3"/>
    <w:rsid w:val="00E248F8"/>
    <w:rsid w:val="00E32969"/>
    <w:rsid w:val="00E32BD9"/>
    <w:rsid w:val="00E35474"/>
    <w:rsid w:val="00E364F5"/>
    <w:rsid w:val="00E36E82"/>
    <w:rsid w:val="00E40F19"/>
    <w:rsid w:val="00E444C8"/>
    <w:rsid w:val="00E4507F"/>
    <w:rsid w:val="00E45C33"/>
    <w:rsid w:val="00E5295B"/>
    <w:rsid w:val="00E556AA"/>
    <w:rsid w:val="00E56ED0"/>
    <w:rsid w:val="00E623AA"/>
    <w:rsid w:val="00E62956"/>
    <w:rsid w:val="00E6439A"/>
    <w:rsid w:val="00E67B68"/>
    <w:rsid w:val="00E72941"/>
    <w:rsid w:val="00E808C5"/>
    <w:rsid w:val="00E80B07"/>
    <w:rsid w:val="00E815A0"/>
    <w:rsid w:val="00E851BE"/>
    <w:rsid w:val="00E86090"/>
    <w:rsid w:val="00E870E5"/>
    <w:rsid w:val="00E91807"/>
    <w:rsid w:val="00E923A4"/>
    <w:rsid w:val="00E927AA"/>
    <w:rsid w:val="00E96120"/>
    <w:rsid w:val="00E97D8A"/>
    <w:rsid w:val="00E97E63"/>
    <w:rsid w:val="00EA17B2"/>
    <w:rsid w:val="00EA4EEA"/>
    <w:rsid w:val="00EA60DC"/>
    <w:rsid w:val="00EA7240"/>
    <w:rsid w:val="00EB6246"/>
    <w:rsid w:val="00EC0BBC"/>
    <w:rsid w:val="00EC1179"/>
    <w:rsid w:val="00EC2B03"/>
    <w:rsid w:val="00EC506D"/>
    <w:rsid w:val="00EC5591"/>
    <w:rsid w:val="00EC601C"/>
    <w:rsid w:val="00ED49D3"/>
    <w:rsid w:val="00ED529B"/>
    <w:rsid w:val="00ED68C8"/>
    <w:rsid w:val="00EE1E04"/>
    <w:rsid w:val="00EE21D1"/>
    <w:rsid w:val="00EE2E0C"/>
    <w:rsid w:val="00EE318C"/>
    <w:rsid w:val="00EE379F"/>
    <w:rsid w:val="00EE7F63"/>
    <w:rsid w:val="00EF52AB"/>
    <w:rsid w:val="00F0026B"/>
    <w:rsid w:val="00F01A59"/>
    <w:rsid w:val="00F054E2"/>
    <w:rsid w:val="00F05D75"/>
    <w:rsid w:val="00F06465"/>
    <w:rsid w:val="00F11171"/>
    <w:rsid w:val="00F11574"/>
    <w:rsid w:val="00F12B25"/>
    <w:rsid w:val="00F14981"/>
    <w:rsid w:val="00F15FBB"/>
    <w:rsid w:val="00F1645C"/>
    <w:rsid w:val="00F16F99"/>
    <w:rsid w:val="00F211A6"/>
    <w:rsid w:val="00F23DD5"/>
    <w:rsid w:val="00F250B4"/>
    <w:rsid w:val="00F2515C"/>
    <w:rsid w:val="00F2703E"/>
    <w:rsid w:val="00F31DC3"/>
    <w:rsid w:val="00F31F28"/>
    <w:rsid w:val="00F31FA1"/>
    <w:rsid w:val="00F3497D"/>
    <w:rsid w:val="00F34A0D"/>
    <w:rsid w:val="00F35738"/>
    <w:rsid w:val="00F4148D"/>
    <w:rsid w:val="00F43FDC"/>
    <w:rsid w:val="00F45374"/>
    <w:rsid w:val="00F458A3"/>
    <w:rsid w:val="00F47151"/>
    <w:rsid w:val="00F47CE4"/>
    <w:rsid w:val="00F51C95"/>
    <w:rsid w:val="00F53902"/>
    <w:rsid w:val="00F5541F"/>
    <w:rsid w:val="00F62C11"/>
    <w:rsid w:val="00F676C5"/>
    <w:rsid w:val="00F71CE7"/>
    <w:rsid w:val="00F7207B"/>
    <w:rsid w:val="00F74540"/>
    <w:rsid w:val="00F7539B"/>
    <w:rsid w:val="00F75D72"/>
    <w:rsid w:val="00F80272"/>
    <w:rsid w:val="00F90639"/>
    <w:rsid w:val="00F90EBD"/>
    <w:rsid w:val="00F91167"/>
    <w:rsid w:val="00F91483"/>
    <w:rsid w:val="00FA1602"/>
    <w:rsid w:val="00FB0BA6"/>
    <w:rsid w:val="00FB0DAD"/>
    <w:rsid w:val="00FB5011"/>
    <w:rsid w:val="00FB6BD1"/>
    <w:rsid w:val="00FB7FCF"/>
    <w:rsid w:val="00FC1A9F"/>
    <w:rsid w:val="00FD0F9D"/>
    <w:rsid w:val="00FD4396"/>
    <w:rsid w:val="00FD570B"/>
    <w:rsid w:val="00FE2102"/>
    <w:rsid w:val="00FE514B"/>
    <w:rsid w:val="00FE63AF"/>
    <w:rsid w:val="00FE729D"/>
    <w:rsid w:val="00FE75EF"/>
    <w:rsid w:val="00FF1208"/>
    <w:rsid w:val="00FF2DA8"/>
    <w:rsid w:val="00FF42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033D2"/>
    <w:pPr>
      <w:spacing w:after="200" w:line="276" w:lineRule="auto"/>
    </w:pPr>
    <w:rPr>
      <w:lang w:val="uk-UA"/>
    </w:rPr>
  </w:style>
  <w:style w:type="paragraph" w:styleId="1">
    <w:name w:val="heading 1"/>
    <w:basedOn w:val="a"/>
    <w:next w:val="a"/>
    <w:link w:val="10"/>
    <w:uiPriority w:val="99"/>
    <w:qFormat/>
    <w:locked/>
    <w:rsid w:val="00A00BD3"/>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9"/>
    <w:qFormat/>
    <w:locked/>
    <w:rsid w:val="00A00BD3"/>
    <w:pPr>
      <w:keepNext/>
      <w:spacing w:after="0" w:line="240" w:lineRule="auto"/>
      <w:outlineLvl w:val="1"/>
    </w:pPr>
    <w:rPr>
      <w:rFonts w:ascii="Times New Roman" w:eastAsia="Times New Roman" w:hAnsi="Times New Roman"/>
      <w:sz w:val="32"/>
      <w:szCs w:val="24"/>
      <w:lang w:eastAsia="ru-RU"/>
    </w:rPr>
  </w:style>
  <w:style w:type="paragraph" w:styleId="3">
    <w:name w:val="heading 3"/>
    <w:basedOn w:val="a"/>
    <w:next w:val="a"/>
    <w:link w:val="30"/>
    <w:uiPriority w:val="99"/>
    <w:qFormat/>
    <w:locked/>
    <w:rsid w:val="00A00BD3"/>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qFormat/>
    <w:locked/>
    <w:rsid w:val="00A00BD3"/>
    <w:pPr>
      <w:keepNext/>
      <w:keepLines/>
      <w:spacing w:before="200" w:after="0"/>
      <w:outlineLvl w:val="3"/>
    </w:pPr>
    <w:rPr>
      <w:rFonts w:ascii="Cambria" w:eastAsia="Times New Roman" w:hAnsi="Cambria"/>
      <w:b/>
      <w:bCs/>
      <w:i/>
      <w:iCs/>
      <w:color w:val="4F81BD"/>
      <w:lang w:eastAsia="uk-UA"/>
    </w:rPr>
  </w:style>
  <w:style w:type="paragraph" w:styleId="5">
    <w:name w:val="heading 5"/>
    <w:basedOn w:val="a"/>
    <w:next w:val="a"/>
    <w:link w:val="50"/>
    <w:uiPriority w:val="99"/>
    <w:qFormat/>
    <w:locked/>
    <w:rsid w:val="00A00BD3"/>
    <w:pPr>
      <w:spacing w:before="240" w:after="60" w:line="240" w:lineRule="auto"/>
      <w:outlineLvl w:val="4"/>
    </w:pPr>
    <w:rPr>
      <w:rFonts w:ascii="Times New Roman" w:eastAsia="Times New Roman" w:hAnsi="Times New Roman"/>
      <w:b/>
      <w:bCs/>
      <w:i/>
      <w:iCs/>
      <w:sz w:val="26"/>
      <w:szCs w:val="26"/>
      <w:lang w:val="ru-RU" w:eastAsia="ru-RU"/>
    </w:rPr>
  </w:style>
  <w:style w:type="paragraph" w:styleId="6">
    <w:name w:val="heading 6"/>
    <w:basedOn w:val="a"/>
    <w:next w:val="a"/>
    <w:link w:val="60"/>
    <w:uiPriority w:val="99"/>
    <w:qFormat/>
    <w:locked/>
    <w:rsid w:val="00A00BD3"/>
    <w:pPr>
      <w:spacing w:before="240" w:after="60" w:line="240" w:lineRule="auto"/>
      <w:outlineLvl w:val="5"/>
    </w:pPr>
    <w:rPr>
      <w:rFonts w:ascii="Times New Roman" w:eastAsia="Times New Roman" w:hAnsi="Times New Roman"/>
      <w:b/>
      <w:bCs/>
      <w:lang w:val="ru-RU" w:eastAsia="ru-RU"/>
    </w:rPr>
  </w:style>
  <w:style w:type="paragraph" w:styleId="7">
    <w:name w:val="heading 7"/>
    <w:basedOn w:val="a"/>
    <w:next w:val="a"/>
    <w:link w:val="70"/>
    <w:uiPriority w:val="99"/>
    <w:qFormat/>
    <w:locked/>
    <w:rsid w:val="00A00BD3"/>
    <w:pPr>
      <w:spacing w:before="240" w:after="60" w:line="240" w:lineRule="auto"/>
      <w:outlineLvl w:val="6"/>
    </w:pPr>
    <w:rPr>
      <w:rFonts w:ascii="Times New Roman" w:eastAsia="Times New Roman" w:hAnsi="Times New Roman"/>
      <w:sz w:val="24"/>
      <w:szCs w:val="24"/>
      <w:lang w:val="ru-RU" w:eastAsia="ru-RU"/>
    </w:rPr>
  </w:style>
  <w:style w:type="paragraph" w:styleId="8">
    <w:name w:val="heading 8"/>
    <w:basedOn w:val="a"/>
    <w:next w:val="a"/>
    <w:link w:val="80"/>
    <w:uiPriority w:val="99"/>
    <w:qFormat/>
    <w:locked/>
    <w:rsid w:val="00A00BD3"/>
    <w:pPr>
      <w:spacing w:before="240" w:after="60" w:line="240" w:lineRule="auto"/>
      <w:outlineLvl w:val="7"/>
    </w:pPr>
    <w:rPr>
      <w:rFonts w:ascii="Times New Roman" w:eastAsia="Times New Roman" w:hAnsi="Times New Roman"/>
      <w:i/>
      <w:iCs/>
      <w:sz w:val="24"/>
      <w:szCs w:val="24"/>
      <w:lang w:val="ru-RU" w:eastAsia="ru-RU"/>
    </w:rPr>
  </w:style>
  <w:style w:type="paragraph" w:styleId="9">
    <w:name w:val="heading 9"/>
    <w:basedOn w:val="a"/>
    <w:next w:val="a"/>
    <w:link w:val="90"/>
    <w:uiPriority w:val="99"/>
    <w:qFormat/>
    <w:locked/>
    <w:rsid w:val="00A00BD3"/>
    <w:pPr>
      <w:spacing w:before="240" w:after="60" w:line="240" w:lineRule="auto"/>
      <w:outlineLvl w:val="8"/>
    </w:pPr>
    <w:rPr>
      <w:rFonts w:ascii="Arial" w:eastAsia="Times New Roman"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00BD3"/>
    <w:rPr>
      <w:rFonts w:ascii="Arial" w:hAnsi="Arial" w:cs="Arial"/>
      <w:b/>
      <w:bCs/>
      <w:kern w:val="32"/>
      <w:sz w:val="32"/>
      <w:szCs w:val="32"/>
      <w:lang w:eastAsia="ru-RU"/>
    </w:rPr>
  </w:style>
  <w:style w:type="character" w:customStyle="1" w:styleId="20">
    <w:name w:val="Заголовок 2 Знак"/>
    <w:basedOn w:val="a0"/>
    <w:link w:val="2"/>
    <w:uiPriority w:val="99"/>
    <w:locked/>
    <w:rsid w:val="00A00BD3"/>
    <w:rPr>
      <w:rFonts w:ascii="Times New Roman" w:hAnsi="Times New Roman" w:cs="Times New Roman"/>
      <w:sz w:val="24"/>
      <w:szCs w:val="24"/>
      <w:lang w:eastAsia="ru-RU"/>
    </w:rPr>
  </w:style>
  <w:style w:type="character" w:customStyle="1" w:styleId="30">
    <w:name w:val="Заголовок 3 Знак"/>
    <w:basedOn w:val="a0"/>
    <w:link w:val="3"/>
    <w:uiPriority w:val="99"/>
    <w:locked/>
    <w:rsid w:val="00A00BD3"/>
    <w:rPr>
      <w:rFonts w:ascii="Arial" w:hAnsi="Arial" w:cs="Arial"/>
      <w:b/>
      <w:bCs/>
      <w:sz w:val="26"/>
      <w:szCs w:val="26"/>
      <w:lang w:eastAsia="ru-RU"/>
    </w:rPr>
  </w:style>
  <w:style w:type="character" w:customStyle="1" w:styleId="40">
    <w:name w:val="Заголовок 4 Знак"/>
    <w:basedOn w:val="a0"/>
    <w:link w:val="4"/>
    <w:uiPriority w:val="9"/>
    <w:locked/>
    <w:rsid w:val="00A00BD3"/>
    <w:rPr>
      <w:rFonts w:ascii="Cambria" w:hAnsi="Cambria" w:cs="Times New Roman"/>
      <w:b/>
      <w:bCs/>
      <w:i/>
      <w:iCs/>
      <w:color w:val="4F81BD"/>
      <w:sz w:val="22"/>
      <w:szCs w:val="22"/>
    </w:rPr>
  </w:style>
  <w:style w:type="character" w:customStyle="1" w:styleId="50">
    <w:name w:val="Заголовок 5 Знак"/>
    <w:basedOn w:val="a0"/>
    <w:link w:val="5"/>
    <w:uiPriority w:val="99"/>
    <w:locked/>
    <w:rsid w:val="00A00BD3"/>
    <w:rPr>
      <w:rFonts w:ascii="Times New Roman" w:hAnsi="Times New Roman" w:cs="Times New Roman"/>
      <w:b/>
      <w:bCs/>
      <w:i/>
      <w:iCs/>
      <w:sz w:val="26"/>
      <w:szCs w:val="26"/>
      <w:lang w:val="ru-RU" w:eastAsia="ru-RU"/>
    </w:rPr>
  </w:style>
  <w:style w:type="character" w:customStyle="1" w:styleId="60">
    <w:name w:val="Заголовок 6 Знак"/>
    <w:basedOn w:val="a0"/>
    <w:link w:val="6"/>
    <w:uiPriority w:val="99"/>
    <w:locked/>
    <w:rsid w:val="00A00BD3"/>
    <w:rPr>
      <w:rFonts w:ascii="Times New Roman" w:hAnsi="Times New Roman" w:cs="Times New Roman"/>
      <w:b/>
      <w:bCs/>
      <w:sz w:val="22"/>
      <w:szCs w:val="22"/>
      <w:lang w:val="ru-RU" w:eastAsia="ru-RU"/>
    </w:rPr>
  </w:style>
  <w:style w:type="character" w:customStyle="1" w:styleId="70">
    <w:name w:val="Заголовок 7 Знак"/>
    <w:basedOn w:val="a0"/>
    <w:link w:val="7"/>
    <w:uiPriority w:val="99"/>
    <w:locked/>
    <w:rsid w:val="00A00BD3"/>
    <w:rPr>
      <w:rFonts w:ascii="Times New Roman" w:hAnsi="Times New Roman" w:cs="Times New Roman"/>
      <w:sz w:val="24"/>
      <w:szCs w:val="24"/>
      <w:lang w:val="ru-RU" w:eastAsia="ru-RU"/>
    </w:rPr>
  </w:style>
  <w:style w:type="character" w:customStyle="1" w:styleId="80">
    <w:name w:val="Заголовок 8 Знак"/>
    <w:basedOn w:val="a0"/>
    <w:link w:val="8"/>
    <w:uiPriority w:val="99"/>
    <w:locked/>
    <w:rsid w:val="00A00BD3"/>
    <w:rPr>
      <w:rFonts w:ascii="Times New Roman" w:hAnsi="Times New Roman" w:cs="Times New Roman"/>
      <w:i/>
      <w:iCs/>
      <w:sz w:val="24"/>
      <w:szCs w:val="24"/>
      <w:lang w:val="ru-RU" w:eastAsia="ru-RU"/>
    </w:rPr>
  </w:style>
  <w:style w:type="character" w:customStyle="1" w:styleId="90">
    <w:name w:val="Заголовок 9 Знак"/>
    <w:basedOn w:val="a0"/>
    <w:link w:val="9"/>
    <w:uiPriority w:val="99"/>
    <w:locked/>
    <w:rsid w:val="00A00BD3"/>
    <w:rPr>
      <w:rFonts w:ascii="Arial" w:hAnsi="Arial" w:cs="Arial"/>
      <w:sz w:val="22"/>
      <w:szCs w:val="22"/>
      <w:lang w:val="ru-RU" w:eastAsia="ru-RU"/>
    </w:rPr>
  </w:style>
  <w:style w:type="paragraph" w:styleId="31">
    <w:name w:val="Body Text Indent 3"/>
    <w:basedOn w:val="a"/>
    <w:link w:val="32"/>
    <w:rsid w:val="00EC0BBC"/>
    <w:pPr>
      <w:spacing w:after="120"/>
      <w:ind w:left="283"/>
    </w:pPr>
    <w:rPr>
      <w:rFonts w:eastAsia="Times New Roman"/>
      <w:sz w:val="16"/>
      <w:szCs w:val="16"/>
      <w:lang w:eastAsia="uk-UA"/>
    </w:rPr>
  </w:style>
  <w:style w:type="character" w:customStyle="1" w:styleId="32">
    <w:name w:val="Основной текст с отступом 3 Знак"/>
    <w:basedOn w:val="a0"/>
    <w:link w:val="31"/>
    <w:locked/>
    <w:rsid w:val="00EC0BBC"/>
    <w:rPr>
      <w:rFonts w:ascii="Calibri" w:hAnsi="Calibri" w:cs="Times New Roman"/>
      <w:sz w:val="16"/>
      <w:szCs w:val="16"/>
      <w:lang w:eastAsia="uk-UA"/>
    </w:rPr>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4"/>
    <w:rsid w:val="00B63785"/>
    <w:pPr>
      <w:spacing w:before="100" w:beforeAutospacing="1" w:after="100" w:afterAutospacing="1" w:line="240" w:lineRule="auto"/>
    </w:pPr>
    <w:rPr>
      <w:rFonts w:ascii="Times New Roman" w:hAnsi="Times New Roman"/>
      <w:sz w:val="24"/>
      <w:szCs w:val="20"/>
      <w:lang w:val="ru-RU" w:eastAsia="ru-RU"/>
    </w:rPr>
  </w:style>
  <w:style w:type="character" w:customStyle="1" w:styleId="a4">
    <w:name w:val="Обычный (веб) Знак"/>
    <w:aliases w:val="Обычный (веб) Знак2 Знак1,Обычный (веб) Знак1 Знак Знак1,Обычный (веб) Знак2 Знак1 Знак Знак1,Обычный (веб) Знак1 Знак Знак Знак Знак1,Обычный (веб) Знак Знак Знак Знак Знак Знак1,Обычный (Web) Знак Знак Знак Знак Знак Знак1"/>
    <w:link w:val="a3"/>
    <w:locked/>
    <w:rsid w:val="0089367A"/>
    <w:rPr>
      <w:rFonts w:ascii="Times New Roman" w:hAnsi="Times New Roman"/>
      <w:sz w:val="24"/>
      <w:lang w:val="ru-RU" w:eastAsia="ru-RU"/>
    </w:rPr>
  </w:style>
  <w:style w:type="paragraph" w:styleId="a5">
    <w:name w:val="Title"/>
    <w:basedOn w:val="a"/>
    <w:link w:val="a6"/>
    <w:uiPriority w:val="99"/>
    <w:qFormat/>
    <w:locked/>
    <w:rsid w:val="0089367A"/>
    <w:pPr>
      <w:spacing w:after="0" w:line="240" w:lineRule="auto"/>
      <w:jc w:val="center"/>
    </w:pPr>
    <w:rPr>
      <w:rFonts w:ascii="Times New Roman" w:eastAsia="Times New Roman" w:hAnsi="Times New Roman"/>
      <w:b/>
      <w:bCs/>
      <w:sz w:val="36"/>
      <w:szCs w:val="24"/>
      <w:lang w:eastAsia="ru-RU"/>
    </w:rPr>
  </w:style>
  <w:style w:type="character" w:customStyle="1" w:styleId="a6">
    <w:name w:val="Название Знак"/>
    <w:basedOn w:val="a0"/>
    <w:link w:val="a5"/>
    <w:uiPriority w:val="99"/>
    <w:locked/>
    <w:rsid w:val="0089367A"/>
    <w:rPr>
      <w:rFonts w:ascii="Times New Roman" w:hAnsi="Times New Roman" w:cs="Times New Roman"/>
      <w:b/>
      <w:bCs/>
      <w:sz w:val="24"/>
      <w:szCs w:val="24"/>
      <w:lang w:eastAsia="ru-RU"/>
    </w:rPr>
  </w:style>
  <w:style w:type="character" w:customStyle="1" w:styleId="TitleChar">
    <w:name w:val="Title Char"/>
    <w:basedOn w:val="a0"/>
    <w:uiPriority w:val="99"/>
    <w:locked/>
    <w:rsid w:val="00A00BD3"/>
    <w:rPr>
      <w:rFonts w:ascii="Times New Roman" w:hAnsi="Times New Roman" w:cs="Times New Roman"/>
      <w:b/>
      <w:bCs/>
      <w:sz w:val="24"/>
      <w:szCs w:val="24"/>
      <w:lang w:val="uk-UA" w:eastAsia="ru-RU"/>
    </w:rPr>
  </w:style>
  <w:style w:type="paragraph" w:styleId="a7">
    <w:name w:val="Body Text Indent"/>
    <w:aliases w:val="Подпись к рис.,Подпись к рис. Знак,Текст 1,Oaeno 1"/>
    <w:basedOn w:val="a"/>
    <w:link w:val="a8"/>
    <w:uiPriority w:val="99"/>
    <w:rsid w:val="0089367A"/>
    <w:pPr>
      <w:spacing w:after="120"/>
      <w:ind w:left="283"/>
    </w:pPr>
  </w:style>
  <w:style w:type="character" w:customStyle="1" w:styleId="a8">
    <w:name w:val="Основной текст с отступом Знак"/>
    <w:aliases w:val="Подпись к рис. Знак1,Подпись к рис. Знак Знак,Текст 1 Знак,Oaeno 1 Знак"/>
    <w:basedOn w:val="a0"/>
    <w:link w:val="a7"/>
    <w:uiPriority w:val="99"/>
    <w:locked/>
    <w:rsid w:val="0089367A"/>
    <w:rPr>
      <w:rFonts w:cs="Times New Roman"/>
      <w:sz w:val="22"/>
      <w:szCs w:val="22"/>
      <w:lang w:eastAsia="en-US"/>
    </w:rPr>
  </w:style>
  <w:style w:type="character" w:customStyle="1" w:styleId="BodyTextIndentChar">
    <w:name w:val="Body Text Indent Char"/>
    <w:aliases w:val="Подпись к рис. Char,Подпись к рис. Знак Char,Текст 1 Char,Oaeno 1 Char"/>
    <w:basedOn w:val="a0"/>
    <w:uiPriority w:val="99"/>
    <w:semiHidden/>
    <w:locked/>
    <w:rsid w:val="00FC1A9F"/>
    <w:rPr>
      <w:rFonts w:cs="Times New Roman"/>
      <w:lang w:val="uk-UA"/>
    </w:rPr>
  </w:style>
  <w:style w:type="paragraph" w:styleId="21">
    <w:name w:val="Body Text Indent 2"/>
    <w:basedOn w:val="a"/>
    <w:link w:val="22"/>
    <w:uiPriority w:val="99"/>
    <w:rsid w:val="0089367A"/>
    <w:pPr>
      <w:spacing w:after="120" w:line="480" w:lineRule="auto"/>
      <w:ind w:left="283"/>
    </w:pPr>
  </w:style>
  <w:style w:type="character" w:customStyle="1" w:styleId="22">
    <w:name w:val="Основной текст с отступом 2 Знак"/>
    <w:basedOn w:val="a0"/>
    <w:link w:val="21"/>
    <w:uiPriority w:val="99"/>
    <w:locked/>
    <w:rsid w:val="0089367A"/>
    <w:rPr>
      <w:rFonts w:cs="Times New Roman"/>
      <w:sz w:val="22"/>
      <w:szCs w:val="22"/>
      <w:lang w:eastAsia="en-US"/>
    </w:rPr>
  </w:style>
  <w:style w:type="paragraph" w:customStyle="1" w:styleId="BodyText24">
    <w:name w:val="Body Text 24"/>
    <w:basedOn w:val="a"/>
    <w:uiPriority w:val="99"/>
    <w:rsid w:val="0089367A"/>
    <w:pPr>
      <w:autoSpaceDE w:val="0"/>
      <w:autoSpaceDN w:val="0"/>
      <w:spacing w:before="120" w:after="0" w:line="240" w:lineRule="auto"/>
      <w:ind w:firstLine="709"/>
      <w:jc w:val="both"/>
    </w:pPr>
    <w:rPr>
      <w:rFonts w:ascii="Times New Roman" w:eastAsia="Times New Roman" w:hAnsi="Times New Roman"/>
      <w:sz w:val="28"/>
      <w:szCs w:val="28"/>
      <w:lang w:eastAsia="ru-RU"/>
    </w:rPr>
  </w:style>
  <w:style w:type="paragraph" w:styleId="a9">
    <w:name w:val="Block Text"/>
    <w:basedOn w:val="a"/>
    <w:uiPriority w:val="99"/>
    <w:rsid w:val="0089367A"/>
    <w:pPr>
      <w:spacing w:after="0" w:line="240" w:lineRule="auto"/>
      <w:ind w:left="-567" w:right="-1044" w:firstLine="567"/>
      <w:jc w:val="both"/>
    </w:pPr>
    <w:rPr>
      <w:rFonts w:ascii="Times New Roman" w:eastAsia="Times New Roman" w:hAnsi="Times New Roman"/>
      <w:sz w:val="28"/>
      <w:szCs w:val="20"/>
      <w:lang w:val="ru-RU" w:eastAsia="ru-RU"/>
    </w:rPr>
  </w:style>
  <w:style w:type="paragraph" w:styleId="aa">
    <w:name w:val="Body Text"/>
    <w:aliases w:val="Основной текст Знак Знак Знак"/>
    <w:basedOn w:val="a"/>
    <w:link w:val="ab"/>
    <w:uiPriority w:val="99"/>
    <w:rsid w:val="0089367A"/>
    <w:pPr>
      <w:spacing w:after="120"/>
    </w:pPr>
  </w:style>
  <w:style w:type="character" w:customStyle="1" w:styleId="ab">
    <w:name w:val="Основной текст Знак"/>
    <w:aliases w:val="Основной текст Знак Знак Знак Знак2"/>
    <w:basedOn w:val="a0"/>
    <w:link w:val="aa"/>
    <w:uiPriority w:val="99"/>
    <w:locked/>
    <w:rsid w:val="0089367A"/>
    <w:rPr>
      <w:rFonts w:cs="Times New Roman"/>
      <w:sz w:val="22"/>
      <w:szCs w:val="22"/>
      <w:lang w:eastAsia="en-US"/>
    </w:rPr>
  </w:style>
  <w:style w:type="character" w:customStyle="1" w:styleId="BodyTextChar">
    <w:name w:val="Body Text Char"/>
    <w:aliases w:val="Основной текст Знак Знак Знак Char"/>
    <w:basedOn w:val="a0"/>
    <w:uiPriority w:val="99"/>
    <w:locked/>
    <w:rsid w:val="00A00BD3"/>
    <w:rPr>
      <w:rFonts w:cs="Times New Roman"/>
      <w:sz w:val="24"/>
      <w:szCs w:val="24"/>
      <w:lang w:val="ru-RU" w:eastAsia="ru-RU" w:bidi="ar-SA"/>
    </w:rPr>
  </w:style>
  <w:style w:type="character" w:styleId="ac">
    <w:name w:val="Strong"/>
    <w:basedOn w:val="a0"/>
    <w:uiPriority w:val="22"/>
    <w:qFormat/>
    <w:locked/>
    <w:rsid w:val="0089367A"/>
    <w:rPr>
      <w:rFonts w:cs="Times New Roman"/>
      <w:b/>
      <w:bCs/>
    </w:rPr>
  </w:style>
  <w:style w:type="paragraph" w:styleId="ad">
    <w:name w:val="Plain Text"/>
    <w:aliases w:val="Текст Знак Знак Знак Знак Знак Знак Знак Знак Знак,Текст Знак1,Текст Знак Знак Знак,Текст Знак Знак Знак Знак,Текст Знак1 Знак Знак,Текст Знак1 Знак,Знак1 Знак,Знак1,Текст Знак Знак2,Текст Знак Знак Знак1, Знак1 Знак, Знак1"/>
    <w:basedOn w:val="a"/>
    <w:link w:val="23"/>
    <w:rsid w:val="0089367A"/>
    <w:pPr>
      <w:spacing w:after="0" w:line="240" w:lineRule="auto"/>
    </w:pPr>
    <w:rPr>
      <w:rFonts w:ascii="Courier New" w:hAnsi="Courier New"/>
      <w:sz w:val="20"/>
      <w:szCs w:val="20"/>
      <w:lang w:val="en-US" w:eastAsia="ru-RU"/>
    </w:rPr>
  </w:style>
  <w:style w:type="character" w:customStyle="1" w:styleId="23">
    <w:name w:val="Текст Знак2"/>
    <w:aliases w:val="Текст Знак Знак Знак Знак Знак Знак Знак Знак Знак Знак,Текст Знак1 Знак1,Текст Знак Знак Знак Знак1,Текст Знак Знак Знак Знак Знак,Текст Знак1 Знак Знак Знак,Текст Знак1 Знак Знак1,Знак1 Знак Знак,Знак1 Знак1,Текст Знак Знак2 Знак"/>
    <w:link w:val="ad"/>
    <w:uiPriority w:val="99"/>
    <w:locked/>
    <w:rsid w:val="0089367A"/>
    <w:rPr>
      <w:rFonts w:ascii="Courier New" w:hAnsi="Courier New"/>
      <w:lang w:eastAsia="ru-RU"/>
    </w:rPr>
  </w:style>
  <w:style w:type="character" w:customStyle="1" w:styleId="PlainTextChar">
    <w:name w:val="Plain Text Char"/>
    <w:aliases w:val="Текст Знак Знак Знак Знак Знак Знак Знак Знак Знак Char,Текст Знак1 Char,Текст Знак Знак Знак Char,Текст Знак Знак Знак Знак Char,Текст Знак1 Знак Знак Char,Текст Знак1 Знак Char,Знак1 Знак Char,Знак1 Char,Текст Знак Знак2 Char"/>
    <w:basedOn w:val="a0"/>
    <w:uiPriority w:val="99"/>
    <w:semiHidden/>
    <w:locked/>
    <w:rsid w:val="00FC1A9F"/>
    <w:rPr>
      <w:rFonts w:ascii="Courier New" w:hAnsi="Courier New" w:cs="Courier New"/>
      <w:sz w:val="20"/>
      <w:szCs w:val="20"/>
      <w:lang w:val="uk-UA"/>
    </w:rPr>
  </w:style>
  <w:style w:type="character" w:customStyle="1" w:styleId="ae">
    <w:name w:val="Текст Знак"/>
    <w:basedOn w:val="a0"/>
    <w:locked/>
    <w:rsid w:val="0089367A"/>
    <w:rPr>
      <w:rFonts w:ascii="Courier New" w:hAnsi="Courier New" w:cs="Courier New"/>
      <w:lang w:eastAsia="en-US"/>
    </w:rPr>
  </w:style>
  <w:style w:type="character" w:customStyle="1" w:styleId="HeaderChar1">
    <w:name w:val="Header Char1"/>
    <w:uiPriority w:val="99"/>
    <w:locked/>
    <w:rsid w:val="0089367A"/>
    <w:rPr>
      <w:sz w:val="24"/>
      <w:lang w:eastAsia="ru-RU"/>
    </w:rPr>
  </w:style>
  <w:style w:type="paragraph" w:styleId="af">
    <w:name w:val="header"/>
    <w:basedOn w:val="a"/>
    <w:link w:val="af0"/>
    <w:uiPriority w:val="99"/>
    <w:rsid w:val="0089367A"/>
    <w:pPr>
      <w:widowControl w:val="0"/>
      <w:tabs>
        <w:tab w:val="center" w:pos="4677"/>
        <w:tab w:val="right" w:pos="9355"/>
      </w:tabs>
      <w:autoSpaceDE w:val="0"/>
      <w:autoSpaceDN w:val="0"/>
      <w:adjustRightInd w:val="0"/>
      <w:spacing w:after="0" w:line="240" w:lineRule="auto"/>
    </w:pPr>
    <w:rPr>
      <w:sz w:val="24"/>
      <w:szCs w:val="24"/>
      <w:lang w:val="en-US" w:eastAsia="ru-RU"/>
    </w:rPr>
  </w:style>
  <w:style w:type="character" w:customStyle="1" w:styleId="af0">
    <w:name w:val="Верхний колонтитул Знак"/>
    <w:basedOn w:val="a0"/>
    <w:link w:val="af"/>
    <w:uiPriority w:val="99"/>
    <w:semiHidden/>
    <w:locked/>
    <w:rsid w:val="0089367A"/>
    <w:rPr>
      <w:rFonts w:cs="Times New Roman"/>
      <w:sz w:val="22"/>
      <w:szCs w:val="22"/>
      <w:lang w:eastAsia="en-US"/>
    </w:rPr>
  </w:style>
  <w:style w:type="character" w:customStyle="1" w:styleId="HeaderChar">
    <w:name w:val="Header Char"/>
    <w:basedOn w:val="a0"/>
    <w:uiPriority w:val="99"/>
    <w:locked/>
    <w:rsid w:val="00A00BD3"/>
    <w:rPr>
      <w:rFonts w:ascii="Times New Roman" w:hAnsi="Times New Roman" w:cs="Times New Roman"/>
      <w:sz w:val="20"/>
      <w:szCs w:val="20"/>
      <w:lang w:eastAsia="ru-RU"/>
    </w:rPr>
  </w:style>
  <w:style w:type="paragraph" w:customStyle="1" w:styleId="11">
    <w:name w:val="Абзац списка1"/>
    <w:basedOn w:val="a"/>
    <w:link w:val="ListParagraphChar"/>
    <w:uiPriority w:val="99"/>
    <w:rsid w:val="0089367A"/>
    <w:pPr>
      <w:spacing w:after="0" w:line="240" w:lineRule="auto"/>
      <w:ind w:left="720"/>
    </w:pPr>
    <w:rPr>
      <w:rFonts w:ascii="Times New Roman" w:hAnsi="Times New Roman"/>
      <w:sz w:val="24"/>
      <w:szCs w:val="24"/>
      <w:lang w:eastAsia="ru-RU"/>
    </w:rPr>
  </w:style>
  <w:style w:type="character" w:customStyle="1" w:styleId="ListParagraphChar">
    <w:name w:val="List Paragraph Char"/>
    <w:link w:val="11"/>
    <w:uiPriority w:val="99"/>
    <w:locked/>
    <w:rsid w:val="00AD0346"/>
    <w:rPr>
      <w:rFonts w:ascii="Times New Roman" w:hAnsi="Times New Roman"/>
      <w:sz w:val="24"/>
      <w:szCs w:val="24"/>
      <w:lang w:val="uk-UA" w:eastAsia="ru-RU"/>
    </w:rPr>
  </w:style>
  <w:style w:type="character" w:customStyle="1" w:styleId="rvts9">
    <w:name w:val="rvts9"/>
    <w:basedOn w:val="a0"/>
    <w:uiPriority w:val="99"/>
    <w:rsid w:val="0089367A"/>
    <w:rPr>
      <w:rFonts w:cs="Times New Roman"/>
    </w:rPr>
  </w:style>
  <w:style w:type="paragraph" w:customStyle="1" w:styleId="12">
    <w:name w:val="Без интервала1"/>
    <w:link w:val="NoSpacingChar"/>
    <w:uiPriority w:val="99"/>
    <w:rsid w:val="0089367A"/>
    <w:rPr>
      <w:rFonts w:eastAsia="Times New Roman"/>
      <w:lang w:val="ru-RU"/>
    </w:rPr>
  </w:style>
  <w:style w:type="character" w:customStyle="1" w:styleId="NoSpacingChar">
    <w:name w:val="No Spacing Char"/>
    <w:link w:val="12"/>
    <w:uiPriority w:val="99"/>
    <w:locked/>
    <w:rsid w:val="0089367A"/>
    <w:rPr>
      <w:rFonts w:eastAsia="Times New Roman"/>
      <w:sz w:val="22"/>
      <w:lang w:val="ru-RU" w:eastAsia="en-US"/>
    </w:rPr>
  </w:style>
  <w:style w:type="character" w:customStyle="1" w:styleId="24">
    <w:name w:val="Основний текст (2)_"/>
    <w:basedOn w:val="a0"/>
    <w:link w:val="25"/>
    <w:uiPriority w:val="99"/>
    <w:locked/>
    <w:rsid w:val="0089367A"/>
    <w:rPr>
      <w:rFonts w:cs="Times New Roman"/>
      <w:b/>
      <w:bCs/>
      <w:shd w:val="clear" w:color="auto" w:fill="FFFFFF"/>
    </w:rPr>
  </w:style>
  <w:style w:type="paragraph" w:customStyle="1" w:styleId="25">
    <w:name w:val="Основний текст (2)"/>
    <w:basedOn w:val="a"/>
    <w:link w:val="24"/>
    <w:uiPriority w:val="99"/>
    <w:rsid w:val="0089367A"/>
    <w:pPr>
      <w:widowControl w:val="0"/>
      <w:shd w:val="clear" w:color="auto" w:fill="FFFFFF"/>
      <w:spacing w:after="60" w:line="240" w:lineRule="atLeast"/>
      <w:jc w:val="both"/>
    </w:pPr>
    <w:rPr>
      <w:b/>
      <w:bCs/>
      <w:sz w:val="20"/>
      <w:szCs w:val="20"/>
      <w:shd w:val="clear" w:color="auto" w:fill="FFFFFF"/>
      <w:lang w:eastAsia="uk-UA"/>
    </w:rPr>
  </w:style>
  <w:style w:type="paragraph" w:styleId="26">
    <w:name w:val="List 2"/>
    <w:basedOn w:val="a"/>
    <w:uiPriority w:val="99"/>
    <w:rsid w:val="0089367A"/>
    <w:pPr>
      <w:spacing w:after="0" w:line="240" w:lineRule="auto"/>
      <w:ind w:left="566" w:hanging="283"/>
    </w:pPr>
    <w:rPr>
      <w:rFonts w:ascii="Times New Roman" w:eastAsia="Times New Roman" w:hAnsi="Times New Roman"/>
      <w:sz w:val="24"/>
      <w:szCs w:val="24"/>
      <w:lang w:val="ru-RU" w:eastAsia="ru-RU"/>
    </w:rPr>
  </w:style>
  <w:style w:type="paragraph" w:customStyle="1" w:styleId="CharCharCharChar">
    <w:name w:val="Char Знак Знак Char Знак Знак Char Знак Знак Char Знак Знак Знак"/>
    <w:basedOn w:val="a"/>
    <w:uiPriority w:val="99"/>
    <w:rsid w:val="00A00BD3"/>
    <w:pPr>
      <w:spacing w:after="0" w:line="240" w:lineRule="auto"/>
    </w:pPr>
    <w:rPr>
      <w:rFonts w:ascii="Verdana" w:eastAsia="Times New Roman" w:hAnsi="Verdana" w:cs="Verdana"/>
      <w:sz w:val="20"/>
      <w:szCs w:val="20"/>
      <w:lang w:val="en-US"/>
    </w:rPr>
  </w:style>
  <w:style w:type="character" w:customStyle="1" w:styleId="27">
    <w:name w:val="Основной текст Знак2"/>
    <w:aliases w:val="Основной текст Знак Знак Знак Знак,Основной текст Знак Знак"/>
    <w:basedOn w:val="a0"/>
    <w:uiPriority w:val="99"/>
    <w:rsid w:val="00A00BD3"/>
    <w:rPr>
      <w:rFonts w:ascii="Times New Roman" w:hAnsi="Times New Roman" w:cs="Times New Roman"/>
      <w:sz w:val="24"/>
      <w:szCs w:val="24"/>
      <w:lang w:val="ru-RU" w:eastAsia="ru-RU"/>
    </w:rPr>
  </w:style>
  <w:style w:type="paragraph" w:styleId="af1">
    <w:name w:val="caption"/>
    <w:basedOn w:val="a"/>
    <w:next w:val="a"/>
    <w:uiPriority w:val="99"/>
    <w:qFormat/>
    <w:locked/>
    <w:rsid w:val="00A00BD3"/>
    <w:pPr>
      <w:spacing w:after="0" w:line="240" w:lineRule="auto"/>
      <w:jc w:val="center"/>
    </w:pPr>
    <w:rPr>
      <w:rFonts w:ascii="Times New Roman" w:eastAsia="Times New Roman" w:hAnsi="Times New Roman"/>
      <w:b/>
      <w:bCs/>
      <w:sz w:val="28"/>
      <w:szCs w:val="24"/>
      <w:lang w:eastAsia="ru-RU"/>
    </w:rPr>
  </w:style>
  <w:style w:type="paragraph" w:styleId="af2">
    <w:name w:val="Balloon Text"/>
    <w:basedOn w:val="a"/>
    <w:link w:val="af3"/>
    <w:uiPriority w:val="99"/>
    <w:semiHidden/>
    <w:rsid w:val="00A00BD3"/>
    <w:pPr>
      <w:spacing w:after="0" w:line="240" w:lineRule="auto"/>
    </w:pPr>
    <w:rPr>
      <w:rFonts w:ascii="Tahoma" w:eastAsia="Times New Roman" w:hAnsi="Tahoma" w:cs="Tahoma"/>
      <w:sz w:val="16"/>
      <w:szCs w:val="16"/>
      <w:lang w:eastAsia="uk-UA"/>
    </w:rPr>
  </w:style>
  <w:style w:type="character" w:customStyle="1" w:styleId="af3">
    <w:name w:val="Текст выноски Знак"/>
    <w:basedOn w:val="a0"/>
    <w:link w:val="af2"/>
    <w:uiPriority w:val="99"/>
    <w:semiHidden/>
    <w:locked/>
    <w:rsid w:val="00A00BD3"/>
    <w:rPr>
      <w:rFonts w:ascii="Tahoma" w:hAnsi="Tahoma" w:cs="Tahoma"/>
      <w:sz w:val="16"/>
      <w:szCs w:val="16"/>
    </w:rPr>
  </w:style>
  <w:style w:type="character" w:customStyle="1" w:styleId="apple-converted-space">
    <w:name w:val="apple-converted-space"/>
    <w:basedOn w:val="a0"/>
    <w:rsid w:val="00A00BD3"/>
    <w:rPr>
      <w:rFonts w:cs="Times New Roman"/>
    </w:rPr>
  </w:style>
  <w:style w:type="character" w:customStyle="1" w:styleId="spelle">
    <w:name w:val="spelle"/>
    <w:basedOn w:val="a0"/>
    <w:uiPriority w:val="99"/>
    <w:rsid w:val="00A00BD3"/>
    <w:rPr>
      <w:rFonts w:cs="Times New Roman"/>
    </w:rPr>
  </w:style>
  <w:style w:type="paragraph" w:customStyle="1" w:styleId="rtejustify">
    <w:name w:val="rtejustify"/>
    <w:basedOn w:val="a"/>
    <w:rsid w:val="00A00BD3"/>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210">
    <w:name w:val="Основной текст 21"/>
    <w:basedOn w:val="a"/>
    <w:uiPriority w:val="99"/>
    <w:rsid w:val="00A00BD3"/>
    <w:pPr>
      <w:suppressAutoHyphens/>
      <w:spacing w:after="0" w:line="360" w:lineRule="auto"/>
      <w:jc w:val="both"/>
    </w:pPr>
    <w:rPr>
      <w:rFonts w:ascii="Times New Roman" w:eastAsia="Times New Roman" w:hAnsi="Times New Roman"/>
      <w:sz w:val="28"/>
      <w:szCs w:val="24"/>
      <w:lang w:eastAsia="ar-SA"/>
    </w:rPr>
  </w:style>
  <w:style w:type="character" w:customStyle="1" w:styleId="FontStyle16">
    <w:name w:val="Font Style16"/>
    <w:uiPriority w:val="99"/>
    <w:rsid w:val="00A00BD3"/>
    <w:rPr>
      <w:rFonts w:ascii="Times New Roman" w:hAnsi="Times New Roman"/>
      <w:b/>
      <w:sz w:val="22"/>
    </w:rPr>
  </w:style>
  <w:style w:type="paragraph" w:styleId="af4">
    <w:name w:val="No Spacing"/>
    <w:link w:val="af5"/>
    <w:uiPriority w:val="1"/>
    <w:qFormat/>
    <w:rsid w:val="00A00BD3"/>
  </w:style>
  <w:style w:type="character" w:customStyle="1" w:styleId="af5">
    <w:name w:val="Без интервала Знак"/>
    <w:link w:val="af4"/>
    <w:uiPriority w:val="99"/>
    <w:locked/>
    <w:rsid w:val="00A00BD3"/>
    <w:rPr>
      <w:sz w:val="22"/>
      <w:lang w:eastAsia="en-US"/>
    </w:rPr>
  </w:style>
  <w:style w:type="character" w:customStyle="1" w:styleId="HTMLPreformattedChar">
    <w:name w:val="HTML Preformatted Char"/>
    <w:aliases w:val="Знак7 Знак Char,Знак7 Char"/>
    <w:uiPriority w:val="99"/>
    <w:locked/>
    <w:rsid w:val="00A00BD3"/>
    <w:rPr>
      <w:sz w:val="24"/>
      <w:lang w:eastAsia="ru-RU"/>
    </w:rPr>
  </w:style>
  <w:style w:type="paragraph" w:styleId="HTML">
    <w:name w:val="HTML Preformatted"/>
    <w:aliases w:val="Знак7 Знак,Знак7,Знак3"/>
    <w:basedOn w:val="a"/>
    <w:link w:val="HTML0"/>
    <w:rsid w:val="00A00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sz w:val="24"/>
      <w:szCs w:val="24"/>
      <w:lang w:val="en-US" w:eastAsia="ru-RU"/>
    </w:rPr>
  </w:style>
  <w:style w:type="character" w:customStyle="1" w:styleId="HTML0">
    <w:name w:val="Стандартный HTML Знак"/>
    <w:aliases w:val="Знак7 Знак Знак2,Знак7 Знак1,Знак3 Знак"/>
    <w:basedOn w:val="a0"/>
    <w:link w:val="HTML"/>
    <w:locked/>
    <w:rsid w:val="00A00BD3"/>
    <w:rPr>
      <w:rFonts w:ascii="Courier New" w:hAnsi="Courier New" w:cs="Courier New"/>
      <w:lang w:eastAsia="en-US"/>
    </w:rPr>
  </w:style>
  <w:style w:type="character" w:customStyle="1" w:styleId="HTMLPreformattedChar1">
    <w:name w:val="HTML Preformatted Char1"/>
    <w:aliases w:val="Знак7 Знак Char1,Знак7 Char1"/>
    <w:basedOn w:val="a0"/>
    <w:uiPriority w:val="99"/>
    <w:semiHidden/>
    <w:locked/>
    <w:rsid w:val="00FC1A9F"/>
    <w:rPr>
      <w:rFonts w:ascii="Courier New" w:hAnsi="Courier New" w:cs="Courier New"/>
      <w:sz w:val="20"/>
      <w:szCs w:val="20"/>
      <w:lang w:val="uk-UA"/>
    </w:rPr>
  </w:style>
  <w:style w:type="character" w:customStyle="1" w:styleId="FootnoteTextChar">
    <w:name w:val="Footnote Text Char"/>
    <w:uiPriority w:val="99"/>
    <w:semiHidden/>
    <w:locked/>
    <w:rsid w:val="00A00BD3"/>
    <w:rPr>
      <w:rFonts w:ascii="Courier New" w:hAnsi="Courier New"/>
      <w:lang w:eastAsia="ru-RU"/>
    </w:rPr>
  </w:style>
  <w:style w:type="paragraph" w:styleId="af6">
    <w:name w:val="footnote text"/>
    <w:basedOn w:val="a"/>
    <w:link w:val="af7"/>
    <w:uiPriority w:val="99"/>
    <w:semiHidden/>
    <w:rsid w:val="00A00BD3"/>
    <w:pPr>
      <w:spacing w:after="0" w:line="240" w:lineRule="auto"/>
    </w:pPr>
    <w:rPr>
      <w:rFonts w:ascii="Courier New" w:hAnsi="Courier New"/>
      <w:sz w:val="20"/>
      <w:szCs w:val="20"/>
      <w:lang w:val="en-US" w:eastAsia="ru-RU"/>
    </w:rPr>
  </w:style>
  <w:style w:type="character" w:customStyle="1" w:styleId="af7">
    <w:name w:val="Текст сноски Знак"/>
    <w:basedOn w:val="a0"/>
    <w:link w:val="af6"/>
    <w:uiPriority w:val="99"/>
    <w:semiHidden/>
    <w:locked/>
    <w:rsid w:val="00A00BD3"/>
    <w:rPr>
      <w:rFonts w:cs="Times New Roman"/>
      <w:lang w:eastAsia="en-US"/>
    </w:rPr>
  </w:style>
  <w:style w:type="character" w:customStyle="1" w:styleId="FootnoteTextChar1">
    <w:name w:val="Footnote Text Char1"/>
    <w:basedOn w:val="a0"/>
    <w:uiPriority w:val="99"/>
    <w:semiHidden/>
    <w:locked/>
    <w:rsid w:val="00FC1A9F"/>
    <w:rPr>
      <w:rFonts w:cs="Times New Roman"/>
      <w:sz w:val="20"/>
      <w:szCs w:val="20"/>
      <w:lang w:val="uk-UA"/>
    </w:rPr>
  </w:style>
  <w:style w:type="paragraph" w:styleId="28">
    <w:name w:val="Body Text 2"/>
    <w:basedOn w:val="a"/>
    <w:link w:val="29"/>
    <w:uiPriority w:val="99"/>
    <w:rsid w:val="00A00BD3"/>
    <w:pPr>
      <w:widowControl w:val="0"/>
      <w:autoSpaceDE w:val="0"/>
      <w:autoSpaceDN w:val="0"/>
      <w:adjustRightInd w:val="0"/>
      <w:spacing w:after="120" w:line="480" w:lineRule="auto"/>
    </w:pPr>
    <w:rPr>
      <w:rFonts w:ascii="Times New Roman" w:eastAsia="Times New Roman" w:hAnsi="Times New Roman"/>
      <w:sz w:val="24"/>
      <w:szCs w:val="24"/>
      <w:lang w:eastAsia="ru-RU"/>
    </w:rPr>
  </w:style>
  <w:style w:type="character" w:customStyle="1" w:styleId="29">
    <w:name w:val="Основной текст 2 Знак"/>
    <w:basedOn w:val="a0"/>
    <w:link w:val="28"/>
    <w:uiPriority w:val="99"/>
    <w:locked/>
    <w:rsid w:val="00A00BD3"/>
    <w:rPr>
      <w:rFonts w:ascii="Times New Roman" w:hAnsi="Times New Roman" w:cs="Times New Roman"/>
      <w:sz w:val="24"/>
      <w:szCs w:val="24"/>
      <w:lang w:eastAsia="ru-RU"/>
    </w:rPr>
  </w:style>
  <w:style w:type="paragraph" w:styleId="33">
    <w:name w:val="Body Text 3"/>
    <w:basedOn w:val="a"/>
    <w:link w:val="34"/>
    <w:uiPriority w:val="99"/>
    <w:rsid w:val="00A00BD3"/>
    <w:pPr>
      <w:spacing w:after="120" w:line="240" w:lineRule="auto"/>
    </w:pPr>
    <w:rPr>
      <w:rFonts w:ascii="Times New Roman" w:eastAsia="Times New Roman" w:hAnsi="Times New Roman"/>
      <w:sz w:val="16"/>
      <w:szCs w:val="16"/>
      <w:lang w:eastAsia="ru-RU"/>
    </w:rPr>
  </w:style>
  <w:style w:type="character" w:customStyle="1" w:styleId="34">
    <w:name w:val="Основной текст 3 Знак"/>
    <w:basedOn w:val="a0"/>
    <w:link w:val="33"/>
    <w:uiPriority w:val="99"/>
    <w:locked/>
    <w:rsid w:val="00A00BD3"/>
    <w:rPr>
      <w:rFonts w:ascii="Times New Roman" w:hAnsi="Times New Roman" w:cs="Times New Roman"/>
      <w:sz w:val="16"/>
      <w:szCs w:val="16"/>
      <w:lang w:eastAsia="ru-RU"/>
    </w:rPr>
  </w:style>
  <w:style w:type="paragraph" w:customStyle="1" w:styleId="220">
    <w:name w:val="Основной текст 22"/>
    <w:basedOn w:val="a"/>
    <w:uiPriority w:val="99"/>
    <w:rsid w:val="00A00BD3"/>
    <w:pPr>
      <w:spacing w:before="120" w:after="0" w:line="240" w:lineRule="auto"/>
      <w:ind w:firstLine="709"/>
      <w:jc w:val="both"/>
    </w:pPr>
    <w:rPr>
      <w:rFonts w:ascii="Times New Roman" w:eastAsia="Times New Roman" w:hAnsi="Times New Roman"/>
      <w:sz w:val="28"/>
      <w:szCs w:val="20"/>
      <w:lang w:eastAsia="ru-RU"/>
    </w:rPr>
  </w:style>
  <w:style w:type="paragraph" w:customStyle="1" w:styleId="110">
    <w:name w:val="Абзац списка11"/>
    <w:basedOn w:val="a"/>
    <w:uiPriority w:val="99"/>
    <w:rsid w:val="00A00BD3"/>
    <w:pPr>
      <w:spacing w:after="0" w:line="240" w:lineRule="auto"/>
      <w:ind w:left="720"/>
    </w:pPr>
    <w:rPr>
      <w:rFonts w:ascii="Times New Roman" w:hAnsi="Times New Roman"/>
      <w:sz w:val="24"/>
      <w:szCs w:val="24"/>
      <w:lang w:eastAsia="ru-RU"/>
    </w:rPr>
  </w:style>
  <w:style w:type="paragraph" w:customStyle="1" w:styleId="af8">
    <w:name w:val="Стиль"/>
    <w:uiPriority w:val="99"/>
    <w:rsid w:val="00A00BD3"/>
    <w:rPr>
      <w:rFonts w:ascii="Times New Roman" w:eastAsia="Times New Roman" w:hAnsi="Times New Roman"/>
      <w:sz w:val="20"/>
      <w:szCs w:val="20"/>
      <w:lang w:val="uk-UA" w:eastAsia="ru-RU"/>
    </w:rPr>
  </w:style>
  <w:style w:type="paragraph" w:customStyle="1" w:styleId="BodyText31">
    <w:name w:val="Body Text 31"/>
    <w:basedOn w:val="a"/>
    <w:uiPriority w:val="99"/>
    <w:rsid w:val="00A00BD3"/>
    <w:pPr>
      <w:spacing w:after="0" w:line="240" w:lineRule="auto"/>
    </w:pPr>
    <w:rPr>
      <w:rFonts w:ascii="Times New Roman" w:eastAsia="Times New Roman" w:hAnsi="Times New Roman"/>
      <w:sz w:val="24"/>
      <w:szCs w:val="24"/>
      <w:lang w:eastAsia="ru-RU"/>
    </w:rPr>
  </w:style>
  <w:style w:type="paragraph" w:customStyle="1" w:styleId="2a">
    <w:name w:val="Знак Знак2 Знак Знак"/>
    <w:basedOn w:val="a"/>
    <w:uiPriority w:val="99"/>
    <w:rsid w:val="00A00BD3"/>
    <w:pPr>
      <w:spacing w:after="0" w:line="240" w:lineRule="auto"/>
    </w:pPr>
    <w:rPr>
      <w:rFonts w:ascii="Verdana" w:eastAsia="Times New Roman" w:hAnsi="Verdana" w:cs="Verdana"/>
      <w:sz w:val="20"/>
      <w:szCs w:val="20"/>
      <w:lang w:val="en-US"/>
    </w:rPr>
  </w:style>
  <w:style w:type="paragraph" w:customStyle="1" w:styleId="Style7">
    <w:name w:val="Style7"/>
    <w:basedOn w:val="a"/>
    <w:uiPriority w:val="99"/>
    <w:rsid w:val="00A00BD3"/>
    <w:pPr>
      <w:widowControl w:val="0"/>
      <w:autoSpaceDE w:val="0"/>
      <w:autoSpaceDN w:val="0"/>
      <w:adjustRightInd w:val="0"/>
      <w:spacing w:after="0" w:line="209" w:lineRule="exact"/>
      <w:jc w:val="both"/>
    </w:pPr>
    <w:rPr>
      <w:rFonts w:ascii="Times New Roman" w:eastAsia="Times New Roman" w:hAnsi="Times New Roman"/>
      <w:sz w:val="24"/>
      <w:szCs w:val="24"/>
      <w:lang w:eastAsia="uk-UA"/>
    </w:rPr>
  </w:style>
  <w:style w:type="paragraph" w:customStyle="1" w:styleId="Style4">
    <w:name w:val="Style4"/>
    <w:basedOn w:val="a"/>
    <w:uiPriority w:val="99"/>
    <w:rsid w:val="00A00BD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
    <w:name w:val="Style5"/>
    <w:basedOn w:val="a"/>
    <w:uiPriority w:val="99"/>
    <w:rsid w:val="00A00BD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8">
    <w:name w:val="Style8"/>
    <w:basedOn w:val="a"/>
    <w:uiPriority w:val="99"/>
    <w:rsid w:val="00A00BD3"/>
    <w:pPr>
      <w:widowControl w:val="0"/>
      <w:autoSpaceDE w:val="0"/>
      <w:autoSpaceDN w:val="0"/>
      <w:adjustRightInd w:val="0"/>
      <w:spacing w:after="0" w:line="269" w:lineRule="exact"/>
    </w:pPr>
    <w:rPr>
      <w:rFonts w:ascii="Times New Roman" w:eastAsia="Times New Roman" w:hAnsi="Times New Roman"/>
      <w:sz w:val="24"/>
      <w:szCs w:val="24"/>
      <w:lang w:val="ru-RU" w:eastAsia="ru-RU"/>
    </w:rPr>
  </w:style>
  <w:style w:type="paragraph" w:customStyle="1" w:styleId="35">
    <w:name w:val="Знак Знак3"/>
    <w:basedOn w:val="a"/>
    <w:uiPriority w:val="99"/>
    <w:rsid w:val="00A00BD3"/>
    <w:pPr>
      <w:spacing w:after="0" w:line="240" w:lineRule="auto"/>
    </w:pPr>
    <w:rPr>
      <w:rFonts w:ascii="Verdana" w:eastAsia="Times New Roman" w:hAnsi="Verdana" w:cs="Verdana"/>
      <w:sz w:val="20"/>
      <w:szCs w:val="20"/>
      <w:lang w:val="en-US"/>
    </w:rPr>
  </w:style>
  <w:style w:type="paragraph" w:customStyle="1" w:styleId="af9">
    <w:name w:val="Знак Знак Знак Знак Знак Знак Знак Знак Знак Знак Знак Знак Знак Знак Знак Знак Знак Знак Знак Знак Знак"/>
    <w:basedOn w:val="a"/>
    <w:uiPriority w:val="99"/>
    <w:rsid w:val="00A00BD3"/>
    <w:pPr>
      <w:spacing w:after="0" w:line="240" w:lineRule="auto"/>
    </w:pPr>
    <w:rPr>
      <w:rFonts w:ascii="Verdana" w:eastAsia="Times New Roman" w:hAnsi="Verdana" w:cs="Verdana"/>
      <w:sz w:val="20"/>
      <w:szCs w:val="20"/>
      <w:lang w:val="en-US"/>
    </w:rPr>
  </w:style>
  <w:style w:type="paragraph" w:customStyle="1" w:styleId="13">
    <w:name w:val="Знак Знак1 Знак Знак Знак Знак Знак Знак Знак Знак Знак Знак"/>
    <w:basedOn w:val="a"/>
    <w:uiPriority w:val="99"/>
    <w:rsid w:val="00A00BD3"/>
    <w:pPr>
      <w:spacing w:after="0" w:line="240" w:lineRule="auto"/>
    </w:pPr>
    <w:rPr>
      <w:rFonts w:ascii="Verdana" w:eastAsia="Times New Roman" w:hAnsi="Verdana" w:cs="Verdana"/>
      <w:sz w:val="20"/>
      <w:szCs w:val="20"/>
    </w:rPr>
  </w:style>
  <w:style w:type="paragraph" w:customStyle="1" w:styleId="rvps6">
    <w:name w:val="rvps6"/>
    <w:basedOn w:val="a"/>
    <w:uiPriority w:val="99"/>
    <w:rsid w:val="00A00BD3"/>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2">
    <w:name w:val="rvps2"/>
    <w:basedOn w:val="a"/>
    <w:uiPriority w:val="99"/>
    <w:rsid w:val="00A00BD3"/>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310">
    <w:name w:val="Основной текст с отступом 31"/>
    <w:basedOn w:val="a"/>
    <w:uiPriority w:val="99"/>
    <w:rsid w:val="00A00BD3"/>
    <w:pPr>
      <w:widowControl w:val="0"/>
      <w:suppressAutoHyphens/>
      <w:spacing w:after="0" w:line="240" w:lineRule="auto"/>
      <w:ind w:firstLine="840"/>
      <w:jc w:val="both"/>
    </w:pPr>
    <w:rPr>
      <w:rFonts w:ascii="Times New Roman" w:eastAsia="Times New Roman" w:hAnsi="Times New Roman" w:cs="Tahoma"/>
      <w:sz w:val="24"/>
      <w:szCs w:val="20"/>
      <w:lang w:val="ru-RU" w:eastAsia="ru-RU"/>
    </w:rPr>
  </w:style>
  <w:style w:type="paragraph" w:customStyle="1" w:styleId="afa">
    <w:name w:val="Нормальний текст"/>
    <w:basedOn w:val="a"/>
    <w:rsid w:val="00A00BD3"/>
    <w:pPr>
      <w:spacing w:before="120" w:after="0" w:line="240" w:lineRule="auto"/>
      <w:ind w:firstLine="567"/>
    </w:pPr>
    <w:rPr>
      <w:rFonts w:ascii="Antiqua" w:eastAsia="Times New Roman" w:hAnsi="Antiqua"/>
      <w:sz w:val="26"/>
      <w:szCs w:val="20"/>
      <w:lang w:eastAsia="ru-RU"/>
    </w:rPr>
  </w:style>
  <w:style w:type="paragraph" w:customStyle="1" w:styleId="Default">
    <w:name w:val="Default"/>
    <w:uiPriority w:val="99"/>
    <w:rsid w:val="00A00BD3"/>
    <w:pPr>
      <w:autoSpaceDE w:val="0"/>
      <w:autoSpaceDN w:val="0"/>
      <w:adjustRightInd w:val="0"/>
    </w:pPr>
    <w:rPr>
      <w:rFonts w:ascii="Times New Roman" w:eastAsia="Times New Roman" w:hAnsi="Times New Roman"/>
      <w:color w:val="000000"/>
      <w:sz w:val="24"/>
      <w:szCs w:val="24"/>
      <w:lang w:val="ru-RU" w:eastAsia="ru-RU"/>
    </w:rPr>
  </w:style>
  <w:style w:type="paragraph" w:customStyle="1" w:styleId="Style1">
    <w:name w:val="Style1"/>
    <w:basedOn w:val="a"/>
    <w:uiPriority w:val="99"/>
    <w:rsid w:val="00A00BD3"/>
    <w:pPr>
      <w:widowControl w:val="0"/>
      <w:autoSpaceDE w:val="0"/>
      <w:autoSpaceDN w:val="0"/>
      <w:adjustRightInd w:val="0"/>
      <w:spacing w:after="0" w:line="317" w:lineRule="exact"/>
      <w:jc w:val="center"/>
    </w:pPr>
    <w:rPr>
      <w:rFonts w:ascii="Times New Roman" w:eastAsia="Times New Roman" w:hAnsi="Times New Roman"/>
      <w:sz w:val="24"/>
      <w:szCs w:val="24"/>
      <w:lang w:eastAsia="ru-RU"/>
    </w:rPr>
  </w:style>
  <w:style w:type="paragraph" w:customStyle="1" w:styleId="14">
    <w:name w:val="Обычный1"/>
    <w:uiPriority w:val="99"/>
    <w:rsid w:val="00A00BD3"/>
    <w:pPr>
      <w:widowControl w:val="0"/>
    </w:pPr>
    <w:rPr>
      <w:rFonts w:ascii="Times New Roman" w:eastAsia="Times New Roman" w:hAnsi="Times New Roman"/>
      <w:sz w:val="28"/>
      <w:szCs w:val="20"/>
      <w:lang w:val="ru-RU" w:eastAsia="ru-RU"/>
    </w:rPr>
  </w:style>
  <w:style w:type="paragraph" w:customStyle="1" w:styleId="111">
    <w:name w:val="Без интервала11"/>
    <w:basedOn w:val="a"/>
    <w:uiPriority w:val="99"/>
    <w:rsid w:val="00A00BD3"/>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3">
    <w:name w:val="Style3"/>
    <w:basedOn w:val="a"/>
    <w:uiPriority w:val="99"/>
    <w:rsid w:val="00A00BD3"/>
    <w:pPr>
      <w:widowControl w:val="0"/>
      <w:autoSpaceDE w:val="0"/>
      <w:autoSpaceDN w:val="0"/>
      <w:adjustRightInd w:val="0"/>
      <w:spacing w:after="0" w:line="228" w:lineRule="exact"/>
      <w:jc w:val="both"/>
    </w:pPr>
    <w:rPr>
      <w:rFonts w:ascii="Bookman Old Style" w:hAnsi="Bookman Old Style"/>
      <w:sz w:val="24"/>
      <w:szCs w:val="24"/>
      <w:lang w:val="ru-RU" w:eastAsia="ru-RU"/>
    </w:rPr>
  </w:style>
  <w:style w:type="paragraph" w:customStyle="1" w:styleId="15">
    <w:name w:val="Знак Знак1 Знак Знак Знак Знак"/>
    <w:basedOn w:val="a"/>
    <w:uiPriority w:val="99"/>
    <w:rsid w:val="00A00BD3"/>
    <w:pPr>
      <w:spacing w:after="0" w:line="240" w:lineRule="auto"/>
    </w:pPr>
    <w:rPr>
      <w:rFonts w:ascii="Verdana" w:hAnsi="Verdana" w:cs="Verdana"/>
      <w:color w:val="000000"/>
      <w:sz w:val="20"/>
      <w:szCs w:val="20"/>
      <w:lang w:val="en-US"/>
    </w:rPr>
  </w:style>
  <w:style w:type="paragraph" w:customStyle="1" w:styleId="afb">
    <w:name w:val="Содержимое таблицы"/>
    <w:basedOn w:val="a"/>
    <w:uiPriority w:val="99"/>
    <w:rsid w:val="00A00BD3"/>
    <w:pPr>
      <w:widowControl w:val="0"/>
      <w:suppressLineNumbers/>
      <w:suppressAutoHyphens/>
      <w:spacing w:after="0" w:line="240" w:lineRule="auto"/>
    </w:pPr>
    <w:rPr>
      <w:rFonts w:ascii="Arial" w:hAnsi="Arial"/>
      <w:kern w:val="2"/>
      <w:sz w:val="20"/>
      <w:szCs w:val="24"/>
      <w:lang w:val="ru-RU" w:eastAsia="ru-RU"/>
    </w:rPr>
  </w:style>
  <w:style w:type="paragraph" w:customStyle="1" w:styleId="afc">
    <w:name w:val="Знак Знак Знак"/>
    <w:basedOn w:val="a"/>
    <w:uiPriority w:val="99"/>
    <w:rsid w:val="00A00BD3"/>
    <w:pPr>
      <w:spacing w:after="0" w:line="240" w:lineRule="auto"/>
    </w:pPr>
    <w:rPr>
      <w:rFonts w:ascii="Verdana" w:eastAsia="Times New Roman" w:hAnsi="Verdana" w:cs="Verdana"/>
      <w:sz w:val="20"/>
      <w:szCs w:val="20"/>
      <w:lang w:val="en-US"/>
    </w:rPr>
  </w:style>
  <w:style w:type="paragraph" w:customStyle="1" w:styleId="afd">
    <w:name w:val="Абзац списку"/>
    <w:basedOn w:val="a"/>
    <w:uiPriority w:val="99"/>
    <w:rsid w:val="00A00BD3"/>
    <w:pPr>
      <w:ind w:left="720"/>
      <w:contextualSpacing/>
    </w:pPr>
    <w:rPr>
      <w:rFonts w:ascii="Times New Roman" w:hAnsi="Times New Roman"/>
      <w:sz w:val="24"/>
      <w:lang w:val="ru-RU"/>
    </w:rPr>
  </w:style>
  <w:style w:type="paragraph" w:customStyle="1" w:styleId="afe">
    <w:name w:val="Обычный.Звичайний"/>
    <w:uiPriority w:val="99"/>
    <w:rsid w:val="00A00BD3"/>
    <w:rPr>
      <w:rFonts w:ascii="Antiqua" w:eastAsia="Times New Roman" w:hAnsi="Antiqua"/>
      <w:sz w:val="26"/>
      <w:szCs w:val="20"/>
      <w:lang w:val="uk-UA" w:eastAsia="ru-RU"/>
    </w:rPr>
  </w:style>
  <w:style w:type="paragraph" w:customStyle="1" w:styleId="aff">
    <w:name w:val="Знак"/>
    <w:basedOn w:val="a"/>
    <w:uiPriority w:val="99"/>
    <w:rsid w:val="00A00BD3"/>
    <w:pPr>
      <w:spacing w:after="0" w:line="240" w:lineRule="auto"/>
    </w:pPr>
    <w:rPr>
      <w:rFonts w:ascii="Verdana" w:eastAsia="Times New Roman" w:hAnsi="Verdana" w:cs="Verdana"/>
      <w:sz w:val="20"/>
      <w:szCs w:val="20"/>
      <w:lang w:val="en-US"/>
    </w:rPr>
  </w:style>
  <w:style w:type="paragraph" w:customStyle="1" w:styleId="aff0">
    <w:name w:val="Знак Знак Знак Знак Знак Знак Знак"/>
    <w:basedOn w:val="a"/>
    <w:uiPriority w:val="99"/>
    <w:rsid w:val="00A00BD3"/>
    <w:pPr>
      <w:spacing w:after="0" w:line="240" w:lineRule="auto"/>
    </w:pPr>
    <w:rPr>
      <w:rFonts w:ascii="Verdana" w:eastAsia="Times New Roman" w:hAnsi="Verdana" w:cs="Verdana"/>
      <w:sz w:val="20"/>
      <w:szCs w:val="20"/>
      <w:lang w:val="en-US"/>
    </w:rPr>
  </w:style>
  <w:style w:type="paragraph" w:customStyle="1" w:styleId="2b">
    <w:name w:val="Обычный2"/>
    <w:uiPriority w:val="99"/>
    <w:rsid w:val="00A00BD3"/>
    <w:pPr>
      <w:spacing w:line="276" w:lineRule="auto"/>
    </w:pPr>
    <w:rPr>
      <w:rFonts w:ascii="Arial" w:hAnsi="Arial" w:cs="Arial"/>
      <w:color w:val="000000"/>
      <w:lang w:val="ru-RU" w:eastAsia="ru-RU"/>
    </w:rPr>
  </w:style>
  <w:style w:type="paragraph" w:customStyle="1" w:styleId="2c">
    <w:name w:val="Знак Знак2 Знак Знак Знак Знак"/>
    <w:basedOn w:val="a"/>
    <w:uiPriority w:val="99"/>
    <w:rsid w:val="00A00BD3"/>
    <w:pPr>
      <w:spacing w:after="0" w:line="240" w:lineRule="auto"/>
    </w:pPr>
    <w:rPr>
      <w:rFonts w:ascii="Verdana" w:eastAsia="Times New Roman" w:hAnsi="Verdana" w:cs="Verdana"/>
      <w:sz w:val="20"/>
      <w:szCs w:val="20"/>
      <w:lang w:val="en-US"/>
    </w:rPr>
  </w:style>
  <w:style w:type="paragraph" w:customStyle="1" w:styleId="aff1">
    <w:name w:val="Знак Знак Знак Знак Знак Знак"/>
    <w:basedOn w:val="a"/>
    <w:uiPriority w:val="99"/>
    <w:rsid w:val="00A00BD3"/>
    <w:pPr>
      <w:spacing w:after="0" w:line="240" w:lineRule="auto"/>
    </w:pPr>
    <w:rPr>
      <w:rFonts w:ascii="Verdana" w:eastAsia="Times New Roman" w:hAnsi="Verdana" w:cs="Verdana"/>
      <w:sz w:val="20"/>
      <w:szCs w:val="20"/>
      <w:lang w:val="en-US"/>
    </w:rPr>
  </w:style>
  <w:style w:type="paragraph" w:customStyle="1" w:styleId="-">
    <w:name w:val="назва-графік"/>
    <w:basedOn w:val="a"/>
    <w:uiPriority w:val="99"/>
    <w:rsid w:val="00A00BD3"/>
    <w:pPr>
      <w:overflowPunct w:val="0"/>
      <w:autoSpaceDE w:val="0"/>
      <w:autoSpaceDN w:val="0"/>
      <w:adjustRightInd w:val="0"/>
      <w:spacing w:after="0" w:line="240" w:lineRule="auto"/>
      <w:jc w:val="center"/>
    </w:pPr>
    <w:rPr>
      <w:rFonts w:ascii="Arial" w:eastAsia="Times New Roman" w:hAnsi="Arial"/>
      <w:b/>
      <w:sz w:val="24"/>
      <w:szCs w:val="20"/>
      <w:lang w:eastAsia="ru-RU"/>
    </w:rPr>
  </w:style>
  <w:style w:type="paragraph" w:customStyle="1" w:styleId="aff2">
    <w:name w:val="Знак Знак Знак Знак Знак Знак Знак Знак Знак"/>
    <w:basedOn w:val="a"/>
    <w:uiPriority w:val="99"/>
    <w:rsid w:val="00A00BD3"/>
    <w:pPr>
      <w:spacing w:after="0" w:line="240" w:lineRule="auto"/>
    </w:pPr>
    <w:rPr>
      <w:rFonts w:ascii="Verdana" w:eastAsia="Times New Roman" w:hAnsi="Verdana" w:cs="Verdana"/>
      <w:sz w:val="20"/>
      <w:szCs w:val="20"/>
      <w:lang w:val="en-US"/>
    </w:rPr>
  </w:style>
  <w:style w:type="paragraph" w:customStyle="1" w:styleId="aff3">
    <w:name w:val="Знак Знак Знак Знак Знак Знак Знак Знак Знак Знак Знак Знак Знак"/>
    <w:basedOn w:val="a"/>
    <w:uiPriority w:val="99"/>
    <w:rsid w:val="00A00BD3"/>
    <w:pPr>
      <w:spacing w:after="0" w:line="240" w:lineRule="auto"/>
    </w:pPr>
    <w:rPr>
      <w:rFonts w:ascii="Verdana" w:eastAsia="Times New Roman" w:hAnsi="Verdana" w:cs="Verdana"/>
      <w:sz w:val="20"/>
      <w:szCs w:val="20"/>
      <w:lang w:val="en-US"/>
    </w:rPr>
  </w:style>
  <w:style w:type="paragraph" w:customStyle="1" w:styleId="aff4">
    <w:name w:val="a"/>
    <w:basedOn w:val="a"/>
    <w:uiPriority w:val="99"/>
    <w:rsid w:val="00A00BD3"/>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211">
    <w:name w:val="Основний текст з відступом 21"/>
    <w:basedOn w:val="a"/>
    <w:uiPriority w:val="99"/>
    <w:rsid w:val="00A00BD3"/>
    <w:pPr>
      <w:widowControl w:val="0"/>
      <w:suppressAutoHyphens/>
      <w:spacing w:after="0" w:line="240" w:lineRule="auto"/>
      <w:ind w:firstLine="709"/>
      <w:jc w:val="both"/>
    </w:pPr>
    <w:rPr>
      <w:rFonts w:ascii="Times New Roman" w:eastAsia="SimSun" w:hAnsi="Times New Roman" w:cs="Mangal"/>
      <w:kern w:val="2"/>
      <w:sz w:val="28"/>
      <w:szCs w:val="20"/>
      <w:lang w:eastAsia="hi-IN" w:bidi="hi-IN"/>
    </w:rPr>
  </w:style>
  <w:style w:type="paragraph" w:customStyle="1" w:styleId="Style6">
    <w:name w:val="Style6"/>
    <w:basedOn w:val="a"/>
    <w:uiPriority w:val="99"/>
    <w:rsid w:val="00A00BD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3">
    <w:name w:val="Font Style13"/>
    <w:uiPriority w:val="99"/>
    <w:rsid w:val="00A00BD3"/>
    <w:rPr>
      <w:rFonts w:ascii="Times New Roman" w:hAnsi="Times New Roman"/>
      <w:sz w:val="22"/>
    </w:rPr>
  </w:style>
  <w:style w:type="character" w:customStyle="1" w:styleId="rvts23">
    <w:name w:val="rvts23"/>
    <w:basedOn w:val="a0"/>
    <w:uiPriority w:val="99"/>
    <w:rsid w:val="00A00BD3"/>
    <w:rPr>
      <w:rFonts w:cs="Times New Roman"/>
    </w:rPr>
  </w:style>
  <w:style w:type="character" w:customStyle="1" w:styleId="311">
    <w:name w:val="Знак Знак31"/>
    <w:uiPriority w:val="99"/>
    <w:rsid w:val="00A00BD3"/>
    <w:rPr>
      <w:rFonts w:ascii="Times New Roman" w:hAnsi="Times New Roman"/>
      <w:sz w:val="24"/>
      <w:lang w:val="uk-UA" w:eastAsia="ru-RU"/>
    </w:rPr>
  </w:style>
  <w:style w:type="character" w:customStyle="1" w:styleId="FontStyle12">
    <w:name w:val="Font Style12"/>
    <w:uiPriority w:val="99"/>
    <w:rsid w:val="00A00BD3"/>
    <w:rPr>
      <w:rFonts w:ascii="Times New Roman" w:hAnsi="Times New Roman"/>
      <w:b/>
      <w:spacing w:val="-10"/>
      <w:sz w:val="28"/>
    </w:rPr>
  </w:style>
  <w:style w:type="character" w:customStyle="1" w:styleId="FontStyle11">
    <w:name w:val="Font Style11"/>
    <w:uiPriority w:val="99"/>
    <w:rsid w:val="00A00BD3"/>
    <w:rPr>
      <w:rFonts w:ascii="Times New Roman" w:hAnsi="Times New Roman"/>
      <w:sz w:val="26"/>
    </w:rPr>
  </w:style>
  <w:style w:type="character" w:customStyle="1" w:styleId="91">
    <w:name w:val="Знак Знак9"/>
    <w:basedOn w:val="a0"/>
    <w:uiPriority w:val="99"/>
    <w:rsid w:val="00A00BD3"/>
    <w:rPr>
      <w:rFonts w:ascii="Times New Roman" w:hAnsi="Times New Roman" w:cs="Times New Roman"/>
      <w:sz w:val="24"/>
      <w:szCs w:val="24"/>
      <w:lang w:val="uk-UA" w:eastAsia="ru-RU"/>
    </w:rPr>
  </w:style>
  <w:style w:type="character" w:customStyle="1" w:styleId="hps">
    <w:name w:val="hps"/>
    <w:basedOn w:val="a0"/>
    <w:uiPriority w:val="99"/>
    <w:rsid w:val="00A00BD3"/>
    <w:rPr>
      <w:rFonts w:ascii="Times New Roman" w:hAnsi="Times New Roman" w:cs="Times New Roman"/>
    </w:rPr>
  </w:style>
  <w:style w:type="character" w:styleId="aff5">
    <w:name w:val="Emphasis"/>
    <w:basedOn w:val="a0"/>
    <w:qFormat/>
    <w:locked/>
    <w:rsid w:val="00A00BD3"/>
    <w:rPr>
      <w:rFonts w:cs="Times New Roman"/>
      <w:i/>
      <w:iCs/>
    </w:rPr>
  </w:style>
  <w:style w:type="paragraph" w:customStyle="1" w:styleId="aff6">
    <w:name w:val="Знак Знак Знак Знак Знак Знак Знак Знак Знак Знак"/>
    <w:basedOn w:val="a"/>
    <w:uiPriority w:val="99"/>
    <w:rsid w:val="00A00BD3"/>
    <w:pPr>
      <w:spacing w:after="0" w:line="240" w:lineRule="auto"/>
    </w:pPr>
    <w:rPr>
      <w:rFonts w:ascii="Verdana" w:eastAsia="Times New Roman" w:hAnsi="Verdana" w:cs="Verdana"/>
      <w:sz w:val="20"/>
      <w:szCs w:val="20"/>
      <w:lang w:val="en-US"/>
    </w:rPr>
  </w:style>
  <w:style w:type="paragraph" w:customStyle="1" w:styleId="BodyText21">
    <w:name w:val="Body Text 21"/>
    <w:basedOn w:val="a"/>
    <w:uiPriority w:val="99"/>
    <w:rsid w:val="00A00BD3"/>
    <w:pPr>
      <w:autoSpaceDE w:val="0"/>
      <w:autoSpaceDN w:val="0"/>
      <w:spacing w:after="0" w:line="240" w:lineRule="auto"/>
      <w:jc w:val="both"/>
    </w:pPr>
    <w:rPr>
      <w:rFonts w:ascii="Times New Roman" w:eastAsia="Times New Roman" w:hAnsi="Times New Roman"/>
      <w:sz w:val="28"/>
      <w:szCs w:val="28"/>
      <w:lang w:eastAsia="ru-RU"/>
    </w:rPr>
  </w:style>
  <w:style w:type="paragraph" w:customStyle="1" w:styleId="CharCharCharChar0">
    <w:name w:val="Char Знак Знак Char Знак Знак Char Знак Знак Char Знак Знак Знак Знак Знак Знак Знак Знак Знак Знак Знак"/>
    <w:basedOn w:val="a"/>
    <w:uiPriority w:val="99"/>
    <w:rsid w:val="00A00BD3"/>
    <w:pPr>
      <w:spacing w:after="0" w:line="240" w:lineRule="auto"/>
    </w:pPr>
    <w:rPr>
      <w:rFonts w:ascii="Verdana" w:eastAsia="Times New Roman" w:hAnsi="Verdana" w:cs="Verdana"/>
      <w:sz w:val="20"/>
      <w:szCs w:val="20"/>
      <w:lang w:val="en-US"/>
    </w:rPr>
  </w:style>
  <w:style w:type="character" w:customStyle="1" w:styleId="61">
    <w:name w:val="Знак Знак6"/>
    <w:uiPriority w:val="99"/>
    <w:rsid w:val="00A00BD3"/>
    <w:rPr>
      <w:sz w:val="24"/>
      <w:lang w:val="uk-UA" w:eastAsia="ru-RU"/>
    </w:rPr>
  </w:style>
  <w:style w:type="paragraph" w:customStyle="1" w:styleId="16">
    <w:name w:val="Текст1"/>
    <w:basedOn w:val="a"/>
    <w:uiPriority w:val="99"/>
    <w:rsid w:val="00A00BD3"/>
    <w:pPr>
      <w:suppressAutoHyphens/>
      <w:spacing w:after="0" w:line="240" w:lineRule="auto"/>
    </w:pPr>
    <w:rPr>
      <w:rFonts w:ascii="Courier New" w:eastAsia="Arial Unicode MS" w:hAnsi="Courier New" w:cs="Courier New"/>
      <w:kern w:val="1"/>
      <w:sz w:val="20"/>
      <w:szCs w:val="20"/>
      <w:lang w:val="ru-RU" w:eastAsia="hi-IN" w:bidi="hi-IN"/>
    </w:rPr>
  </w:style>
  <w:style w:type="paragraph" w:styleId="aff7">
    <w:name w:val="List Paragraph"/>
    <w:aliases w:val="Mummuga loetelu,Loendi lõik,2"/>
    <w:basedOn w:val="a"/>
    <w:link w:val="aff8"/>
    <w:uiPriority w:val="34"/>
    <w:qFormat/>
    <w:rsid w:val="00A00BD3"/>
    <w:pPr>
      <w:spacing w:after="0" w:line="240" w:lineRule="auto"/>
      <w:ind w:left="720"/>
      <w:contextualSpacing/>
    </w:pPr>
    <w:rPr>
      <w:rFonts w:ascii="Times New Roman" w:eastAsia="Times New Roman" w:hAnsi="Times New Roman"/>
      <w:sz w:val="24"/>
      <w:szCs w:val="24"/>
      <w:lang w:val="ru-RU" w:eastAsia="ru-RU"/>
    </w:rPr>
  </w:style>
  <w:style w:type="character" w:customStyle="1" w:styleId="aff8">
    <w:name w:val="Абзац списка Знак"/>
    <w:aliases w:val="Mummuga loetelu Знак,Loendi lõik Знак,2 Знак"/>
    <w:link w:val="aff7"/>
    <w:uiPriority w:val="34"/>
    <w:locked/>
    <w:rsid w:val="00AD0346"/>
    <w:rPr>
      <w:rFonts w:ascii="Times New Roman" w:eastAsia="Times New Roman" w:hAnsi="Times New Roman"/>
      <w:sz w:val="24"/>
      <w:szCs w:val="24"/>
      <w:lang w:val="ru-RU" w:eastAsia="ru-RU"/>
    </w:rPr>
  </w:style>
  <w:style w:type="character" w:styleId="aff9">
    <w:name w:val="Hyperlink"/>
    <w:basedOn w:val="a0"/>
    <w:uiPriority w:val="99"/>
    <w:rsid w:val="00A00BD3"/>
    <w:rPr>
      <w:rFonts w:cs="Times New Roman"/>
      <w:color w:val="0000FF"/>
      <w:u w:val="single"/>
    </w:rPr>
  </w:style>
  <w:style w:type="character" w:customStyle="1" w:styleId="71">
    <w:name w:val="Знак Знак7"/>
    <w:uiPriority w:val="99"/>
    <w:rsid w:val="00A00BD3"/>
    <w:rPr>
      <w:sz w:val="24"/>
      <w:lang w:val="uk-UA" w:eastAsia="ru-RU"/>
    </w:rPr>
  </w:style>
  <w:style w:type="paragraph" w:customStyle="1" w:styleId="17">
    <w:name w:val="Знак Знак Знак1 Знак Знак"/>
    <w:basedOn w:val="a"/>
    <w:uiPriority w:val="99"/>
    <w:rsid w:val="00A00BD3"/>
    <w:pPr>
      <w:spacing w:after="0" w:line="240" w:lineRule="auto"/>
    </w:pPr>
    <w:rPr>
      <w:rFonts w:ascii="Verdana" w:eastAsia="Times New Roman" w:hAnsi="Verdana" w:cs="Verdana"/>
      <w:sz w:val="20"/>
      <w:szCs w:val="20"/>
      <w:lang w:val="en-US"/>
    </w:rPr>
  </w:style>
  <w:style w:type="paragraph" w:customStyle="1" w:styleId="112">
    <w:name w:val="Заголовок 11"/>
    <w:basedOn w:val="a"/>
    <w:next w:val="a"/>
    <w:uiPriority w:val="99"/>
    <w:rsid w:val="00A00BD3"/>
    <w:pPr>
      <w:keepNext/>
      <w:spacing w:after="0" w:line="240" w:lineRule="auto"/>
      <w:jc w:val="center"/>
    </w:pPr>
    <w:rPr>
      <w:rFonts w:ascii="Times New Roman" w:eastAsia="Times New Roman" w:hAnsi="Times New Roman"/>
      <w:sz w:val="24"/>
      <w:szCs w:val="20"/>
      <w:lang w:val="ru-RU" w:eastAsia="ru-RU"/>
    </w:rPr>
  </w:style>
  <w:style w:type="paragraph" w:customStyle="1" w:styleId="tekstprogr">
    <w:name w:val="tekst_progr"/>
    <w:link w:val="tekstprogr0"/>
    <w:uiPriority w:val="99"/>
    <w:rsid w:val="00A00BD3"/>
    <w:pPr>
      <w:widowControl w:val="0"/>
      <w:ind w:firstLine="562"/>
      <w:jc w:val="both"/>
    </w:pPr>
    <w:rPr>
      <w:rFonts w:ascii="Times New Roman" w:eastAsia="Times New Roman" w:hAnsi="Times New Roman"/>
      <w:bCs/>
      <w:sz w:val="26"/>
      <w:szCs w:val="20"/>
      <w:lang w:val="uk-UA" w:eastAsia="ru-RU"/>
    </w:rPr>
  </w:style>
  <w:style w:type="character" w:customStyle="1" w:styleId="tekstprogr0">
    <w:name w:val="tekst_progr Знак"/>
    <w:basedOn w:val="a0"/>
    <w:link w:val="tekstprogr"/>
    <w:uiPriority w:val="99"/>
    <w:locked/>
    <w:rsid w:val="00A00BD3"/>
    <w:rPr>
      <w:rFonts w:ascii="Times New Roman" w:hAnsi="Times New Roman" w:cs="Times New Roman"/>
      <w:bCs/>
      <w:sz w:val="26"/>
      <w:lang w:val="uk-UA" w:eastAsia="ru-RU" w:bidi="ar-SA"/>
    </w:rPr>
  </w:style>
  <w:style w:type="paragraph" w:customStyle="1" w:styleId="230">
    <w:name w:val="Основной текст 23"/>
    <w:basedOn w:val="a"/>
    <w:uiPriority w:val="99"/>
    <w:rsid w:val="00A00BD3"/>
    <w:pPr>
      <w:spacing w:before="120" w:after="0" w:line="240" w:lineRule="auto"/>
      <w:ind w:firstLine="709"/>
      <w:jc w:val="both"/>
    </w:pPr>
    <w:rPr>
      <w:rFonts w:ascii="Times New Roman" w:eastAsia="Times New Roman" w:hAnsi="Times New Roman"/>
      <w:sz w:val="28"/>
      <w:szCs w:val="20"/>
      <w:lang w:eastAsia="ru-RU"/>
    </w:rPr>
  </w:style>
  <w:style w:type="paragraph" w:styleId="affa">
    <w:name w:val="footer"/>
    <w:basedOn w:val="a"/>
    <w:link w:val="affb"/>
    <w:uiPriority w:val="99"/>
    <w:rsid w:val="00A00BD3"/>
    <w:pPr>
      <w:tabs>
        <w:tab w:val="center" w:pos="4677"/>
        <w:tab w:val="right" w:pos="9355"/>
      </w:tabs>
    </w:pPr>
    <w:rPr>
      <w:rFonts w:eastAsia="Times New Roman"/>
      <w:lang w:eastAsia="uk-UA"/>
    </w:rPr>
  </w:style>
  <w:style w:type="character" w:customStyle="1" w:styleId="affb">
    <w:name w:val="Нижний колонтитул Знак"/>
    <w:basedOn w:val="a0"/>
    <w:link w:val="affa"/>
    <w:uiPriority w:val="99"/>
    <w:locked/>
    <w:rsid w:val="00A00BD3"/>
    <w:rPr>
      <w:rFonts w:eastAsia="Times New Roman" w:cs="Times New Roman"/>
      <w:sz w:val="22"/>
      <w:szCs w:val="22"/>
    </w:rPr>
  </w:style>
  <w:style w:type="character" w:styleId="affc">
    <w:name w:val="page number"/>
    <w:basedOn w:val="a0"/>
    <w:uiPriority w:val="99"/>
    <w:rsid w:val="00A00BD3"/>
    <w:rPr>
      <w:rFonts w:cs="Times New Roman"/>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w:basedOn w:val="a"/>
    <w:uiPriority w:val="99"/>
    <w:rsid w:val="00A00BD3"/>
    <w:pPr>
      <w:spacing w:after="0" w:line="240" w:lineRule="auto"/>
    </w:pPr>
    <w:rPr>
      <w:rFonts w:ascii="Verdana" w:eastAsia="Times New Roman" w:hAnsi="Verdana"/>
      <w:sz w:val="24"/>
      <w:szCs w:val="24"/>
      <w:lang w:val="en-US"/>
    </w:rPr>
  </w:style>
  <w:style w:type="character" w:customStyle="1" w:styleId="72">
    <w:name w:val="Знак7 Знак Знак"/>
    <w:aliases w:val="Знак7 Знак Знак1"/>
    <w:basedOn w:val="a0"/>
    <w:uiPriority w:val="99"/>
    <w:locked/>
    <w:rsid w:val="00A00BD3"/>
    <w:rPr>
      <w:rFonts w:ascii="Courier New" w:hAnsi="Courier New" w:cs="Courier New"/>
      <w:color w:val="000000"/>
      <w:sz w:val="21"/>
      <w:szCs w:val="21"/>
      <w:lang w:val="uk-UA" w:eastAsia="ru-RU" w:bidi="ar-SA"/>
    </w:rPr>
  </w:style>
  <w:style w:type="character" w:customStyle="1" w:styleId="apple-style-span">
    <w:name w:val="apple-style-span"/>
    <w:basedOn w:val="a0"/>
    <w:uiPriority w:val="99"/>
    <w:rsid w:val="00A00BD3"/>
    <w:rPr>
      <w:rFonts w:cs="Times New Roman"/>
    </w:rPr>
  </w:style>
  <w:style w:type="table" w:styleId="affd">
    <w:name w:val="Table Grid"/>
    <w:basedOn w:val="a1"/>
    <w:uiPriority w:val="99"/>
    <w:locked/>
    <w:rsid w:val="00A00BD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e">
    <w:name w:val="Body Text First Indent"/>
    <w:basedOn w:val="aa"/>
    <w:link w:val="afff"/>
    <w:uiPriority w:val="99"/>
    <w:rsid w:val="00A00BD3"/>
    <w:pPr>
      <w:spacing w:line="240" w:lineRule="auto"/>
      <w:ind w:firstLine="210"/>
    </w:pPr>
    <w:rPr>
      <w:rFonts w:ascii="Times New Roman" w:eastAsia="Times New Roman" w:hAnsi="Times New Roman"/>
      <w:sz w:val="24"/>
      <w:szCs w:val="24"/>
      <w:lang w:val="ru-RU" w:eastAsia="ru-RU"/>
    </w:rPr>
  </w:style>
  <w:style w:type="character" w:customStyle="1" w:styleId="afff">
    <w:name w:val="Красная строка Знак"/>
    <w:basedOn w:val="ab"/>
    <w:link w:val="affe"/>
    <w:uiPriority w:val="99"/>
    <w:locked/>
    <w:rsid w:val="00A00BD3"/>
    <w:rPr>
      <w:rFonts w:ascii="Times New Roman" w:hAnsi="Times New Roman" w:cs="Times New Roman"/>
      <w:sz w:val="24"/>
      <w:szCs w:val="24"/>
      <w:lang w:val="ru-RU" w:eastAsia="ru-RU"/>
    </w:rPr>
  </w:style>
  <w:style w:type="paragraph" w:customStyle="1" w:styleId="36">
    <w:name w:val="Знак Знак3 Знак Знак"/>
    <w:basedOn w:val="a"/>
    <w:uiPriority w:val="99"/>
    <w:rsid w:val="00A00BD3"/>
    <w:pPr>
      <w:spacing w:after="0" w:line="240" w:lineRule="auto"/>
    </w:pPr>
    <w:rPr>
      <w:rFonts w:ascii="Verdana" w:eastAsia="Times New Roman" w:hAnsi="Verdana" w:cs="Verdana"/>
      <w:sz w:val="20"/>
      <w:szCs w:val="20"/>
      <w:lang w:val="en-US"/>
    </w:rPr>
  </w:style>
  <w:style w:type="character" w:customStyle="1" w:styleId="2110">
    <w:name w:val="Подпись к картинке (2) + 11"/>
    <w:aliases w:val="5 pt,Интервал 0 pt"/>
    <w:link w:val="2d"/>
    <w:uiPriority w:val="99"/>
    <w:locked/>
    <w:rsid w:val="00A00BD3"/>
    <w:rPr>
      <w:b/>
      <w:spacing w:val="4"/>
      <w:sz w:val="23"/>
      <w:shd w:val="clear" w:color="auto" w:fill="FFFFFF"/>
    </w:rPr>
  </w:style>
  <w:style w:type="paragraph" w:customStyle="1" w:styleId="2d">
    <w:name w:val="Подпись к картинке (2)"/>
    <w:basedOn w:val="a"/>
    <w:link w:val="2110"/>
    <w:uiPriority w:val="99"/>
    <w:rsid w:val="00A00BD3"/>
    <w:pPr>
      <w:widowControl w:val="0"/>
      <w:shd w:val="clear" w:color="auto" w:fill="FFFFFF"/>
      <w:spacing w:after="0" w:line="269" w:lineRule="exact"/>
      <w:jc w:val="center"/>
    </w:pPr>
    <w:rPr>
      <w:b/>
      <w:spacing w:val="4"/>
      <w:sz w:val="23"/>
      <w:szCs w:val="20"/>
      <w:lang w:val="en-US" w:eastAsia="ru-RU"/>
    </w:rPr>
  </w:style>
  <w:style w:type="paragraph" w:customStyle="1" w:styleId="18">
    <w:name w:val="Знак Знак Знак1 Знак Знак Знак Знак Знак Знак Знак Знак Знак Знак Знак Знак Знак Знак Знак Знак"/>
    <w:basedOn w:val="a"/>
    <w:uiPriority w:val="99"/>
    <w:rsid w:val="00A00BD3"/>
    <w:pPr>
      <w:spacing w:after="0" w:line="240" w:lineRule="auto"/>
    </w:pPr>
    <w:rPr>
      <w:rFonts w:ascii="Verdana" w:eastAsia="Times New Roman" w:hAnsi="Verdana" w:cs="Verdana"/>
      <w:sz w:val="20"/>
      <w:szCs w:val="20"/>
      <w:lang w:val="en-US"/>
    </w:rPr>
  </w:style>
  <w:style w:type="paragraph" w:customStyle="1" w:styleId="19">
    <w:name w:val="Знак Знак Знак Знак Знак Знак Знак Знак Знак Знак1 Знак Знак Знак Знак"/>
    <w:basedOn w:val="a"/>
    <w:uiPriority w:val="99"/>
    <w:rsid w:val="00A00BD3"/>
    <w:pPr>
      <w:spacing w:after="0" w:line="240" w:lineRule="auto"/>
    </w:pPr>
    <w:rPr>
      <w:rFonts w:ascii="Verdana" w:eastAsia="Times New Roman" w:hAnsi="Verdana" w:cs="Verdana"/>
      <w:sz w:val="20"/>
      <w:szCs w:val="20"/>
      <w:lang w:val="en-US"/>
    </w:rPr>
  </w:style>
  <w:style w:type="character" w:customStyle="1" w:styleId="FontStyle15">
    <w:name w:val="Font Style15"/>
    <w:basedOn w:val="a0"/>
    <w:uiPriority w:val="99"/>
    <w:rsid w:val="00A00BD3"/>
    <w:rPr>
      <w:rFonts w:ascii="Times New Roman" w:hAnsi="Times New Roman" w:cs="Times New Roman"/>
      <w:b/>
      <w:bCs/>
      <w:sz w:val="26"/>
      <w:szCs w:val="26"/>
    </w:rPr>
  </w:style>
  <w:style w:type="paragraph" w:customStyle="1" w:styleId="Just">
    <w:name w:val="Just"/>
    <w:uiPriority w:val="99"/>
    <w:rsid w:val="00A00BD3"/>
    <w:pPr>
      <w:autoSpaceDE w:val="0"/>
      <w:autoSpaceDN w:val="0"/>
      <w:adjustRightInd w:val="0"/>
      <w:spacing w:before="40" w:after="40"/>
      <w:ind w:firstLine="568"/>
      <w:jc w:val="both"/>
    </w:pPr>
    <w:rPr>
      <w:rFonts w:ascii="Times New Roman" w:eastAsia="Times New Roman" w:hAnsi="Times New Roman"/>
      <w:sz w:val="24"/>
      <w:szCs w:val="24"/>
      <w:lang w:val="ru-RU" w:eastAsia="uk-UA"/>
    </w:rPr>
  </w:style>
  <w:style w:type="paragraph" w:customStyle="1" w:styleId="CharCharCharChar1">
    <w:name w:val="Char Знак Знак Char Знак Знак Char Знак Знак Char Знак Знак"/>
    <w:basedOn w:val="a"/>
    <w:uiPriority w:val="99"/>
    <w:rsid w:val="00A00BD3"/>
    <w:pPr>
      <w:spacing w:after="0" w:line="240" w:lineRule="auto"/>
    </w:pPr>
    <w:rPr>
      <w:rFonts w:ascii="Verdana" w:eastAsia="Times New Roman" w:hAnsi="Verdana" w:cs="Verdana"/>
      <w:sz w:val="20"/>
      <w:szCs w:val="20"/>
      <w:lang w:val="en-US"/>
    </w:rPr>
  </w:style>
  <w:style w:type="paragraph" w:customStyle="1" w:styleId="afff0">
    <w:name w:val="Знак Знак Знак Знак"/>
    <w:basedOn w:val="a"/>
    <w:uiPriority w:val="99"/>
    <w:rsid w:val="00A00BD3"/>
    <w:pPr>
      <w:spacing w:after="0" w:line="240" w:lineRule="auto"/>
    </w:pPr>
    <w:rPr>
      <w:rFonts w:ascii="Verdana" w:eastAsia="Times New Roman" w:hAnsi="Verdana" w:cs="Verdana"/>
      <w:sz w:val="20"/>
      <w:szCs w:val="20"/>
      <w:lang w:val="en-US"/>
    </w:rPr>
  </w:style>
  <w:style w:type="character" w:customStyle="1" w:styleId="afff1">
    <w:name w:val="Основний текст"/>
    <w:basedOn w:val="a0"/>
    <w:uiPriority w:val="99"/>
    <w:rsid w:val="00A00BD3"/>
    <w:rPr>
      <w:rFonts w:cs="Times New Roman"/>
      <w:spacing w:val="2"/>
      <w:sz w:val="25"/>
      <w:szCs w:val="25"/>
      <w:shd w:val="clear" w:color="auto" w:fill="FFFFFF"/>
      <w:lang w:bidi="ar-SA"/>
    </w:rPr>
  </w:style>
  <w:style w:type="character" w:customStyle="1" w:styleId="1a">
    <w:name w:val="Основной текст Знак Знак Знак Знак1"/>
    <w:aliases w:val="Основной текст Знак Знак Знак2"/>
    <w:basedOn w:val="a0"/>
    <w:uiPriority w:val="99"/>
    <w:rsid w:val="00A00BD3"/>
    <w:rPr>
      <w:rFonts w:ascii="Times New Roman" w:hAnsi="Times New Roman" w:cs="Times New Roman"/>
      <w:sz w:val="24"/>
      <w:szCs w:val="24"/>
      <w:lang w:val="ru-RU" w:eastAsia="ru-RU"/>
    </w:rPr>
  </w:style>
  <w:style w:type="paragraph" w:customStyle="1" w:styleId="37">
    <w:name w:val="Обычный3"/>
    <w:uiPriority w:val="99"/>
    <w:rsid w:val="00A00BD3"/>
    <w:rPr>
      <w:rFonts w:ascii="Times New Roman" w:eastAsia="Times New Roman" w:hAnsi="Times New Roman"/>
      <w:sz w:val="20"/>
      <w:szCs w:val="20"/>
      <w:lang w:val="ru-RU" w:eastAsia="ru-RU"/>
    </w:rPr>
  </w:style>
  <w:style w:type="paragraph" w:customStyle="1" w:styleId="212">
    <w:name w:val="Основной текст с отступом 21"/>
    <w:basedOn w:val="a"/>
    <w:uiPriority w:val="99"/>
    <w:rsid w:val="00A00BD3"/>
    <w:pPr>
      <w:suppressAutoHyphens/>
      <w:spacing w:after="0" w:line="240" w:lineRule="auto"/>
      <w:ind w:firstLine="708"/>
      <w:jc w:val="both"/>
    </w:pPr>
    <w:rPr>
      <w:rFonts w:ascii="Times New Roman" w:eastAsia="Times New Roman" w:hAnsi="Times New Roman"/>
      <w:sz w:val="28"/>
      <w:szCs w:val="24"/>
      <w:lang w:val="ru-RU" w:eastAsia="ar-SA"/>
    </w:rPr>
  </w:style>
  <w:style w:type="paragraph" w:customStyle="1" w:styleId="1b">
    <w:name w:val="Знак Знак Знак Знак Знак Знак Знак Знак Знак Знак1 Знак Знак Знак"/>
    <w:basedOn w:val="a"/>
    <w:uiPriority w:val="99"/>
    <w:rsid w:val="00A00BD3"/>
    <w:pPr>
      <w:spacing w:after="0" w:line="240" w:lineRule="auto"/>
    </w:pPr>
    <w:rPr>
      <w:rFonts w:ascii="Verdana" w:eastAsia="Times New Roman" w:hAnsi="Verdana" w:cs="Verdana"/>
      <w:sz w:val="20"/>
      <w:szCs w:val="20"/>
      <w:lang w:val="en-US"/>
    </w:rPr>
  </w:style>
  <w:style w:type="paragraph" w:customStyle="1" w:styleId="213">
    <w:name w:val="Обычный21"/>
    <w:uiPriority w:val="99"/>
    <w:rsid w:val="00A00BD3"/>
    <w:rPr>
      <w:rFonts w:ascii="Times New Roman" w:eastAsia="Times New Roman" w:hAnsi="Times New Roman"/>
      <w:sz w:val="20"/>
      <w:szCs w:val="20"/>
      <w:lang w:val="ru-RU" w:eastAsia="ru-RU"/>
    </w:rPr>
  </w:style>
  <w:style w:type="paragraph" w:customStyle="1" w:styleId="CharCharCharChar2">
    <w:name w:val="Char Знак Знак Char Знак Знак Char Знак Знак Char Знак Знак Знак Знак"/>
    <w:basedOn w:val="a"/>
    <w:uiPriority w:val="99"/>
    <w:rsid w:val="00A00BD3"/>
    <w:pPr>
      <w:spacing w:after="0" w:line="240" w:lineRule="auto"/>
    </w:pPr>
    <w:rPr>
      <w:rFonts w:ascii="Verdana" w:eastAsia="Times New Roman" w:hAnsi="Verdana" w:cs="Verdana"/>
      <w:sz w:val="20"/>
      <w:szCs w:val="20"/>
      <w:lang w:val="en-US"/>
    </w:rPr>
  </w:style>
  <w:style w:type="character" w:customStyle="1" w:styleId="PlainTextChar2">
    <w:name w:val="Plain Text Char2"/>
    <w:aliases w:val="Текст Знак Знак Знак Знак Знак Знак Знак Знак Знак Char2,Текст Знак1 Char2,Текст Знак Знак Знак Char2,Текст Знак Знак Знак Знак Char2,Текст Знак1 Знак Знак Char2,Текст Знак1 Знак Char2,Знак1 Знак Char1,Знак1 Char2,Текст Знак Знак2 Char1"/>
    <w:uiPriority w:val="99"/>
    <w:semiHidden/>
    <w:locked/>
    <w:rsid w:val="00A00BD3"/>
    <w:rPr>
      <w:rFonts w:ascii="Courier New" w:hAnsi="Courier New"/>
      <w:lang w:eastAsia="ru-RU"/>
    </w:rPr>
  </w:style>
  <w:style w:type="character" w:customStyle="1" w:styleId="BodyTextIndentChar2">
    <w:name w:val="Body Text Indent Char2"/>
    <w:aliases w:val="Подпись к рис. Char2,Подпись к рис. Знак Char1,Текст 1 Char2,Oaeno 1 Char2"/>
    <w:basedOn w:val="a0"/>
    <w:uiPriority w:val="99"/>
    <w:locked/>
    <w:rsid w:val="00A00BD3"/>
    <w:rPr>
      <w:rFonts w:ascii="Times New Roman" w:hAnsi="Times New Roman" w:cs="Times New Roman"/>
      <w:sz w:val="24"/>
      <w:szCs w:val="24"/>
      <w:lang w:eastAsia="ru-RU"/>
    </w:rPr>
  </w:style>
  <w:style w:type="character" w:customStyle="1" w:styleId="NormalWebChar">
    <w:name w:val="Normal (Web) Char"/>
    <w:aliases w:val="Обычный (веб) Знак2 Char,Обычный (веб) Знак1 Знак Char,Обычный (веб) Знак2 Знак1 Знак Char,Обычный (веб) Знак1 Знак Знак Знак Char,Обычный (веб) Знак Знак Знак Знак Знак Char,Обычный (Web) Знак Знак Знак Знак Знак Char"/>
    <w:uiPriority w:val="99"/>
    <w:locked/>
    <w:rsid w:val="00A00BD3"/>
    <w:rPr>
      <w:rFonts w:ascii="Calibri" w:hAnsi="Calibri"/>
      <w:sz w:val="24"/>
      <w:lang w:val="ru-RU" w:eastAsia="ru-RU"/>
    </w:rPr>
  </w:style>
  <w:style w:type="character" w:customStyle="1" w:styleId="afff2">
    <w:name w:val="Основной текст Знак Знак Знак Знак Знак"/>
    <w:basedOn w:val="a0"/>
    <w:uiPriority w:val="99"/>
    <w:locked/>
    <w:rsid w:val="00A00BD3"/>
    <w:rPr>
      <w:rFonts w:cs="Times New Roman"/>
      <w:sz w:val="24"/>
      <w:szCs w:val="24"/>
      <w:lang w:val="ru-RU" w:eastAsia="ru-RU" w:bidi="ar-SA"/>
    </w:rPr>
  </w:style>
  <w:style w:type="paragraph" w:customStyle="1" w:styleId="131">
    <w:name w:val="Знак Знак13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A00BD3"/>
    <w:pPr>
      <w:spacing w:after="0" w:line="240" w:lineRule="auto"/>
    </w:pPr>
    <w:rPr>
      <w:rFonts w:ascii="Verdana" w:eastAsia="Times New Roman" w:hAnsi="Verdana" w:cs="Verdana"/>
      <w:sz w:val="20"/>
      <w:szCs w:val="20"/>
      <w:lang w:val="en-US"/>
    </w:rPr>
  </w:style>
  <w:style w:type="paragraph" w:styleId="38">
    <w:name w:val="List Bullet 3"/>
    <w:basedOn w:val="a"/>
    <w:autoRedefine/>
    <w:uiPriority w:val="99"/>
    <w:semiHidden/>
    <w:rsid w:val="00A00BD3"/>
    <w:pPr>
      <w:spacing w:after="0" w:line="240" w:lineRule="auto"/>
      <w:jc w:val="both"/>
    </w:pPr>
    <w:rPr>
      <w:rFonts w:ascii="Times New Roman" w:eastAsia="Times New Roman" w:hAnsi="Times New Roman"/>
      <w:sz w:val="28"/>
      <w:szCs w:val="28"/>
      <w:lang w:val="ru-RU" w:eastAsia="ru-RU"/>
    </w:rPr>
  </w:style>
  <w:style w:type="character" w:customStyle="1" w:styleId="1c">
    <w:name w:val="Основной текст Знак1"/>
    <w:basedOn w:val="a0"/>
    <w:uiPriority w:val="99"/>
    <w:locked/>
    <w:rsid w:val="00A00BD3"/>
    <w:rPr>
      <w:rFonts w:cs="Times New Roman"/>
      <w:sz w:val="24"/>
      <w:szCs w:val="24"/>
      <w:lang w:val="ru-RU" w:eastAsia="ru-RU"/>
    </w:rPr>
  </w:style>
  <w:style w:type="paragraph" w:customStyle="1" w:styleId="afff3">
    <w:name w:val="прогрпматаблица"/>
    <w:basedOn w:val="a"/>
    <w:uiPriority w:val="99"/>
    <w:rsid w:val="00A00BD3"/>
    <w:pPr>
      <w:spacing w:after="0" w:line="240" w:lineRule="auto"/>
      <w:jc w:val="center"/>
    </w:pPr>
    <w:rPr>
      <w:rFonts w:ascii="Verdana" w:eastAsia="Times New Roman" w:hAnsi="Verdana"/>
      <w:sz w:val="20"/>
      <w:szCs w:val="20"/>
      <w:lang w:eastAsia="ru-RU"/>
    </w:rPr>
  </w:style>
  <w:style w:type="paragraph" w:customStyle="1" w:styleId="ListParagraph1">
    <w:name w:val="List Paragraph1"/>
    <w:basedOn w:val="a"/>
    <w:uiPriority w:val="99"/>
    <w:rsid w:val="00A00BD3"/>
    <w:pPr>
      <w:spacing w:after="0" w:line="240" w:lineRule="auto"/>
      <w:ind w:left="720"/>
    </w:pPr>
    <w:rPr>
      <w:rFonts w:ascii="Times New Roman" w:eastAsia="Times New Roman" w:hAnsi="Times New Roman"/>
      <w:sz w:val="24"/>
      <w:szCs w:val="24"/>
      <w:lang w:eastAsia="ru-RU"/>
    </w:rPr>
  </w:style>
  <w:style w:type="paragraph" w:customStyle="1" w:styleId="2e">
    <w:name w:val="Абзац списка2"/>
    <w:basedOn w:val="a"/>
    <w:uiPriority w:val="99"/>
    <w:rsid w:val="0087156A"/>
    <w:pPr>
      <w:spacing w:after="0" w:line="240" w:lineRule="auto"/>
      <w:ind w:left="720"/>
      <w:contextualSpacing/>
    </w:pPr>
    <w:rPr>
      <w:rFonts w:ascii="Times New Roman" w:hAnsi="Times New Roman"/>
      <w:sz w:val="24"/>
      <w:szCs w:val="24"/>
      <w:lang w:val="ru-RU" w:eastAsia="ru-RU"/>
    </w:rPr>
  </w:style>
  <w:style w:type="character" w:customStyle="1" w:styleId="2f">
    <w:name w:val="Обычный (веб) Знак2 Знак"/>
    <w:aliases w:val="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Обычный (Web) Знак Знак"/>
    <w:uiPriority w:val="99"/>
    <w:locked/>
    <w:rsid w:val="0087156A"/>
    <w:rPr>
      <w:sz w:val="24"/>
      <w:lang w:val="ru-RU" w:eastAsia="ru-RU"/>
    </w:rPr>
  </w:style>
  <w:style w:type="character" w:customStyle="1" w:styleId="border">
    <w:name w:val="border"/>
    <w:rsid w:val="00F2703E"/>
  </w:style>
  <w:style w:type="character" w:customStyle="1" w:styleId="st">
    <w:name w:val="st"/>
    <w:rsid w:val="00AD0346"/>
  </w:style>
  <w:style w:type="paragraph" w:customStyle="1" w:styleId="WW-">
    <w:name w:val="WW-Текст"/>
    <w:basedOn w:val="a"/>
    <w:rsid w:val="00AD0346"/>
    <w:pPr>
      <w:suppressAutoHyphens/>
      <w:spacing w:after="0" w:line="240" w:lineRule="auto"/>
    </w:pPr>
    <w:rPr>
      <w:rFonts w:ascii="Courier New" w:hAnsi="Courier New" w:cs="Courier New"/>
      <w:sz w:val="20"/>
      <w:szCs w:val="20"/>
      <w:lang w:eastAsia="ar-SA"/>
    </w:rPr>
  </w:style>
  <w:style w:type="character" w:customStyle="1" w:styleId="fontstyle01">
    <w:name w:val="fontstyle01"/>
    <w:rsid w:val="00AD0346"/>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033D2"/>
    <w:pPr>
      <w:spacing w:after="200" w:line="276" w:lineRule="auto"/>
    </w:pPr>
    <w:rPr>
      <w:lang w:val="uk-UA"/>
    </w:rPr>
  </w:style>
  <w:style w:type="paragraph" w:styleId="1">
    <w:name w:val="heading 1"/>
    <w:basedOn w:val="a"/>
    <w:next w:val="a"/>
    <w:link w:val="10"/>
    <w:uiPriority w:val="99"/>
    <w:qFormat/>
    <w:locked/>
    <w:rsid w:val="00A00BD3"/>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9"/>
    <w:qFormat/>
    <w:locked/>
    <w:rsid w:val="00A00BD3"/>
    <w:pPr>
      <w:keepNext/>
      <w:spacing w:after="0" w:line="240" w:lineRule="auto"/>
      <w:outlineLvl w:val="1"/>
    </w:pPr>
    <w:rPr>
      <w:rFonts w:ascii="Times New Roman" w:eastAsia="Times New Roman" w:hAnsi="Times New Roman"/>
      <w:sz w:val="32"/>
      <w:szCs w:val="24"/>
      <w:lang w:eastAsia="ru-RU"/>
    </w:rPr>
  </w:style>
  <w:style w:type="paragraph" w:styleId="3">
    <w:name w:val="heading 3"/>
    <w:basedOn w:val="a"/>
    <w:next w:val="a"/>
    <w:link w:val="30"/>
    <w:uiPriority w:val="99"/>
    <w:qFormat/>
    <w:locked/>
    <w:rsid w:val="00A00BD3"/>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qFormat/>
    <w:locked/>
    <w:rsid w:val="00A00BD3"/>
    <w:pPr>
      <w:keepNext/>
      <w:keepLines/>
      <w:spacing w:before="200" w:after="0"/>
      <w:outlineLvl w:val="3"/>
    </w:pPr>
    <w:rPr>
      <w:rFonts w:ascii="Cambria" w:eastAsia="Times New Roman" w:hAnsi="Cambria"/>
      <w:b/>
      <w:bCs/>
      <w:i/>
      <w:iCs/>
      <w:color w:val="4F81BD"/>
      <w:lang w:eastAsia="uk-UA"/>
    </w:rPr>
  </w:style>
  <w:style w:type="paragraph" w:styleId="5">
    <w:name w:val="heading 5"/>
    <w:basedOn w:val="a"/>
    <w:next w:val="a"/>
    <w:link w:val="50"/>
    <w:uiPriority w:val="99"/>
    <w:qFormat/>
    <w:locked/>
    <w:rsid w:val="00A00BD3"/>
    <w:pPr>
      <w:spacing w:before="240" w:after="60" w:line="240" w:lineRule="auto"/>
      <w:outlineLvl w:val="4"/>
    </w:pPr>
    <w:rPr>
      <w:rFonts w:ascii="Times New Roman" w:eastAsia="Times New Roman" w:hAnsi="Times New Roman"/>
      <w:b/>
      <w:bCs/>
      <w:i/>
      <w:iCs/>
      <w:sz w:val="26"/>
      <w:szCs w:val="26"/>
      <w:lang w:val="ru-RU" w:eastAsia="ru-RU"/>
    </w:rPr>
  </w:style>
  <w:style w:type="paragraph" w:styleId="6">
    <w:name w:val="heading 6"/>
    <w:basedOn w:val="a"/>
    <w:next w:val="a"/>
    <w:link w:val="60"/>
    <w:uiPriority w:val="99"/>
    <w:qFormat/>
    <w:locked/>
    <w:rsid w:val="00A00BD3"/>
    <w:pPr>
      <w:spacing w:before="240" w:after="60" w:line="240" w:lineRule="auto"/>
      <w:outlineLvl w:val="5"/>
    </w:pPr>
    <w:rPr>
      <w:rFonts w:ascii="Times New Roman" w:eastAsia="Times New Roman" w:hAnsi="Times New Roman"/>
      <w:b/>
      <w:bCs/>
      <w:lang w:val="ru-RU" w:eastAsia="ru-RU"/>
    </w:rPr>
  </w:style>
  <w:style w:type="paragraph" w:styleId="7">
    <w:name w:val="heading 7"/>
    <w:basedOn w:val="a"/>
    <w:next w:val="a"/>
    <w:link w:val="70"/>
    <w:uiPriority w:val="99"/>
    <w:qFormat/>
    <w:locked/>
    <w:rsid w:val="00A00BD3"/>
    <w:pPr>
      <w:spacing w:before="240" w:after="60" w:line="240" w:lineRule="auto"/>
      <w:outlineLvl w:val="6"/>
    </w:pPr>
    <w:rPr>
      <w:rFonts w:ascii="Times New Roman" w:eastAsia="Times New Roman" w:hAnsi="Times New Roman"/>
      <w:sz w:val="24"/>
      <w:szCs w:val="24"/>
      <w:lang w:val="ru-RU" w:eastAsia="ru-RU"/>
    </w:rPr>
  </w:style>
  <w:style w:type="paragraph" w:styleId="8">
    <w:name w:val="heading 8"/>
    <w:basedOn w:val="a"/>
    <w:next w:val="a"/>
    <w:link w:val="80"/>
    <w:uiPriority w:val="99"/>
    <w:qFormat/>
    <w:locked/>
    <w:rsid w:val="00A00BD3"/>
    <w:pPr>
      <w:spacing w:before="240" w:after="60" w:line="240" w:lineRule="auto"/>
      <w:outlineLvl w:val="7"/>
    </w:pPr>
    <w:rPr>
      <w:rFonts w:ascii="Times New Roman" w:eastAsia="Times New Roman" w:hAnsi="Times New Roman"/>
      <w:i/>
      <w:iCs/>
      <w:sz w:val="24"/>
      <w:szCs w:val="24"/>
      <w:lang w:val="ru-RU" w:eastAsia="ru-RU"/>
    </w:rPr>
  </w:style>
  <w:style w:type="paragraph" w:styleId="9">
    <w:name w:val="heading 9"/>
    <w:basedOn w:val="a"/>
    <w:next w:val="a"/>
    <w:link w:val="90"/>
    <w:uiPriority w:val="99"/>
    <w:qFormat/>
    <w:locked/>
    <w:rsid w:val="00A00BD3"/>
    <w:pPr>
      <w:spacing w:before="240" w:after="60" w:line="240" w:lineRule="auto"/>
      <w:outlineLvl w:val="8"/>
    </w:pPr>
    <w:rPr>
      <w:rFonts w:ascii="Arial" w:eastAsia="Times New Roman"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00BD3"/>
    <w:rPr>
      <w:rFonts w:ascii="Arial" w:hAnsi="Arial" w:cs="Arial"/>
      <w:b/>
      <w:bCs/>
      <w:kern w:val="32"/>
      <w:sz w:val="32"/>
      <w:szCs w:val="32"/>
      <w:lang w:eastAsia="ru-RU"/>
    </w:rPr>
  </w:style>
  <w:style w:type="character" w:customStyle="1" w:styleId="20">
    <w:name w:val="Заголовок 2 Знак"/>
    <w:basedOn w:val="a0"/>
    <w:link w:val="2"/>
    <w:uiPriority w:val="99"/>
    <w:locked/>
    <w:rsid w:val="00A00BD3"/>
    <w:rPr>
      <w:rFonts w:ascii="Times New Roman" w:hAnsi="Times New Roman" w:cs="Times New Roman"/>
      <w:sz w:val="24"/>
      <w:szCs w:val="24"/>
      <w:lang w:eastAsia="ru-RU"/>
    </w:rPr>
  </w:style>
  <w:style w:type="character" w:customStyle="1" w:styleId="30">
    <w:name w:val="Заголовок 3 Знак"/>
    <w:basedOn w:val="a0"/>
    <w:link w:val="3"/>
    <w:uiPriority w:val="99"/>
    <w:locked/>
    <w:rsid w:val="00A00BD3"/>
    <w:rPr>
      <w:rFonts w:ascii="Arial" w:hAnsi="Arial" w:cs="Arial"/>
      <w:b/>
      <w:bCs/>
      <w:sz w:val="26"/>
      <w:szCs w:val="26"/>
      <w:lang w:eastAsia="ru-RU"/>
    </w:rPr>
  </w:style>
  <w:style w:type="character" w:customStyle="1" w:styleId="40">
    <w:name w:val="Заголовок 4 Знак"/>
    <w:basedOn w:val="a0"/>
    <w:link w:val="4"/>
    <w:uiPriority w:val="9"/>
    <w:locked/>
    <w:rsid w:val="00A00BD3"/>
    <w:rPr>
      <w:rFonts w:ascii="Cambria" w:hAnsi="Cambria" w:cs="Times New Roman"/>
      <w:b/>
      <w:bCs/>
      <w:i/>
      <w:iCs/>
      <w:color w:val="4F81BD"/>
      <w:sz w:val="22"/>
      <w:szCs w:val="22"/>
    </w:rPr>
  </w:style>
  <w:style w:type="character" w:customStyle="1" w:styleId="50">
    <w:name w:val="Заголовок 5 Знак"/>
    <w:basedOn w:val="a0"/>
    <w:link w:val="5"/>
    <w:uiPriority w:val="99"/>
    <w:locked/>
    <w:rsid w:val="00A00BD3"/>
    <w:rPr>
      <w:rFonts w:ascii="Times New Roman" w:hAnsi="Times New Roman" w:cs="Times New Roman"/>
      <w:b/>
      <w:bCs/>
      <w:i/>
      <w:iCs/>
      <w:sz w:val="26"/>
      <w:szCs w:val="26"/>
      <w:lang w:val="ru-RU" w:eastAsia="ru-RU"/>
    </w:rPr>
  </w:style>
  <w:style w:type="character" w:customStyle="1" w:styleId="60">
    <w:name w:val="Заголовок 6 Знак"/>
    <w:basedOn w:val="a0"/>
    <w:link w:val="6"/>
    <w:uiPriority w:val="99"/>
    <w:locked/>
    <w:rsid w:val="00A00BD3"/>
    <w:rPr>
      <w:rFonts w:ascii="Times New Roman" w:hAnsi="Times New Roman" w:cs="Times New Roman"/>
      <w:b/>
      <w:bCs/>
      <w:sz w:val="22"/>
      <w:szCs w:val="22"/>
      <w:lang w:val="ru-RU" w:eastAsia="ru-RU"/>
    </w:rPr>
  </w:style>
  <w:style w:type="character" w:customStyle="1" w:styleId="70">
    <w:name w:val="Заголовок 7 Знак"/>
    <w:basedOn w:val="a0"/>
    <w:link w:val="7"/>
    <w:uiPriority w:val="99"/>
    <w:locked/>
    <w:rsid w:val="00A00BD3"/>
    <w:rPr>
      <w:rFonts w:ascii="Times New Roman" w:hAnsi="Times New Roman" w:cs="Times New Roman"/>
      <w:sz w:val="24"/>
      <w:szCs w:val="24"/>
      <w:lang w:val="ru-RU" w:eastAsia="ru-RU"/>
    </w:rPr>
  </w:style>
  <w:style w:type="character" w:customStyle="1" w:styleId="80">
    <w:name w:val="Заголовок 8 Знак"/>
    <w:basedOn w:val="a0"/>
    <w:link w:val="8"/>
    <w:uiPriority w:val="99"/>
    <w:locked/>
    <w:rsid w:val="00A00BD3"/>
    <w:rPr>
      <w:rFonts w:ascii="Times New Roman" w:hAnsi="Times New Roman" w:cs="Times New Roman"/>
      <w:i/>
      <w:iCs/>
      <w:sz w:val="24"/>
      <w:szCs w:val="24"/>
      <w:lang w:val="ru-RU" w:eastAsia="ru-RU"/>
    </w:rPr>
  </w:style>
  <w:style w:type="character" w:customStyle="1" w:styleId="90">
    <w:name w:val="Заголовок 9 Знак"/>
    <w:basedOn w:val="a0"/>
    <w:link w:val="9"/>
    <w:uiPriority w:val="99"/>
    <w:locked/>
    <w:rsid w:val="00A00BD3"/>
    <w:rPr>
      <w:rFonts w:ascii="Arial" w:hAnsi="Arial" w:cs="Arial"/>
      <w:sz w:val="22"/>
      <w:szCs w:val="22"/>
      <w:lang w:val="ru-RU" w:eastAsia="ru-RU"/>
    </w:rPr>
  </w:style>
  <w:style w:type="paragraph" w:styleId="31">
    <w:name w:val="Body Text Indent 3"/>
    <w:basedOn w:val="a"/>
    <w:link w:val="32"/>
    <w:rsid w:val="00EC0BBC"/>
    <w:pPr>
      <w:spacing w:after="120"/>
      <w:ind w:left="283"/>
    </w:pPr>
    <w:rPr>
      <w:rFonts w:eastAsia="Times New Roman"/>
      <w:sz w:val="16"/>
      <w:szCs w:val="16"/>
      <w:lang w:eastAsia="uk-UA"/>
    </w:rPr>
  </w:style>
  <w:style w:type="character" w:customStyle="1" w:styleId="32">
    <w:name w:val="Основной текст с отступом 3 Знак"/>
    <w:basedOn w:val="a0"/>
    <w:link w:val="31"/>
    <w:locked/>
    <w:rsid w:val="00EC0BBC"/>
    <w:rPr>
      <w:rFonts w:ascii="Calibri" w:hAnsi="Calibri" w:cs="Times New Roman"/>
      <w:sz w:val="16"/>
      <w:szCs w:val="16"/>
      <w:lang w:eastAsia="uk-UA"/>
    </w:rPr>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4"/>
    <w:rsid w:val="00B63785"/>
    <w:pPr>
      <w:spacing w:before="100" w:beforeAutospacing="1" w:after="100" w:afterAutospacing="1" w:line="240" w:lineRule="auto"/>
    </w:pPr>
    <w:rPr>
      <w:rFonts w:ascii="Times New Roman" w:hAnsi="Times New Roman"/>
      <w:sz w:val="24"/>
      <w:szCs w:val="20"/>
      <w:lang w:val="ru-RU" w:eastAsia="ru-RU"/>
    </w:rPr>
  </w:style>
  <w:style w:type="character" w:customStyle="1" w:styleId="a4">
    <w:name w:val="Обычный (веб) Знак"/>
    <w:aliases w:val="Обычный (веб) Знак2 Знак1,Обычный (веб) Знак1 Знак Знак1,Обычный (веб) Знак2 Знак1 Знак Знак1,Обычный (веб) Знак1 Знак Знак Знак Знак1,Обычный (веб) Знак Знак Знак Знак Знак Знак1,Обычный (Web) Знак Знак Знак Знак Знак Знак1"/>
    <w:link w:val="a3"/>
    <w:locked/>
    <w:rsid w:val="0089367A"/>
    <w:rPr>
      <w:rFonts w:ascii="Times New Roman" w:hAnsi="Times New Roman"/>
      <w:sz w:val="24"/>
      <w:lang w:val="ru-RU" w:eastAsia="ru-RU"/>
    </w:rPr>
  </w:style>
  <w:style w:type="paragraph" w:styleId="a5">
    <w:name w:val="Title"/>
    <w:basedOn w:val="a"/>
    <w:link w:val="a6"/>
    <w:uiPriority w:val="99"/>
    <w:qFormat/>
    <w:locked/>
    <w:rsid w:val="0089367A"/>
    <w:pPr>
      <w:spacing w:after="0" w:line="240" w:lineRule="auto"/>
      <w:jc w:val="center"/>
    </w:pPr>
    <w:rPr>
      <w:rFonts w:ascii="Times New Roman" w:eastAsia="Times New Roman" w:hAnsi="Times New Roman"/>
      <w:b/>
      <w:bCs/>
      <w:sz w:val="36"/>
      <w:szCs w:val="24"/>
      <w:lang w:eastAsia="ru-RU"/>
    </w:rPr>
  </w:style>
  <w:style w:type="character" w:customStyle="1" w:styleId="a6">
    <w:name w:val="Название Знак"/>
    <w:basedOn w:val="a0"/>
    <w:link w:val="a5"/>
    <w:uiPriority w:val="99"/>
    <w:locked/>
    <w:rsid w:val="0089367A"/>
    <w:rPr>
      <w:rFonts w:ascii="Times New Roman" w:hAnsi="Times New Roman" w:cs="Times New Roman"/>
      <w:b/>
      <w:bCs/>
      <w:sz w:val="24"/>
      <w:szCs w:val="24"/>
      <w:lang w:eastAsia="ru-RU"/>
    </w:rPr>
  </w:style>
  <w:style w:type="character" w:customStyle="1" w:styleId="TitleChar">
    <w:name w:val="Title Char"/>
    <w:basedOn w:val="a0"/>
    <w:uiPriority w:val="99"/>
    <w:locked/>
    <w:rsid w:val="00A00BD3"/>
    <w:rPr>
      <w:rFonts w:ascii="Times New Roman" w:hAnsi="Times New Roman" w:cs="Times New Roman"/>
      <w:b/>
      <w:bCs/>
      <w:sz w:val="24"/>
      <w:szCs w:val="24"/>
      <w:lang w:val="uk-UA" w:eastAsia="ru-RU"/>
    </w:rPr>
  </w:style>
  <w:style w:type="paragraph" w:styleId="a7">
    <w:name w:val="Body Text Indent"/>
    <w:aliases w:val="Подпись к рис.,Подпись к рис. Знак,Текст 1,Oaeno 1"/>
    <w:basedOn w:val="a"/>
    <w:link w:val="a8"/>
    <w:uiPriority w:val="99"/>
    <w:rsid w:val="0089367A"/>
    <w:pPr>
      <w:spacing w:after="120"/>
      <w:ind w:left="283"/>
    </w:pPr>
  </w:style>
  <w:style w:type="character" w:customStyle="1" w:styleId="a8">
    <w:name w:val="Основной текст с отступом Знак"/>
    <w:aliases w:val="Подпись к рис. Знак1,Подпись к рис. Знак Знак,Текст 1 Знак,Oaeno 1 Знак"/>
    <w:basedOn w:val="a0"/>
    <w:link w:val="a7"/>
    <w:uiPriority w:val="99"/>
    <w:locked/>
    <w:rsid w:val="0089367A"/>
    <w:rPr>
      <w:rFonts w:cs="Times New Roman"/>
      <w:sz w:val="22"/>
      <w:szCs w:val="22"/>
      <w:lang w:eastAsia="en-US"/>
    </w:rPr>
  </w:style>
  <w:style w:type="character" w:customStyle="1" w:styleId="BodyTextIndentChar">
    <w:name w:val="Body Text Indent Char"/>
    <w:aliases w:val="Подпись к рис. Char,Подпись к рис. Знак Char,Текст 1 Char,Oaeno 1 Char"/>
    <w:basedOn w:val="a0"/>
    <w:uiPriority w:val="99"/>
    <w:semiHidden/>
    <w:locked/>
    <w:rsid w:val="00FC1A9F"/>
    <w:rPr>
      <w:rFonts w:cs="Times New Roman"/>
      <w:lang w:val="uk-UA"/>
    </w:rPr>
  </w:style>
  <w:style w:type="paragraph" w:styleId="21">
    <w:name w:val="Body Text Indent 2"/>
    <w:basedOn w:val="a"/>
    <w:link w:val="22"/>
    <w:uiPriority w:val="99"/>
    <w:rsid w:val="0089367A"/>
    <w:pPr>
      <w:spacing w:after="120" w:line="480" w:lineRule="auto"/>
      <w:ind w:left="283"/>
    </w:pPr>
  </w:style>
  <w:style w:type="character" w:customStyle="1" w:styleId="22">
    <w:name w:val="Основной текст с отступом 2 Знак"/>
    <w:basedOn w:val="a0"/>
    <w:link w:val="21"/>
    <w:uiPriority w:val="99"/>
    <w:locked/>
    <w:rsid w:val="0089367A"/>
    <w:rPr>
      <w:rFonts w:cs="Times New Roman"/>
      <w:sz w:val="22"/>
      <w:szCs w:val="22"/>
      <w:lang w:eastAsia="en-US"/>
    </w:rPr>
  </w:style>
  <w:style w:type="paragraph" w:customStyle="1" w:styleId="BodyText24">
    <w:name w:val="Body Text 24"/>
    <w:basedOn w:val="a"/>
    <w:uiPriority w:val="99"/>
    <w:rsid w:val="0089367A"/>
    <w:pPr>
      <w:autoSpaceDE w:val="0"/>
      <w:autoSpaceDN w:val="0"/>
      <w:spacing w:before="120" w:after="0" w:line="240" w:lineRule="auto"/>
      <w:ind w:firstLine="709"/>
      <w:jc w:val="both"/>
    </w:pPr>
    <w:rPr>
      <w:rFonts w:ascii="Times New Roman" w:eastAsia="Times New Roman" w:hAnsi="Times New Roman"/>
      <w:sz w:val="28"/>
      <w:szCs w:val="28"/>
      <w:lang w:eastAsia="ru-RU"/>
    </w:rPr>
  </w:style>
  <w:style w:type="paragraph" w:styleId="a9">
    <w:name w:val="Block Text"/>
    <w:basedOn w:val="a"/>
    <w:uiPriority w:val="99"/>
    <w:rsid w:val="0089367A"/>
    <w:pPr>
      <w:spacing w:after="0" w:line="240" w:lineRule="auto"/>
      <w:ind w:left="-567" w:right="-1044" w:firstLine="567"/>
      <w:jc w:val="both"/>
    </w:pPr>
    <w:rPr>
      <w:rFonts w:ascii="Times New Roman" w:eastAsia="Times New Roman" w:hAnsi="Times New Roman"/>
      <w:sz w:val="28"/>
      <w:szCs w:val="20"/>
      <w:lang w:val="ru-RU" w:eastAsia="ru-RU"/>
    </w:rPr>
  </w:style>
  <w:style w:type="paragraph" w:styleId="aa">
    <w:name w:val="Body Text"/>
    <w:aliases w:val="Основной текст Знак Знак Знак"/>
    <w:basedOn w:val="a"/>
    <w:link w:val="ab"/>
    <w:uiPriority w:val="99"/>
    <w:rsid w:val="0089367A"/>
    <w:pPr>
      <w:spacing w:after="120"/>
    </w:pPr>
  </w:style>
  <w:style w:type="character" w:customStyle="1" w:styleId="ab">
    <w:name w:val="Основной текст Знак"/>
    <w:aliases w:val="Основной текст Знак Знак Знак Знак2"/>
    <w:basedOn w:val="a0"/>
    <w:link w:val="aa"/>
    <w:uiPriority w:val="99"/>
    <w:locked/>
    <w:rsid w:val="0089367A"/>
    <w:rPr>
      <w:rFonts w:cs="Times New Roman"/>
      <w:sz w:val="22"/>
      <w:szCs w:val="22"/>
      <w:lang w:eastAsia="en-US"/>
    </w:rPr>
  </w:style>
  <w:style w:type="character" w:customStyle="1" w:styleId="BodyTextChar">
    <w:name w:val="Body Text Char"/>
    <w:aliases w:val="Основной текст Знак Знак Знак Char"/>
    <w:basedOn w:val="a0"/>
    <w:uiPriority w:val="99"/>
    <w:locked/>
    <w:rsid w:val="00A00BD3"/>
    <w:rPr>
      <w:rFonts w:cs="Times New Roman"/>
      <w:sz w:val="24"/>
      <w:szCs w:val="24"/>
      <w:lang w:val="ru-RU" w:eastAsia="ru-RU" w:bidi="ar-SA"/>
    </w:rPr>
  </w:style>
  <w:style w:type="character" w:styleId="ac">
    <w:name w:val="Strong"/>
    <w:basedOn w:val="a0"/>
    <w:uiPriority w:val="22"/>
    <w:qFormat/>
    <w:locked/>
    <w:rsid w:val="0089367A"/>
    <w:rPr>
      <w:rFonts w:cs="Times New Roman"/>
      <w:b/>
      <w:bCs/>
    </w:rPr>
  </w:style>
  <w:style w:type="paragraph" w:styleId="ad">
    <w:name w:val="Plain Text"/>
    <w:aliases w:val="Текст Знак Знак Знак Знак Знак Знак Знак Знак Знак,Текст Знак1,Текст Знак Знак Знак,Текст Знак Знак Знак Знак,Текст Знак1 Знак Знак,Текст Знак1 Знак,Знак1 Знак,Знак1,Текст Знак Знак2,Текст Знак Знак Знак1, Знак1 Знак, Знак1"/>
    <w:basedOn w:val="a"/>
    <w:link w:val="23"/>
    <w:rsid w:val="0089367A"/>
    <w:pPr>
      <w:spacing w:after="0" w:line="240" w:lineRule="auto"/>
    </w:pPr>
    <w:rPr>
      <w:rFonts w:ascii="Courier New" w:hAnsi="Courier New"/>
      <w:sz w:val="20"/>
      <w:szCs w:val="20"/>
      <w:lang w:val="en-US" w:eastAsia="ru-RU"/>
    </w:rPr>
  </w:style>
  <w:style w:type="character" w:customStyle="1" w:styleId="23">
    <w:name w:val="Текст Знак2"/>
    <w:aliases w:val="Текст Знак Знак Знак Знак Знак Знак Знак Знак Знак Знак,Текст Знак1 Знак1,Текст Знак Знак Знак Знак1,Текст Знак Знак Знак Знак Знак,Текст Знак1 Знак Знак Знак,Текст Знак1 Знак Знак1,Знак1 Знак Знак,Знак1 Знак1,Текст Знак Знак2 Знак"/>
    <w:link w:val="ad"/>
    <w:uiPriority w:val="99"/>
    <w:locked/>
    <w:rsid w:val="0089367A"/>
    <w:rPr>
      <w:rFonts w:ascii="Courier New" w:hAnsi="Courier New"/>
      <w:lang w:eastAsia="ru-RU"/>
    </w:rPr>
  </w:style>
  <w:style w:type="character" w:customStyle="1" w:styleId="PlainTextChar">
    <w:name w:val="Plain Text Char"/>
    <w:aliases w:val="Текст Знак Знак Знак Знак Знак Знак Знак Знак Знак Char,Текст Знак1 Char,Текст Знак Знак Знак Char,Текст Знак Знак Знак Знак Char,Текст Знак1 Знак Знак Char,Текст Знак1 Знак Char,Знак1 Знак Char,Знак1 Char,Текст Знак Знак2 Char"/>
    <w:basedOn w:val="a0"/>
    <w:uiPriority w:val="99"/>
    <w:semiHidden/>
    <w:locked/>
    <w:rsid w:val="00FC1A9F"/>
    <w:rPr>
      <w:rFonts w:ascii="Courier New" w:hAnsi="Courier New" w:cs="Courier New"/>
      <w:sz w:val="20"/>
      <w:szCs w:val="20"/>
      <w:lang w:val="uk-UA"/>
    </w:rPr>
  </w:style>
  <w:style w:type="character" w:customStyle="1" w:styleId="ae">
    <w:name w:val="Текст Знак"/>
    <w:basedOn w:val="a0"/>
    <w:locked/>
    <w:rsid w:val="0089367A"/>
    <w:rPr>
      <w:rFonts w:ascii="Courier New" w:hAnsi="Courier New" w:cs="Courier New"/>
      <w:lang w:eastAsia="en-US"/>
    </w:rPr>
  </w:style>
  <w:style w:type="character" w:customStyle="1" w:styleId="HeaderChar1">
    <w:name w:val="Header Char1"/>
    <w:uiPriority w:val="99"/>
    <w:locked/>
    <w:rsid w:val="0089367A"/>
    <w:rPr>
      <w:sz w:val="24"/>
      <w:lang w:eastAsia="ru-RU"/>
    </w:rPr>
  </w:style>
  <w:style w:type="paragraph" w:styleId="af">
    <w:name w:val="header"/>
    <w:basedOn w:val="a"/>
    <w:link w:val="af0"/>
    <w:uiPriority w:val="99"/>
    <w:rsid w:val="0089367A"/>
    <w:pPr>
      <w:widowControl w:val="0"/>
      <w:tabs>
        <w:tab w:val="center" w:pos="4677"/>
        <w:tab w:val="right" w:pos="9355"/>
      </w:tabs>
      <w:autoSpaceDE w:val="0"/>
      <w:autoSpaceDN w:val="0"/>
      <w:adjustRightInd w:val="0"/>
      <w:spacing w:after="0" w:line="240" w:lineRule="auto"/>
    </w:pPr>
    <w:rPr>
      <w:sz w:val="24"/>
      <w:szCs w:val="24"/>
      <w:lang w:val="en-US" w:eastAsia="ru-RU"/>
    </w:rPr>
  </w:style>
  <w:style w:type="character" w:customStyle="1" w:styleId="af0">
    <w:name w:val="Верхний колонтитул Знак"/>
    <w:basedOn w:val="a0"/>
    <w:link w:val="af"/>
    <w:uiPriority w:val="99"/>
    <w:semiHidden/>
    <w:locked/>
    <w:rsid w:val="0089367A"/>
    <w:rPr>
      <w:rFonts w:cs="Times New Roman"/>
      <w:sz w:val="22"/>
      <w:szCs w:val="22"/>
      <w:lang w:eastAsia="en-US"/>
    </w:rPr>
  </w:style>
  <w:style w:type="character" w:customStyle="1" w:styleId="HeaderChar">
    <w:name w:val="Header Char"/>
    <w:basedOn w:val="a0"/>
    <w:uiPriority w:val="99"/>
    <w:locked/>
    <w:rsid w:val="00A00BD3"/>
    <w:rPr>
      <w:rFonts w:ascii="Times New Roman" w:hAnsi="Times New Roman" w:cs="Times New Roman"/>
      <w:sz w:val="20"/>
      <w:szCs w:val="20"/>
      <w:lang w:eastAsia="ru-RU"/>
    </w:rPr>
  </w:style>
  <w:style w:type="paragraph" w:customStyle="1" w:styleId="11">
    <w:name w:val="Абзац списка1"/>
    <w:basedOn w:val="a"/>
    <w:link w:val="ListParagraphChar"/>
    <w:uiPriority w:val="99"/>
    <w:rsid w:val="0089367A"/>
    <w:pPr>
      <w:spacing w:after="0" w:line="240" w:lineRule="auto"/>
      <w:ind w:left="720"/>
    </w:pPr>
    <w:rPr>
      <w:rFonts w:ascii="Times New Roman" w:hAnsi="Times New Roman"/>
      <w:sz w:val="24"/>
      <w:szCs w:val="24"/>
      <w:lang w:eastAsia="ru-RU"/>
    </w:rPr>
  </w:style>
  <w:style w:type="character" w:customStyle="1" w:styleId="ListParagraphChar">
    <w:name w:val="List Paragraph Char"/>
    <w:link w:val="11"/>
    <w:uiPriority w:val="99"/>
    <w:locked/>
    <w:rsid w:val="00AD0346"/>
    <w:rPr>
      <w:rFonts w:ascii="Times New Roman" w:hAnsi="Times New Roman"/>
      <w:sz w:val="24"/>
      <w:szCs w:val="24"/>
      <w:lang w:val="uk-UA" w:eastAsia="ru-RU"/>
    </w:rPr>
  </w:style>
  <w:style w:type="character" w:customStyle="1" w:styleId="rvts9">
    <w:name w:val="rvts9"/>
    <w:basedOn w:val="a0"/>
    <w:uiPriority w:val="99"/>
    <w:rsid w:val="0089367A"/>
    <w:rPr>
      <w:rFonts w:cs="Times New Roman"/>
    </w:rPr>
  </w:style>
  <w:style w:type="paragraph" w:customStyle="1" w:styleId="12">
    <w:name w:val="Без интервала1"/>
    <w:link w:val="NoSpacingChar"/>
    <w:uiPriority w:val="99"/>
    <w:rsid w:val="0089367A"/>
    <w:rPr>
      <w:rFonts w:eastAsia="Times New Roman"/>
      <w:lang w:val="ru-RU"/>
    </w:rPr>
  </w:style>
  <w:style w:type="character" w:customStyle="1" w:styleId="NoSpacingChar">
    <w:name w:val="No Spacing Char"/>
    <w:link w:val="12"/>
    <w:uiPriority w:val="99"/>
    <w:locked/>
    <w:rsid w:val="0089367A"/>
    <w:rPr>
      <w:rFonts w:eastAsia="Times New Roman"/>
      <w:sz w:val="22"/>
      <w:lang w:val="ru-RU" w:eastAsia="en-US"/>
    </w:rPr>
  </w:style>
  <w:style w:type="character" w:customStyle="1" w:styleId="24">
    <w:name w:val="Основний текст (2)_"/>
    <w:basedOn w:val="a0"/>
    <w:link w:val="25"/>
    <w:uiPriority w:val="99"/>
    <w:locked/>
    <w:rsid w:val="0089367A"/>
    <w:rPr>
      <w:rFonts w:cs="Times New Roman"/>
      <w:b/>
      <w:bCs/>
      <w:shd w:val="clear" w:color="auto" w:fill="FFFFFF"/>
    </w:rPr>
  </w:style>
  <w:style w:type="paragraph" w:customStyle="1" w:styleId="25">
    <w:name w:val="Основний текст (2)"/>
    <w:basedOn w:val="a"/>
    <w:link w:val="24"/>
    <w:uiPriority w:val="99"/>
    <w:rsid w:val="0089367A"/>
    <w:pPr>
      <w:widowControl w:val="0"/>
      <w:shd w:val="clear" w:color="auto" w:fill="FFFFFF"/>
      <w:spacing w:after="60" w:line="240" w:lineRule="atLeast"/>
      <w:jc w:val="both"/>
    </w:pPr>
    <w:rPr>
      <w:b/>
      <w:bCs/>
      <w:sz w:val="20"/>
      <w:szCs w:val="20"/>
      <w:shd w:val="clear" w:color="auto" w:fill="FFFFFF"/>
      <w:lang w:eastAsia="uk-UA"/>
    </w:rPr>
  </w:style>
  <w:style w:type="paragraph" w:styleId="26">
    <w:name w:val="List 2"/>
    <w:basedOn w:val="a"/>
    <w:uiPriority w:val="99"/>
    <w:rsid w:val="0089367A"/>
    <w:pPr>
      <w:spacing w:after="0" w:line="240" w:lineRule="auto"/>
      <w:ind w:left="566" w:hanging="283"/>
    </w:pPr>
    <w:rPr>
      <w:rFonts w:ascii="Times New Roman" w:eastAsia="Times New Roman" w:hAnsi="Times New Roman"/>
      <w:sz w:val="24"/>
      <w:szCs w:val="24"/>
      <w:lang w:val="ru-RU" w:eastAsia="ru-RU"/>
    </w:rPr>
  </w:style>
  <w:style w:type="paragraph" w:customStyle="1" w:styleId="CharCharCharChar">
    <w:name w:val="Char Знак Знак Char Знак Знак Char Знак Знак Char Знак Знак Знак"/>
    <w:basedOn w:val="a"/>
    <w:uiPriority w:val="99"/>
    <w:rsid w:val="00A00BD3"/>
    <w:pPr>
      <w:spacing w:after="0" w:line="240" w:lineRule="auto"/>
    </w:pPr>
    <w:rPr>
      <w:rFonts w:ascii="Verdana" w:eastAsia="Times New Roman" w:hAnsi="Verdana" w:cs="Verdana"/>
      <w:sz w:val="20"/>
      <w:szCs w:val="20"/>
      <w:lang w:val="en-US"/>
    </w:rPr>
  </w:style>
  <w:style w:type="character" w:customStyle="1" w:styleId="27">
    <w:name w:val="Основной текст Знак2"/>
    <w:aliases w:val="Основной текст Знак Знак Знак Знак,Основной текст Знак Знак"/>
    <w:basedOn w:val="a0"/>
    <w:uiPriority w:val="99"/>
    <w:rsid w:val="00A00BD3"/>
    <w:rPr>
      <w:rFonts w:ascii="Times New Roman" w:hAnsi="Times New Roman" w:cs="Times New Roman"/>
      <w:sz w:val="24"/>
      <w:szCs w:val="24"/>
      <w:lang w:val="ru-RU" w:eastAsia="ru-RU"/>
    </w:rPr>
  </w:style>
  <w:style w:type="paragraph" w:styleId="af1">
    <w:name w:val="caption"/>
    <w:basedOn w:val="a"/>
    <w:next w:val="a"/>
    <w:uiPriority w:val="99"/>
    <w:qFormat/>
    <w:locked/>
    <w:rsid w:val="00A00BD3"/>
    <w:pPr>
      <w:spacing w:after="0" w:line="240" w:lineRule="auto"/>
      <w:jc w:val="center"/>
    </w:pPr>
    <w:rPr>
      <w:rFonts w:ascii="Times New Roman" w:eastAsia="Times New Roman" w:hAnsi="Times New Roman"/>
      <w:b/>
      <w:bCs/>
      <w:sz w:val="28"/>
      <w:szCs w:val="24"/>
      <w:lang w:eastAsia="ru-RU"/>
    </w:rPr>
  </w:style>
  <w:style w:type="paragraph" w:styleId="af2">
    <w:name w:val="Balloon Text"/>
    <w:basedOn w:val="a"/>
    <w:link w:val="af3"/>
    <w:uiPriority w:val="99"/>
    <w:semiHidden/>
    <w:rsid w:val="00A00BD3"/>
    <w:pPr>
      <w:spacing w:after="0" w:line="240" w:lineRule="auto"/>
    </w:pPr>
    <w:rPr>
      <w:rFonts w:ascii="Tahoma" w:eastAsia="Times New Roman" w:hAnsi="Tahoma" w:cs="Tahoma"/>
      <w:sz w:val="16"/>
      <w:szCs w:val="16"/>
      <w:lang w:eastAsia="uk-UA"/>
    </w:rPr>
  </w:style>
  <w:style w:type="character" w:customStyle="1" w:styleId="af3">
    <w:name w:val="Текст выноски Знак"/>
    <w:basedOn w:val="a0"/>
    <w:link w:val="af2"/>
    <w:uiPriority w:val="99"/>
    <w:semiHidden/>
    <w:locked/>
    <w:rsid w:val="00A00BD3"/>
    <w:rPr>
      <w:rFonts w:ascii="Tahoma" w:hAnsi="Tahoma" w:cs="Tahoma"/>
      <w:sz w:val="16"/>
      <w:szCs w:val="16"/>
    </w:rPr>
  </w:style>
  <w:style w:type="character" w:customStyle="1" w:styleId="apple-converted-space">
    <w:name w:val="apple-converted-space"/>
    <w:basedOn w:val="a0"/>
    <w:rsid w:val="00A00BD3"/>
    <w:rPr>
      <w:rFonts w:cs="Times New Roman"/>
    </w:rPr>
  </w:style>
  <w:style w:type="character" w:customStyle="1" w:styleId="spelle">
    <w:name w:val="spelle"/>
    <w:basedOn w:val="a0"/>
    <w:uiPriority w:val="99"/>
    <w:rsid w:val="00A00BD3"/>
    <w:rPr>
      <w:rFonts w:cs="Times New Roman"/>
    </w:rPr>
  </w:style>
  <w:style w:type="paragraph" w:customStyle="1" w:styleId="rtejustify">
    <w:name w:val="rtejustify"/>
    <w:basedOn w:val="a"/>
    <w:rsid w:val="00A00BD3"/>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210">
    <w:name w:val="Основной текст 21"/>
    <w:basedOn w:val="a"/>
    <w:uiPriority w:val="99"/>
    <w:rsid w:val="00A00BD3"/>
    <w:pPr>
      <w:suppressAutoHyphens/>
      <w:spacing w:after="0" w:line="360" w:lineRule="auto"/>
      <w:jc w:val="both"/>
    </w:pPr>
    <w:rPr>
      <w:rFonts w:ascii="Times New Roman" w:eastAsia="Times New Roman" w:hAnsi="Times New Roman"/>
      <w:sz w:val="28"/>
      <w:szCs w:val="24"/>
      <w:lang w:eastAsia="ar-SA"/>
    </w:rPr>
  </w:style>
  <w:style w:type="character" w:customStyle="1" w:styleId="FontStyle16">
    <w:name w:val="Font Style16"/>
    <w:uiPriority w:val="99"/>
    <w:rsid w:val="00A00BD3"/>
    <w:rPr>
      <w:rFonts w:ascii="Times New Roman" w:hAnsi="Times New Roman"/>
      <w:b/>
      <w:sz w:val="22"/>
    </w:rPr>
  </w:style>
  <w:style w:type="paragraph" w:styleId="af4">
    <w:name w:val="No Spacing"/>
    <w:link w:val="af5"/>
    <w:uiPriority w:val="1"/>
    <w:qFormat/>
    <w:rsid w:val="00A00BD3"/>
  </w:style>
  <w:style w:type="character" w:customStyle="1" w:styleId="af5">
    <w:name w:val="Без интервала Знак"/>
    <w:link w:val="af4"/>
    <w:uiPriority w:val="99"/>
    <w:locked/>
    <w:rsid w:val="00A00BD3"/>
    <w:rPr>
      <w:sz w:val="22"/>
      <w:lang w:eastAsia="en-US"/>
    </w:rPr>
  </w:style>
  <w:style w:type="character" w:customStyle="1" w:styleId="HTMLPreformattedChar">
    <w:name w:val="HTML Preformatted Char"/>
    <w:aliases w:val="Знак7 Знак Char,Знак7 Char"/>
    <w:uiPriority w:val="99"/>
    <w:locked/>
    <w:rsid w:val="00A00BD3"/>
    <w:rPr>
      <w:sz w:val="24"/>
      <w:lang w:eastAsia="ru-RU"/>
    </w:rPr>
  </w:style>
  <w:style w:type="paragraph" w:styleId="HTML">
    <w:name w:val="HTML Preformatted"/>
    <w:aliases w:val="Знак7 Знак,Знак7,Знак3"/>
    <w:basedOn w:val="a"/>
    <w:link w:val="HTML0"/>
    <w:rsid w:val="00A00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sz w:val="24"/>
      <w:szCs w:val="24"/>
      <w:lang w:val="en-US" w:eastAsia="ru-RU"/>
    </w:rPr>
  </w:style>
  <w:style w:type="character" w:customStyle="1" w:styleId="HTML0">
    <w:name w:val="Стандартный HTML Знак"/>
    <w:aliases w:val="Знак7 Знак Знак2,Знак7 Знак1,Знак3 Знак"/>
    <w:basedOn w:val="a0"/>
    <w:link w:val="HTML"/>
    <w:locked/>
    <w:rsid w:val="00A00BD3"/>
    <w:rPr>
      <w:rFonts w:ascii="Courier New" w:hAnsi="Courier New" w:cs="Courier New"/>
      <w:lang w:eastAsia="en-US"/>
    </w:rPr>
  </w:style>
  <w:style w:type="character" w:customStyle="1" w:styleId="HTMLPreformattedChar1">
    <w:name w:val="HTML Preformatted Char1"/>
    <w:aliases w:val="Знак7 Знак Char1,Знак7 Char1"/>
    <w:basedOn w:val="a0"/>
    <w:uiPriority w:val="99"/>
    <w:semiHidden/>
    <w:locked/>
    <w:rsid w:val="00FC1A9F"/>
    <w:rPr>
      <w:rFonts w:ascii="Courier New" w:hAnsi="Courier New" w:cs="Courier New"/>
      <w:sz w:val="20"/>
      <w:szCs w:val="20"/>
      <w:lang w:val="uk-UA"/>
    </w:rPr>
  </w:style>
  <w:style w:type="character" w:customStyle="1" w:styleId="FootnoteTextChar">
    <w:name w:val="Footnote Text Char"/>
    <w:uiPriority w:val="99"/>
    <w:semiHidden/>
    <w:locked/>
    <w:rsid w:val="00A00BD3"/>
    <w:rPr>
      <w:rFonts w:ascii="Courier New" w:hAnsi="Courier New"/>
      <w:lang w:eastAsia="ru-RU"/>
    </w:rPr>
  </w:style>
  <w:style w:type="paragraph" w:styleId="af6">
    <w:name w:val="footnote text"/>
    <w:basedOn w:val="a"/>
    <w:link w:val="af7"/>
    <w:uiPriority w:val="99"/>
    <w:semiHidden/>
    <w:rsid w:val="00A00BD3"/>
    <w:pPr>
      <w:spacing w:after="0" w:line="240" w:lineRule="auto"/>
    </w:pPr>
    <w:rPr>
      <w:rFonts w:ascii="Courier New" w:hAnsi="Courier New"/>
      <w:sz w:val="20"/>
      <w:szCs w:val="20"/>
      <w:lang w:val="en-US" w:eastAsia="ru-RU"/>
    </w:rPr>
  </w:style>
  <w:style w:type="character" w:customStyle="1" w:styleId="af7">
    <w:name w:val="Текст сноски Знак"/>
    <w:basedOn w:val="a0"/>
    <w:link w:val="af6"/>
    <w:uiPriority w:val="99"/>
    <w:semiHidden/>
    <w:locked/>
    <w:rsid w:val="00A00BD3"/>
    <w:rPr>
      <w:rFonts w:cs="Times New Roman"/>
      <w:lang w:eastAsia="en-US"/>
    </w:rPr>
  </w:style>
  <w:style w:type="character" w:customStyle="1" w:styleId="FootnoteTextChar1">
    <w:name w:val="Footnote Text Char1"/>
    <w:basedOn w:val="a0"/>
    <w:uiPriority w:val="99"/>
    <w:semiHidden/>
    <w:locked/>
    <w:rsid w:val="00FC1A9F"/>
    <w:rPr>
      <w:rFonts w:cs="Times New Roman"/>
      <w:sz w:val="20"/>
      <w:szCs w:val="20"/>
      <w:lang w:val="uk-UA"/>
    </w:rPr>
  </w:style>
  <w:style w:type="paragraph" w:styleId="28">
    <w:name w:val="Body Text 2"/>
    <w:basedOn w:val="a"/>
    <w:link w:val="29"/>
    <w:uiPriority w:val="99"/>
    <w:rsid w:val="00A00BD3"/>
    <w:pPr>
      <w:widowControl w:val="0"/>
      <w:autoSpaceDE w:val="0"/>
      <w:autoSpaceDN w:val="0"/>
      <w:adjustRightInd w:val="0"/>
      <w:spacing w:after="120" w:line="480" w:lineRule="auto"/>
    </w:pPr>
    <w:rPr>
      <w:rFonts w:ascii="Times New Roman" w:eastAsia="Times New Roman" w:hAnsi="Times New Roman"/>
      <w:sz w:val="24"/>
      <w:szCs w:val="24"/>
      <w:lang w:eastAsia="ru-RU"/>
    </w:rPr>
  </w:style>
  <w:style w:type="character" w:customStyle="1" w:styleId="29">
    <w:name w:val="Основной текст 2 Знак"/>
    <w:basedOn w:val="a0"/>
    <w:link w:val="28"/>
    <w:uiPriority w:val="99"/>
    <w:locked/>
    <w:rsid w:val="00A00BD3"/>
    <w:rPr>
      <w:rFonts w:ascii="Times New Roman" w:hAnsi="Times New Roman" w:cs="Times New Roman"/>
      <w:sz w:val="24"/>
      <w:szCs w:val="24"/>
      <w:lang w:eastAsia="ru-RU"/>
    </w:rPr>
  </w:style>
  <w:style w:type="paragraph" w:styleId="33">
    <w:name w:val="Body Text 3"/>
    <w:basedOn w:val="a"/>
    <w:link w:val="34"/>
    <w:uiPriority w:val="99"/>
    <w:rsid w:val="00A00BD3"/>
    <w:pPr>
      <w:spacing w:after="120" w:line="240" w:lineRule="auto"/>
    </w:pPr>
    <w:rPr>
      <w:rFonts w:ascii="Times New Roman" w:eastAsia="Times New Roman" w:hAnsi="Times New Roman"/>
      <w:sz w:val="16"/>
      <w:szCs w:val="16"/>
      <w:lang w:eastAsia="ru-RU"/>
    </w:rPr>
  </w:style>
  <w:style w:type="character" w:customStyle="1" w:styleId="34">
    <w:name w:val="Основной текст 3 Знак"/>
    <w:basedOn w:val="a0"/>
    <w:link w:val="33"/>
    <w:uiPriority w:val="99"/>
    <w:locked/>
    <w:rsid w:val="00A00BD3"/>
    <w:rPr>
      <w:rFonts w:ascii="Times New Roman" w:hAnsi="Times New Roman" w:cs="Times New Roman"/>
      <w:sz w:val="16"/>
      <w:szCs w:val="16"/>
      <w:lang w:eastAsia="ru-RU"/>
    </w:rPr>
  </w:style>
  <w:style w:type="paragraph" w:customStyle="1" w:styleId="220">
    <w:name w:val="Основной текст 22"/>
    <w:basedOn w:val="a"/>
    <w:uiPriority w:val="99"/>
    <w:rsid w:val="00A00BD3"/>
    <w:pPr>
      <w:spacing w:before="120" w:after="0" w:line="240" w:lineRule="auto"/>
      <w:ind w:firstLine="709"/>
      <w:jc w:val="both"/>
    </w:pPr>
    <w:rPr>
      <w:rFonts w:ascii="Times New Roman" w:eastAsia="Times New Roman" w:hAnsi="Times New Roman"/>
      <w:sz w:val="28"/>
      <w:szCs w:val="20"/>
      <w:lang w:eastAsia="ru-RU"/>
    </w:rPr>
  </w:style>
  <w:style w:type="paragraph" w:customStyle="1" w:styleId="110">
    <w:name w:val="Абзац списка11"/>
    <w:basedOn w:val="a"/>
    <w:uiPriority w:val="99"/>
    <w:rsid w:val="00A00BD3"/>
    <w:pPr>
      <w:spacing w:after="0" w:line="240" w:lineRule="auto"/>
      <w:ind w:left="720"/>
    </w:pPr>
    <w:rPr>
      <w:rFonts w:ascii="Times New Roman" w:hAnsi="Times New Roman"/>
      <w:sz w:val="24"/>
      <w:szCs w:val="24"/>
      <w:lang w:eastAsia="ru-RU"/>
    </w:rPr>
  </w:style>
  <w:style w:type="paragraph" w:customStyle="1" w:styleId="af8">
    <w:name w:val="Стиль"/>
    <w:uiPriority w:val="99"/>
    <w:rsid w:val="00A00BD3"/>
    <w:rPr>
      <w:rFonts w:ascii="Times New Roman" w:eastAsia="Times New Roman" w:hAnsi="Times New Roman"/>
      <w:sz w:val="20"/>
      <w:szCs w:val="20"/>
      <w:lang w:val="uk-UA" w:eastAsia="ru-RU"/>
    </w:rPr>
  </w:style>
  <w:style w:type="paragraph" w:customStyle="1" w:styleId="BodyText31">
    <w:name w:val="Body Text 31"/>
    <w:basedOn w:val="a"/>
    <w:uiPriority w:val="99"/>
    <w:rsid w:val="00A00BD3"/>
    <w:pPr>
      <w:spacing w:after="0" w:line="240" w:lineRule="auto"/>
    </w:pPr>
    <w:rPr>
      <w:rFonts w:ascii="Times New Roman" w:eastAsia="Times New Roman" w:hAnsi="Times New Roman"/>
      <w:sz w:val="24"/>
      <w:szCs w:val="24"/>
      <w:lang w:eastAsia="ru-RU"/>
    </w:rPr>
  </w:style>
  <w:style w:type="paragraph" w:customStyle="1" w:styleId="2a">
    <w:name w:val="Знак Знак2 Знак Знак"/>
    <w:basedOn w:val="a"/>
    <w:uiPriority w:val="99"/>
    <w:rsid w:val="00A00BD3"/>
    <w:pPr>
      <w:spacing w:after="0" w:line="240" w:lineRule="auto"/>
    </w:pPr>
    <w:rPr>
      <w:rFonts w:ascii="Verdana" w:eastAsia="Times New Roman" w:hAnsi="Verdana" w:cs="Verdana"/>
      <w:sz w:val="20"/>
      <w:szCs w:val="20"/>
      <w:lang w:val="en-US"/>
    </w:rPr>
  </w:style>
  <w:style w:type="paragraph" w:customStyle="1" w:styleId="Style7">
    <w:name w:val="Style7"/>
    <w:basedOn w:val="a"/>
    <w:uiPriority w:val="99"/>
    <w:rsid w:val="00A00BD3"/>
    <w:pPr>
      <w:widowControl w:val="0"/>
      <w:autoSpaceDE w:val="0"/>
      <w:autoSpaceDN w:val="0"/>
      <w:adjustRightInd w:val="0"/>
      <w:spacing w:after="0" w:line="209" w:lineRule="exact"/>
      <w:jc w:val="both"/>
    </w:pPr>
    <w:rPr>
      <w:rFonts w:ascii="Times New Roman" w:eastAsia="Times New Roman" w:hAnsi="Times New Roman"/>
      <w:sz w:val="24"/>
      <w:szCs w:val="24"/>
      <w:lang w:eastAsia="uk-UA"/>
    </w:rPr>
  </w:style>
  <w:style w:type="paragraph" w:customStyle="1" w:styleId="Style4">
    <w:name w:val="Style4"/>
    <w:basedOn w:val="a"/>
    <w:uiPriority w:val="99"/>
    <w:rsid w:val="00A00BD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
    <w:name w:val="Style5"/>
    <w:basedOn w:val="a"/>
    <w:uiPriority w:val="99"/>
    <w:rsid w:val="00A00BD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8">
    <w:name w:val="Style8"/>
    <w:basedOn w:val="a"/>
    <w:uiPriority w:val="99"/>
    <w:rsid w:val="00A00BD3"/>
    <w:pPr>
      <w:widowControl w:val="0"/>
      <w:autoSpaceDE w:val="0"/>
      <w:autoSpaceDN w:val="0"/>
      <w:adjustRightInd w:val="0"/>
      <w:spacing w:after="0" w:line="269" w:lineRule="exact"/>
    </w:pPr>
    <w:rPr>
      <w:rFonts w:ascii="Times New Roman" w:eastAsia="Times New Roman" w:hAnsi="Times New Roman"/>
      <w:sz w:val="24"/>
      <w:szCs w:val="24"/>
      <w:lang w:val="ru-RU" w:eastAsia="ru-RU"/>
    </w:rPr>
  </w:style>
  <w:style w:type="paragraph" w:customStyle="1" w:styleId="35">
    <w:name w:val="Знак Знак3"/>
    <w:basedOn w:val="a"/>
    <w:uiPriority w:val="99"/>
    <w:rsid w:val="00A00BD3"/>
    <w:pPr>
      <w:spacing w:after="0" w:line="240" w:lineRule="auto"/>
    </w:pPr>
    <w:rPr>
      <w:rFonts w:ascii="Verdana" w:eastAsia="Times New Roman" w:hAnsi="Verdana" w:cs="Verdana"/>
      <w:sz w:val="20"/>
      <w:szCs w:val="20"/>
      <w:lang w:val="en-US"/>
    </w:rPr>
  </w:style>
  <w:style w:type="paragraph" w:customStyle="1" w:styleId="af9">
    <w:name w:val="Знак Знак Знак Знак Знак Знак Знак Знак Знак Знак Знак Знак Знак Знак Знак Знак Знак Знак Знак Знак Знак"/>
    <w:basedOn w:val="a"/>
    <w:uiPriority w:val="99"/>
    <w:rsid w:val="00A00BD3"/>
    <w:pPr>
      <w:spacing w:after="0" w:line="240" w:lineRule="auto"/>
    </w:pPr>
    <w:rPr>
      <w:rFonts w:ascii="Verdana" w:eastAsia="Times New Roman" w:hAnsi="Verdana" w:cs="Verdana"/>
      <w:sz w:val="20"/>
      <w:szCs w:val="20"/>
      <w:lang w:val="en-US"/>
    </w:rPr>
  </w:style>
  <w:style w:type="paragraph" w:customStyle="1" w:styleId="13">
    <w:name w:val="Знак Знак1 Знак Знак Знак Знак Знак Знак Знак Знак Знак Знак"/>
    <w:basedOn w:val="a"/>
    <w:uiPriority w:val="99"/>
    <w:rsid w:val="00A00BD3"/>
    <w:pPr>
      <w:spacing w:after="0" w:line="240" w:lineRule="auto"/>
    </w:pPr>
    <w:rPr>
      <w:rFonts w:ascii="Verdana" w:eastAsia="Times New Roman" w:hAnsi="Verdana" w:cs="Verdana"/>
      <w:sz w:val="20"/>
      <w:szCs w:val="20"/>
    </w:rPr>
  </w:style>
  <w:style w:type="paragraph" w:customStyle="1" w:styleId="rvps6">
    <w:name w:val="rvps6"/>
    <w:basedOn w:val="a"/>
    <w:uiPriority w:val="99"/>
    <w:rsid w:val="00A00BD3"/>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2">
    <w:name w:val="rvps2"/>
    <w:basedOn w:val="a"/>
    <w:uiPriority w:val="99"/>
    <w:rsid w:val="00A00BD3"/>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310">
    <w:name w:val="Основной текст с отступом 31"/>
    <w:basedOn w:val="a"/>
    <w:uiPriority w:val="99"/>
    <w:rsid w:val="00A00BD3"/>
    <w:pPr>
      <w:widowControl w:val="0"/>
      <w:suppressAutoHyphens/>
      <w:spacing w:after="0" w:line="240" w:lineRule="auto"/>
      <w:ind w:firstLine="840"/>
      <w:jc w:val="both"/>
    </w:pPr>
    <w:rPr>
      <w:rFonts w:ascii="Times New Roman" w:eastAsia="Times New Roman" w:hAnsi="Times New Roman" w:cs="Tahoma"/>
      <w:sz w:val="24"/>
      <w:szCs w:val="20"/>
      <w:lang w:val="ru-RU" w:eastAsia="ru-RU"/>
    </w:rPr>
  </w:style>
  <w:style w:type="paragraph" w:customStyle="1" w:styleId="afa">
    <w:name w:val="Нормальний текст"/>
    <w:basedOn w:val="a"/>
    <w:rsid w:val="00A00BD3"/>
    <w:pPr>
      <w:spacing w:before="120" w:after="0" w:line="240" w:lineRule="auto"/>
      <w:ind w:firstLine="567"/>
    </w:pPr>
    <w:rPr>
      <w:rFonts w:ascii="Antiqua" w:eastAsia="Times New Roman" w:hAnsi="Antiqua"/>
      <w:sz w:val="26"/>
      <w:szCs w:val="20"/>
      <w:lang w:eastAsia="ru-RU"/>
    </w:rPr>
  </w:style>
  <w:style w:type="paragraph" w:customStyle="1" w:styleId="Default">
    <w:name w:val="Default"/>
    <w:uiPriority w:val="99"/>
    <w:rsid w:val="00A00BD3"/>
    <w:pPr>
      <w:autoSpaceDE w:val="0"/>
      <w:autoSpaceDN w:val="0"/>
      <w:adjustRightInd w:val="0"/>
    </w:pPr>
    <w:rPr>
      <w:rFonts w:ascii="Times New Roman" w:eastAsia="Times New Roman" w:hAnsi="Times New Roman"/>
      <w:color w:val="000000"/>
      <w:sz w:val="24"/>
      <w:szCs w:val="24"/>
      <w:lang w:val="ru-RU" w:eastAsia="ru-RU"/>
    </w:rPr>
  </w:style>
  <w:style w:type="paragraph" w:customStyle="1" w:styleId="Style1">
    <w:name w:val="Style1"/>
    <w:basedOn w:val="a"/>
    <w:uiPriority w:val="99"/>
    <w:rsid w:val="00A00BD3"/>
    <w:pPr>
      <w:widowControl w:val="0"/>
      <w:autoSpaceDE w:val="0"/>
      <w:autoSpaceDN w:val="0"/>
      <w:adjustRightInd w:val="0"/>
      <w:spacing w:after="0" w:line="317" w:lineRule="exact"/>
      <w:jc w:val="center"/>
    </w:pPr>
    <w:rPr>
      <w:rFonts w:ascii="Times New Roman" w:eastAsia="Times New Roman" w:hAnsi="Times New Roman"/>
      <w:sz w:val="24"/>
      <w:szCs w:val="24"/>
      <w:lang w:eastAsia="ru-RU"/>
    </w:rPr>
  </w:style>
  <w:style w:type="paragraph" w:customStyle="1" w:styleId="14">
    <w:name w:val="Обычный1"/>
    <w:uiPriority w:val="99"/>
    <w:rsid w:val="00A00BD3"/>
    <w:pPr>
      <w:widowControl w:val="0"/>
    </w:pPr>
    <w:rPr>
      <w:rFonts w:ascii="Times New Roman" w:eastAsia="Times New Roman" w:hAnsi="Times New Roman"/>
      <w:sz w:val="28"/>
      <w:szCs w:val="20"/>
      <w:lang w:val="ru-RU" w:eastAsia="ru-RU"/>
    </w:rPr>
  </w:style>
  <w:style w:type="paragraph" w:customStyle="1" w:styleId="111">
    <w:name w:val="Без интервала11"/>
    <w:basedOn w:val="a"/>
    <w:uiPriority w:val="99"/>
    <w:rsid w:val="00A00BD3"/>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3">
    <w:name w:val="Style3"/>
    <w:basedOn w:val="a"/>
    <w:uiPriority w:val="99"/>
    <w:rsid w:val="00A00BD3"/>
    <w:pPr>
      <w:widowControl w:val="0"/>
      <w:autoSpaceDE w:val="0"/>
      <w:autoSpaceDN w:val="0"/>
      <w:adjustRightInd w:val="0"/>
      <w:spacing w:after="0" w:line="228" w:lineRule="exact"/>
      <w:jc w:val="both"/>
    </w:pPr>
    <w:rPr>
      <w:rFonts w:ascii="Bookman Old Style" w:hAnsi="Bookman Old Style"/>
      <w:sz w:val="24"/>
      <w:szCs w:val="24"/>
      <w:lang w:val="ru-RU" w:eastAsia="ru-RU"/>
    </w:rPr>
  </w:style>
  <w:style w:type="paragraph" w:customStyle="1" w:styleId="15">
    <w:name w:val="Знак Знак1 Знак Знак Знак Знак"/>
    <w:basedOn w:val="a"/>
    <w:uiPriority w:val="99"/>
    <w:rsid w:val="00A00BD3"/>
    <w:pPr>
      <w:spacing w:after="0" w:line="240" w:lineRule="auto"/>
    </w:pPr>
    <w:rPr>
      <w:rFonts w:ascii="Verdana" w:hAnsi="Verdana" w:cs="Verdana"/>
      <w:color w:val="000000"/>
      <w:sz w:val="20"/>
      <w:szCs w:val="20"/>
      <w:lang w:val="en-US"/>
    </w:rPr>
  </w:style>
  <w:style w:type="paragraph" w:customStyle="1" w:styleId="afb">
    <w:name w:val="Содержимое таблицы"/>
    <w:basedOn w:val="a"/>
    <w:uiPriority w:val="99"/>
    <w:rsid w:val="00A00BD3"/>
    <w:pPr>
      <w:widowControl w:val="0"/>
      <w:suppressLineNumbers/>
      <w:suppressAutoHyphens/>
      <w:spacing w:after="0" w:line="240" w:lineRule="auto"/>
    </w:pPr>
    <w:rPr>
      <w:rFonts w:ascii="Arial" w:hAnsi="Arial"/>
      <w:kern w:val="2"/>
      <w:sz w:val="20"/>
      <w:szCs w:val="24"/>
      <w:lang w:val="ru-RU" w:eastAsia="ru-RU"/>
    </w:rPr>
  </w:style>
  <w:style w:type="paragraph" w:customStyle="1" w:styleId="afc">
    <w:name w:val="Знак Знак Знак"/>
    <w:basedOn w:val="a"/>
    <w:uiPriority w:val="99"/>
    <w:rsid w:val="00A00BD3"/>
    <w:pPr>
      <w:spacing w:after="0" w:line="240" w:lineRule="auto"/>
    </w:pPr>
    <w:rPr>
      <w:rFonts w:ascii="Verdana" w:eastAsia="Times New Roman" w:hAnsi="Verdana" w:cs="Verdana"/>
      <w:sz w:val="20"/>
      <w:szCs w:val="20"/>
      <w:lang w:val="en-US"/>
    </w:rPr>
  </w:style>
  <w:style w:type="paragraph" w:customStyle="1" w:styleId="afd">
    <w:name w:val="Абзац списку"/>
    <w:basedOn w:val="a"/>
    <w:uiPriority w:val="99"/>
    <w:rsid w:val="00A00BD3"/>
    <w:pPr>
      <w:ind w:left="720"/>
      <w:contextualSpacing/>
    </w:pPr>
    <w:rPr>
      <w:rFonts w:ascii="Times New Roman" w:hAnsi="Times New Roman"/>
      <w:sz w:val="24"/>
      <w:lang w:val="ru-RU"/>
    </w:rPr>
  </w:style>
  <w:style w:type="paragraph" w:customStyle="1" w:styleId="afe">
    <w:name w:val="Обычный.Звичайний"/>
    <w:uiPriority w:val="99"/>
    <w:rsid w:val="00A00BD3"/>
    <w:rPr>
      <w:rFonts w:ascii="Antiqua" w:eastAsia="Times New Roman" w:hAnsi="Antiqua"/>
      <w:sz w:val="26"/>
      <w:szCs w:val="20"/>
      <w:lang w:val="uk-UA" w:eastAsia="ru-RU"/>
    </w:rPr>
  </w:style>
  <w:style w:type="paragraph" w:customStyle="1" w:styleId="aff">
    <w:name w:val="Знак"/>
    <w:basedOn w:val="a"/>
    <w:uiPriority w:val="99"/>
    <w:rsid w:val="00A00BD3"/>
    <w:pPr>
      <w:spacing w:after="0" w:line="240" w:lineRule="auto"/>
    </w:pPr>
    <w:rPr>
      <w:rFonts w:ascii="Verdana" w:eastAsia="Times New Roman" w:hAnsi="Verdana" w:cs="Verdana"/>
      <w:sz w:val="20"/>
      <w:szCs w:val="20"/>
      <w:lang w:val="en-US"/>
    </w:rPr>
  </w:style>
  <w:style w:type="paragraph" w:customStyle="1" w:styleId="aff0">
    <w:name w:val="Знак Знак Знак Знак Знак Знак Знак"/>
    <w:basedOn w:val="a"/>
    <w:uiPriority w:val="99"/>
    <w:rsid w:val="00A00BD3"/>
    <w:pPr>
      <w:spacing w:after="0" w:line="240" w:lineRule="auto"/>
    </w:pPr>
    <w:rPr>
      <w:rFonts w:ascii="Verdana" w:eastAsia="Times New Roman" w:hAnsi="Verdana" w:cs="Verdana"/>
      <w:sz w:val="20"/>
      <w:szCs w:val="20"/>
      <w:lang w:val="en-US"/>
    </w:rPr>
  </w:style>
  <w:style w:type="paragraph" w:customStyle="1" w:styleId="2b">
    <w:name w:val="Обычный2"/>
    <w:uiPriority w:val="99"/>
    <w:rsid w:val="00A00BD3"/>
    <w:pPr>
      <w:spacing w:line="276" w:lineRule="auto"/>
    </w:pPr>
    <w:rPr>
      <w:rFonts w:ascii="Arial" w:hAnsi="Arial" w:cs="Arial"/>
      <w:color w:val="000000"/>
      <w:lang w:val="ru-RU" w:eastAsia="ru-RU"/>
    </w:rPr>
  </w:style>
  <w:style w:type="paragraph" w:customStyle="1" w:styleId="2c">
    <w:name w:val="Знак Знак2 Знак Знак Знак Знак"/>
    <w:basedOn w:val="a"/>
    <w:uiPriority w:val="99"/>
    <w:rsid w:val="00A00BD3"/>
    <w:pPr>
      <w:spacing w:after="0" w:line="240" w:lineRule="auto"/>
    </w:pPr>
    <w:rPr>
      <w:rFonts w:ascii="Verdana" w:eastAsia="Times New Roman" w:hAnsi="Verdana" w:cs="Verdana"/>
      <w:sz w:val="20"/>
      <w:szCs w:val="20"/>
      <w:lang w:val="en-US"/>
    </w:rPr>
  </w:style>
  <w:style w:type="paragraph" w:customStyle="1" w:styleId="aff1">
    <w:name w:val="Знак Знак Знак Знак Знак Знак"/>
    <w:basedOn w:val="a"/>
    <w:uiPriority w:val="99"/>
    <w:rsid w:val="00A00BD3"/>
    <w:pPr>
      <w:spacing w:after="0" w:line="240" w:lineRule="auto"/>
    </w:pPr>
    <w:rPr>
      <w:rFonts w:ascii="Verdana" w:eastAsia="Times New Roman" w:hAnsi="Verdana" w:cs="Verdana"/>
      <w:sz w:val="20"/>
      <w:szCs w:val="20"/>
      <w:lang w:val="en-US"/>
    </w:rPr>
  </w:style>
  <w:style w:type="paragraph" w:customStyle="1" w:styleId="-">
    <w:name w:val="назва-графік"/>
    <w:basedOn w:val="a"/>
    <w:uiPriority w:val="99"/>
    <w:rsid w:val="00A00BD3"/>
    <w:pPr>
      <w:overflowPunct w:val="0"/>
      <w:autoSpaceDE w:val="0"/>
      <w:autoSpaceDN w:val="0"/>
      <w:adjustRightInd w:val="0"/>
      <w:spacing w:after="0" w:line="240" w:lineRule="auto"/>
      <w:jc w:val="center"/>
    </w:pPr>
    <w:rPr>
      <w:rFonts w:ascii="Arial" w:eastAsia="Times New Roman" w:hAnsi="Arial"/>
      <w:b/>
      <w:sz w:val="24"/>
      <w:szCs w:val="20"/>
      <w:lang w:eastAsia="ru-RU"/>
    </w:rPr>
  </w:style>
  <w:style w:type="paragraph" w:customStyle="1" w:styleId="aff2">
    <w:name w:val="Знак Знак Знак Знак Знак Знак Знак Знак Знак"/>
    <w:basedOn w:val="a"/>
    <w:uiPriority w:val="99"/>
    <w:rsid w:val="00A00BD3"/>
    <w:pPr>
      <w:spacing w:after="0" w:line="240" w:lineRule="auto"/>
    </w:pPr>
    <w:rPr>
      <w:rFonts w:ascii="Verdana" w:eastAsia="Times New Roman" w:hAnsi="Verdana" w:cs="Verdana"/>
      <w:sz w:val="20"/>
      <w:szCs w:val="20"/>
      <w:lang w:val="en-US"/>
    </w:rPr>
  </w:style>
  <w:style w:type="paragraph" w:customStyle="1" w:styleId="aff3">
    <w:name w:val="Знак Знак Знак Знак Знак Знак Знак Знак Знак Знак Знак Знак Знак"/>
    <w:basedOn w:val="a"/>
    <w:uiPriority w:val="99"/>
    <w:rsid w:val="00A00BD3"/>
    <w:pPr>
      <w:spacing w:after="0" w:line="240" w:lineRule="auto"/>
    </w:pPr>
    <w:rPr>
      <w:rFonts w:ascii="Verdana" w:eastAsia="Times New Roman" w:hAnsi="Verdana" w:cs="Verdana"/>
      <w:sz w:val="20"/>
      <w:szCs w:val="20"/>
      <w:lang w:val="en-US"/>
    </w:rPr>
  </w:style>
  <w:style w:type="paragraph" w:customStyle="1" w:styleId="aff4">
    <w:name w:val="a"/>
    <w:basedOn w:val="a"/>
    <w:uiPriority w:val="99"/>
    <w:rsid w:val="00A00BD3"/>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211">
    <w:name w:val="Основний текст з відступом 21"/>
    <w:basedOn w:val="a"/>
    <w:uiPriority w:val="99"/>
    <w:rsid w:val="00A00BD3"/>
    <w:pPr>
      <w:widowControl w:val="0"/>
      <w:suppressAutoHyphens/>
      <w:spacing w:after="0" w:line="240" w:lineRule="auto"/>
      <w:ind w:firstLine="709"/>
      <w:jc w:val="both"/>
    </w:pPr>
    <w:rPr>
      <w:rFonts w:ascii="Times New Roman" w:eastAsia="SimSun" w:hAnsi="Times New Roman" w:cs="Mangal"/>
      <w:kern w:val="2"/>
      <w:sz w:val="28"/>
      <w:szCs w:val="20"/>
      <w:lang w:eastAsia="hi-IN" w:bidi="hi-IN"/>
    </w:rPr>
  </w:style>
  <w:style w:type="paragraph" w:customStyle="1" w:styleId="Style6">
    <w:name w:val="Style6"/>
    <w:basedOn w:val="a"/>
    <w:uiPriority w:val="99"/>
    <w:rsid w:val="00A00BD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3">
    <w:name w:val="Font Style13"/>
    <w:uiPriority w:val="99"/>
    <w:rsid w:val="00A00BD3"/>
    <w:rPr>
      <w:rFonts w:ascii="Times New Roman" w:hAnsi="Times New Roman"/>
      <w:sz w:val="22"/>
    </w:rPr>
  </w:style>
  <w:style w:type="character" w:customStyle="1" w:styleId="rvts23">
    <w:name w:val="rvts23"/>
    <w:basedOn w:val="a0"/>
    <w:uiPriority w:val="99"/>
    <w:rsid w:val="00A00BD3"/>
    <w:rPr>
      <w:rFonts w:cs="Times New Roman"/>
    </w:rPr>
  </w:style>
  <w:style w:type="character" w:customStyle="1" w:styleId="311">
    <w:name w:val="Знак Знак31"/>
    <w:uiPriority w:val="99"/>
    <w:rsid w:val="00A00BD3"/>
    <w:rPr>
      <w:rFonts w:ascii="Times New Roman" w:hAnsi="Times New Roman"/>
      <w:sz w:val="24"/>
      <w:lang w:val="uk-UA" w:eastAsia="ru-RU"/>
    </w:rPr>
  </w:style>
  <w:style w:type="character" w:customStyle="1" w:styleId="FontStyle12">
    <w:name w:val="Font Style12"/>
    <w:uiPriority w:val="99"/>
    <w:rsid w:val="00A00BD3"/>
    <w:rPr>
      <w:rFonts w:ascii="Times New Roman" w:hAnsi="Times New Roman"/>
      <w:b/>
      <w:spacing w:val="-10"/>
      <w:sz w:val="28"/>
    </w:rPr>
  </w:style>
  <w:style w:type="character" w:customStyle="1" w:styleId="FontStyle11">
    <w:name w:val="Font Style11"/>
    <w:uiPriority w:val="99"/>
    <w:rsid w:val="00A00BD3"/>
    <w:rPr>
      <w:rFonts w:ascii="Times New Roman" w:hAnsi="Times New Roman"/>
      <w:sz w:val="26"/>
    </w:rPr>
  </w:style>
  <w:style w:type="character" w:customStyle="1" w:styleId="91">
    <w:name w:val="Знак Знак9"/>
    <w:basedOn w:val="a0"/>
    <w:uiPriority w:val="99"/>
    <w:rsid w:val="00A00BD3"/>
    <w:rPr>
      <w:rFonts w:ascii="Times New Roman" w:hAnsi="Times New Roman" w:cs="Times New Roman"/>
      <w:sz w:val="24"/>
      <w:szCs w:val="24"/>
      <w:lang w:val="uk-UA" w:eastAsia="ru-RU"/>
    </w:rPr>
  </w:style>
  <w:style w:type="character" w:customStyle="1" w:styleId="hps">
    <w:name w:val="hps"/>
    <w:basedOn w:val="a0"/>
    <w:uiPriority w:val="99"/>
    <w:rsid w:val="00A00BD3"/>
    <w:rPr>
      <w:rFonts w:ascii="Times New Roman" w:hAnsi="Times New Roman" w:cs="Times New Roman"/>
    </w:rPr>
  </w:style>
  <w:style w:type="character" w:styleId="aff5">
    <w:name w:val="Emphasis"/>
    <w:basedOn w:val="a0"/>
    <w:qFormat/>
    <w:locked/>
    <w:rsid w:val="00A00BD3"/>
    <w:rPr>
      <w:rFonts w:cs="Times New Roman"/>
      <w:i/>
      <w:iCs/>
    </w:rPr>
  </w:style>
  <w:style w:type="paragraph" w:customStyle="1" w:styleId="aff6">
    <w:name w:val="Знак Знак Знак Знак Знак Знак Знак Знак Знак Знак"/>
    <w:basedOn w:val="a"/>
    <w:uiPriority w:val="99"/>
    <w:rsid w:val="00A00BD3"/>
    <w:pPr>
      <w:spacing w:after="0" w:line="240" w:lineRule="auto"/>
    </w:pPr>
    <w:rPr>
      <w:rFonts w:ascii="Verdana" w:eastAsia="Times New Roman" w:hAnsi="Verdana" w:cs="Verdana"/>
      <w:sz w:val="20"/>
      <w:szCs w:val="20"/>
      <w:lang w:val="en-US"/>
    </w:rPr>
  </w:style>
  <w:style w:type="paragraph" w:customStyle="1" w:styleId="BodyText21">
    <w:name w:val="Body Text 21"/>
    <w:basedOn w:val="a"/>
    <w:uiPriority w:val="99"/>
    <w:rsid w:val="00A00BD3"/>
    <w:pPr>
      <w:autoSpaceDE w:val="0"/>
      <w:autoSpaceDN w:val="0"/>
      <w:spacing w:after="0" w:line="240" w:lineRule="auto"/>
      <w:jc w:val="both"/>
    </w:pPr>
    <w:rPr>
      <w:rFonts w:ascii="Times New Roman" w:eastAsia="Times New Roman" w:hAnsi="Times New Roman"/>
      <w:sz w:val="28"/>
      <w:szCs w:val="28"/>
      <w:lang w:eastAsia="ru-RU"/>
    </w:rPr>
  </w:style>
  <w:style w:type="paragraph" w:customStyle="1" w:styleId="CharCharCharChar0">
    <w:name w:val="Char Знак Знак Char Знак Знак Char Знак Знак Char Знак Знак Знак Знак Знак Знак Знак Знак Знак Знак Знак"/>
    <w:basedOn w:val="a"/>
    <w:uiPriority w:val="99"/>
    <w:rsid w:val="00A00BD3"/>
    <w:pPr>
      <w:spacing w:after="0" w:line="240" w:lineRule="auto"/>
    </w:pPr>
    <w:rPr>
      <w:rFonts w:ascii="Verdana" w:eastAsia="Times New Roman" w:hAnsi="Verdana" w:cs="Verdana"/>
      <w:sz w:val="20"/>
      <w:szCs w:val="20"/>
      <w:lang w:val="en-US"/>
    </w:rPr>
  </w:style>
  <w:style w:type="character" w:customStyle="1" w:styleId="61">
    <w:name w:val="Знак Знак6"/>
    <w:uiPriority w:val="99"/>
    <w:rsid w:val="00A00BD3"/>
    <w:rPr>
      <w:sz w:val="24"/>
      <w:lang w:val="uk-UA" w:eastAsia="ru-RU"/>
    </w:rPr>
  </w:style>
  <w:style w:type="paragraph" w:customStyle="1" w:styleId="16">
    <w:name w:val="Текст1"/>
    <w:basedOn w:val="a"/>
    <w:uiPriority w:val="99"/>
    <w:rsid w:val="00A00BD3"/>
    <w:pPr>
      <w:suppressAutoHyphens/>
      <w:spacing w:after="0" w:line="240" w:lineRule="auto"/>
    </w:pPr>
    <w:rPr>
      <w:rFonts w:ascii="Courier New" w:eastAsia="Arial Unicode MS" w:hAnsi="Courier New" w:cs="Courier New"/>
      <w:kern w:val="1"/>
      <w:sz w:val="20"/>
      <w:szCs w:val="20"/>
      <w:lang w:val="ru-RU" w:eastAsia="hi-IN" w:bidi="hi-IN"/>
    </w:rPr>
  </w:style>
  <w:style w:type="paragraph" w:styleId="aff7">
    <w:name w:val="List Paragraph"/>
    <w:aliases w:val="Mummuga loetelu,Loendi lõik,2"/>
    <w:basedOn w:val="a"/>
    <w:link w:val="aff8"/>
    <w:uiPriority w:val="34"/>
    <w:qFormat/>
    <w:rsid w:val="00A00BD3"/>
    <w:pPr>
      <w:spacing w:after="0" w:line="240" w:lineRule="auto"/>
      <w:ind w:left="720"/>
      <w:contextualSpacing/>
    </w:pPr>
    <w:rPr>
      <w:rFonts w:ascii="Times New Roman" w:eastAsia="Times New Roman" w:hAnsi="Times New Roman"/>
      <w:sz w:val="24"/>
      <w:szCs w:val="24"/>
      <w:lang w:val="ru-RU" w:eastAsia="ru-RU"/>
    </w:rPr>
  </w:style>
  <w:style w:type="character" w:customStyle="1" w:styleId="aff8">
    <w:name w:val="Абзац списка Знак"/>
    <w:aliases w:val="Mummuga loetelu Знак,Loendi lõik Знак,2 Знак"/>
    <w:link w:val="aff7"/>
    <w:uiPriority w:val="34"/>
    <w:locked/>
    <w:rsid w:val="00AD0346"/>
    <w:rPr>
      <w:rFonts w:ascii="Times New Roman" w:eastAsia="Times New Roman" w:hAnsi="Times New Roman"/>
      <w:sz w:val="24"/>
      <w:szCs w:val="24"/>
      <w:lang w:val="ru-RU" w:eastAsia="ru-RU"/>
    </w:rPr>
  </w:style>
  <w:style w:type="character" w:styleId="aff9">
    <w:name w:val="Hyperlink"/>
    <w:basedOn w:val="a0"/>
    <w:uiPriority w:val="99"/>
    <w:rsid w:val="00A00BD3"/>
    <w:rPr>
      <w:rFonts w:cs="Times New Roman"/>
      <w:color w:val="0000FF"/>
      <w:u w:val="single"/>
    </w:rPr>
  </w:style>
  <w:style w:type="character" w:customStyle="1" w:styleId="71">
    <w:name w:val="Знак Знак7"/>
    <w:uiPriority w:val="99"/>
    <w:rsid w:val="00A00BD3"/>
    <w:rPr>
      <w:sz w:val="24"/>
      <w:lang w:val="uk-UA" w:eastAsia="ru-RU"/>
    </w:rPr>
  </w:style>
  <w:style w:type="paragraph" w:customStyle="1" w:styleId="17">
    <w:name w:val="Знак Знак Знак1 Знак Знак"/>
    <w:basedOn w:val="a"/>
    <w:uiPriority w:val="99"/>
    <w:rsid w:val="00A00BD3"/>
    <w:pPr>
      <w:spacing w:after="0" w:line="240" w:lineRule="auto"/>
    </w:pPr>
    <w:rPr>
      <w:rFonts w:ascii="Verdana" w:eastAsia="Times New Roman" w:hAnsi="Verdana" w:cs="Verdana"/>
      <w:sz w:val="20"/>
      <w:szCs w:val="20"/>
      <w:lang w:val="en-US"/>
    </w:rPr>
  </w:style>
  <w:style w:type="paragraph" w:customStyle="1" w:styleId="112">
    <w:name w:val="Заголовок 11"/>
    <w:basedOn w:val="a"/>
    <w:next w:val="a"/>
    <w:uiPriority w:val="99"/>
    <w:rsid w:val="00A00BD3"/>
    <w:pPr>
      <w:keepNext/>
      <w:spacing w:after="0" w:line="240" w:lineRule="auto"/>
      <w:jc w:val="center"/>
    </w:pPr>
    <w:rPr>
      <w:rFonts w:ascii="Times New Roman" w:eastAsia="Times New Roman" w:hAnsi="Times New Roman"/>
      <w:sz w:val="24"/>
      <w:szCs w:val="20"/>
      <w:lang w:val="ru-RU" w:eastAsia="ru-RU"/>
    </w:rPr>
  </w:style>
  <w:style w:type="paragraph" w:customStyle="1" w:styleId="tekstprogr">
    <w:name w:val="tekst_progr"/>
    <w:link w:val="tekstprogr0"/>
    <w:uiPriority w:val="99"/>
    <w:rsid w:val="00A00BD3"/>
    <w:pPr>
      <w:widowControl w:val="0"/>
      <w:ind w:firstLine="562"/>
      <w:jc w:val="both"/>
    </w:pPr>
    <w:rPr>
      <w:rFonts w:ascii="Times New Roman" w:eastAsia="Times New Roman" w:hAnsi="Times New Roman"/>
      <w:bCs/>
      <w:sz w:val="26"/>
      <w:szCs w:val="20"/>
      <w:lang w:val="uk-UA" w:eastAsia="ru-RU"/>
    </w:rPr>
  </w:style>
  <w:style w:type="character" w:customStyle="1" w:styleId="tekstprogr0">
    <w:name w:val="tekst_progr Знак"/>
    <w:basedOn w:val="a0"/>
    <w:link w:val="tekstprogr"/>
    <w:uiPriority w:val="99"/>
    <w:locked/>
    <w:rsid w:val="00A00BD3"/>
    <w:rPr>
      <w:rFonts w:ascii="Times New Roman" w:hAnsi="Times New Roman" w:cs="Times New Roman"/>
      <w:bCs/>
      <w:sz w:val="26"/>
      <w:lang w:val="uk-UA" w:eastAsia="ru-RU" w:bidi="ar-SA"/>
    </w:rPr>
  </w:style>
  <w:style w:type="paragraph" w:customStyle="1" w:styleId="230">
    <w:name w:val="Основной текст 23"/>
    <w:basedOn w:val="a"/>
    <w:uiPriority w:val="99"/>
    <w:rsid w:val="00A00BD3"/>
    <w:pPr>
      <w:spacing w:before="120" w:after="0" w:line="240" w:lineRule="auto"/>
      <w:ind w:firstLine="709"/>
      <w:jc w:val="both"/>
    </w:pPr>
    <w:rPr>
      <w:rFonts w:ascii="Times New Roman" w:eastAsia="Times New Roman" w:hAnsi="Times New Roman"/>
      <w:sz w:val="28"/>
      <w:szCs w:val="20"/>
      <w:lang w:eastAsia="ru-RU"/>
    </w:rPr>
  </w:style>
  <w:style w:type="paragraph" w:styleId="affa">
    <w:name w:val="footer"/>
    <w:basedOn w:val="a"/>
    <w:link w:val="affb"/>
    <w:uiPriority w:val="99"/>
    <w:rsid w:val="00A00BD3"/>
    <w:pPr>
      <w:tabs>
        <w:tab w:val="center" w:pos="4677"/>
        <w:tab w:val="right" w:pos="9355"/>
      </w:tabs>
    </w:pPr>
    <w:rPr>
      <w:rFonts w:eastAsia="Times New Roman"/>
      <w:lang w:eastAsia="uk-UA"/>
    </w:rPr>
  </w:style>
  <w:style w:type="character" w:customStyle="1" w:styleId="affb">
    <w:name w:val="Нижний колонтитул Знак"/>
    <w:basedOn w:val="a0"/>
    <w:link w:val="affa"/>
    <w:uiPriority w:val="99"/>
    <w:locked/>
    <w:rsid w:val="00A00BD3"/>
    <w:rPr>
      <w:rFonts w:eastAsia="Times New Roman" w:cs="Times New Roman"/>
      <w:sz w:val="22"/>
      <w:szCs w:val="22"/>
    </w:rPr>
  </w:style>
  <w:style w:type="character" w:styleId="affc">
    <w:name w:val="page number"/>
    <w:basedOn w:val="a0"/>
    <w:uiPriority w:val="99"/>
    <w:rsid w:val="00A00BD3"/>
    <w:rPr>
      <w:rFonts w:cs="Times New Roman"/>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w:basedOn w:val="a"/>
    <w:uiPriority w:val="99"/>
    <w:rsid w:val="00A00BD3"/>
    <w:pPr>
      <w:spacing w:after="0" w:line="240" w:lineRule="auto"/>
    </w:pPr>
    <w:rPr>
      <w:rFonts w:ascii="Verdana" w:eastAsia="Times New Roman" w:hAnsi="Verdana"/>
      <w:sz w:val="24"/>
      <w:szCs w:val="24"/>
      <w:lang w:val="en-US"/>
    </w:rPr>
  </w:style>
  <w:style w:type="character" w:customStyle="1" w:styleId="72">
    <w:name w:val="Знак7 Знак Знак"/>
    <w:aliases w:val="Знак7 Знак Знак1"/>
    <w:basedOn w:val="a0"/>
    <w:uiPriority w:val="99"/>
    <w:locked/>
    <w:rsid w:val="00A00BD3"/>
    <w:rPr>
      <w:rFonts w:ascii="Courier New" w:hAnsi="Courier New" w:cs="Courier New"/>
      <w:color w:val="000000"/>
      <w:sz w:val="21"/>
      <w:szCs w:val="21"/>
      <w:lang w:val="uk-UA" w:eastAsia="ru-RU" w:bidi="ar-SA"/>
    </w:rPr>
  </w:style>
  <w:style w:type="character" w:customStyle="1" w:styleId="apple-style-span">
    <w:name w:val="apple-style-span"/>
    <w:basedOn w:val="a0"/>
    <w:uiPriority w:val="99"/>
    <w:rsid w:val="00A00BD3"/>
    <w:rPr>
      <w:rFonts w:cs="Times New Roman"/>
    </w:rPr>
  </w:style>
  <w:style w:type="table" w:styleId="affd">
    <w:name w:val="Table Grid"/>
    <w:basedOn w:val="a1"/>
    <w:uiPriority w:val="99"/>
    <w:locked/>
    <w:rsid w:val="00A00BD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e">
    <w:name w:val="Body Text First Indent"/>
    <w:basedOn w:val="aa"/>
    <w:link w:val="afff"/>
    <w:uiPriority w:val="99"/>
    <w:rsid w:val="00A00BD3"/>
    <w:pPr>
      <w:spacing w:line="240" w:lineRule="auto"/>
      <w:ind w:firstLine="210"/>
    </w:pPr>
    <w:rPr>
      <w:rFonts w:ascii="Times New Roman" w:eastAsia="Times New Roman" w:hAnsi="Times New Roman"/>
      <w:sz w:val="24"/>
      <w:szCs w:val="24"/>
      <w:lang w:val="ru-RU" w:eastAsia="ru-RU"/>
    </w:rPr>
  </w:style>
  <w:style w:type="character" w:customStyle="1" w:styleId="afff">
    <w:name w:val="Красная строка Знак"/>
    <w:basedOn w:val="ab"/>
    <w:link w:val="affe"/>
    <w:uiPriority w:val="99"/>
    <w:locked/>
    <w:rsid w:val="00A00BD3"/>
    <w:rPr>
      <w:rFonts w:ascii="Times New Roman" w:hAnsi="Times New Roman" w:cs="Times New Roman"/>
      <w:sz w:val="24"/>
      <w:szCs w:val="24"/>
      <w:lang w:val="ru-RU" w:eastAsia="ru-RU"/>
    </w:rPr>
  </w:style>
  <w:style w:type="paragraph" w:customStyle="1" w:styleId="36">
    <w:name w:val="Знак Знак3 Знак Знак"/>
    <w:basedOn w:val="a"/>
    <w:uiPriority w:val="99"/>
    <w:rsid w:val="00A00BD3"/>
    <w:pPr>
      <w:spacing w:after="0" w:line="240" w:lineRule="auto"/>
    </w:pPr>
    <w:rPr>
      <w:rFonts w:ascii="Verdana" w:eastAsia="Times New Roman" w:hAnsi="Verdana" w:cs="Verdana"/>
      <w:sz w:val="20"/>
      <w:szCs w:val="20"/>
      <w:lang w:val="en-US"/>
    </w:rPr>
  </w:style>
  <w:style w:type="character" w:customStyle="1" w:styleId="2110">
    <w:name w:val="Подпись к картинке (2) + 11"/>
    <w:aliases w:val="5 pt,Интервал 0 pt"/>
    <w:link w:val="2d"/>
    <w:uiPriority w:val="99"/>
    <w:locked/>
    <w:rsid w:val="00A00BD3"/>
    <w:rPr>
      <w:b/>
      <w:spacing w:val="4"/>
      <w:sz w:val="23"/>
      <w:shd w:val="clear" w:color="auto" w:fill="FFFFFF"/>
    </w:rPr>
  </w:style>
  <w:style w:type="paragraph" w:customStyle="1" w:styleId="2d">
    <w:name w:val="Подпись к картинке (2)"/>
    <w:basedOn w:val="a"/>
    <w:link w:val="2110"/>
    <w:uiPriority w:val="99"/>
    <w:rsid w:val="00A00BD3"/>
    <w:pPr>
      <w:widowControl w:val="0"/>
      <w:shd w:val="clear" w:color="auto" w:fill="FFFFFF"/>
      <w:spacing w:after="0" w:line="269" w:lineRule="exact"/>
      <w:jc w:val="center"/>
    </w:pPr>
    <w:rPr>
      <w:b/>
      <w:spacing w:val="4"/>
      <w:sz w:val="23"/>
      <w:szCs w:val="20"/>
      <w:lang w:val="en-US" w:eastAsia="ru-RU"/>
    </w:rPr>
  </w:style>
  <w:style w:type="paragraph" w:customStyle="1" w:styleId="18">
    <w:name w:val="Знак Знак Знак1 Знак Знак Знак Знак Знак Знак Знак Знак Знак Знак Знак Знак Знак Знак Знак Знак"/>
    <w:basedOn w:val="a"/>
    <w:uiPriority w:val="99"/>
    <w:rsid w:val="00A00BD3"/>
    <w:pPr>
      <w:spacing w:after="0" w:line="240" w:lineRule="auto"/>
    </w:pPr>
    <w:rPr>
      <w:rFonts w:ascii="Verdana" w:eastAsia="Times New Roman" w:hAnsi="Verdana" w:cs="Verdana"/>
      <w:sz w:val="20"/>
      <w:szCs w:val="20"/>
      <w:lang w:val="en-US"/>
    </w:rPr>
  </w:style>
  <w:style w:type="paragraph" w:customStyle="1" w:styleId="19">
    <w:name w:val="Знак Знак Знак Знак Знак Знак Знак Знак Знак Знак1 Знак Знак Знак Знак"/>
    <w:basedOn w:val="a"/>
    <w:uiPriority w:val="99"/>
    <w:rsid w:val="00A00BD3"/>
    <w:pPr>
      <w:spacing w:after="0" w:line="240" w:lineRule="auto"/>
    </w:pPr>
    <w:rPr>
      <w:rFonts w:ascii="Verdana" w:eastAsia="Times New Roman" w:hAnsi="Verdana" w:cs="Verdana"/>
      <w:sz w:val="20"/>
      <w:szCs w:val="20"/>
      <w:lang w:val="en-US"/>
    </w:rPr>
  </w:style>
  <w:style w:type="character" w:customStyle="1" w:styleId="FontStyle15">
    <w:name w:val="Font Style15"/>
    <w:basedOn w:val="a0"/>
    <w:uiPriority w:val="99"/>
    <w:rsid w:val="00A00BD3"/>
    <w:rPr>
      <w:rFonts w:ascii="Times New Roman" w:hAnsi="Times New Roman" w:cs="Times New Roman"/>
      <w:b/>
      <w:bCs/>
      <w:sz w:val="26"/>
      <w:szCs w:val="26"/>
    </w:rPr>
  </w:style>
  <w:style w:type="paragraph" w:customStyle="1" w:styleId="Just">
    <w:name w:val="Just"/>
    <w:uiPriority w:val="99"/>
    <w:rsid w:val="00A00BD3"/>
    <w:pPr>
      <w:autoSpaceDE w:val="0"/>
      <w:autoSpaceDN w:val="0"/>
      <w:adjustRightInd w:val="0"/>
      <w:spacing w:before="40" w:after="40"/>
      <w:ind w:firstLine="568"/>
      <w:jc w:val="both"/>
    </w:pPr>
    <w:rPr>
      <w:rFonts w:ascii="Times New Roman" w:eastAsia="Times New Roman" w:hAnsi="Times New Roman"/>
      <w:sz w:val="24"/>
      <w:szCs w:val="24"/>
      <w:lang w:val="ru-RU" w:eastAsia="uk-UA"/>
    </w:rPr>
  </w:style>
  <w:style w:type="paragraph" w:customStyle="1" w:styleId="CharCharCharChar1">
    <w:name w:val="Char Знак Знак Char Знак Знак Char Знак Знак Char Знак Знак"/>
    <w:basedOn w:val="a"/>
    <w:uiPriority w:val="99"/>
    <w:rsid w:val="00A00BD3"/>
    <w:pPr>
      <w:spacing w:after="0" w:line="240" w:lineRule="auto"/>
    </w:pPr>
    <w:rPr>
      <w:rFonts w:ascii="Verdana" w:eastAsia="Times New Roman" w:hAnsi="Verdana" w:cs="Verdana"/>
      <w:sz w:val="20"/>
      <w:szCs w:val="20"/>
      <w:lang w:val="en-US"/>
    </w:rPr>
  </w:style>
  <w:style w:type="paragraph" w:customStyle="1" w:styleId="afff0">
    <w:name w:val="Знак Знак Знак Знак"/>
    <w:basedOn w:val="a"/>
    <w:uiPriority w:val="99"/>
    <w:rsid w:val="00A00BD3"/>
    <w:pPr>
      <w:spacing w:after="0" w:line="240" w:lineRule="auto"/>
    </w:pPr>
    <w:rPr>
      <w:rFonts w:ascii="Verdana" w:eastAsia="Times New Roman" w:hAnsi="Verdana" w:cs="Verdana"/>
      <w:sz w:val="20"/>
      <w:szCs w:val="20"/>
      <w:lang w:val="en-US"/>
    </w:rPr>
  </w:style>
  <w:style w:type="character" w:customStyle="1" w:styleId="afff1">
    <w:name w:val="Основний текст"/>
    <w:basedOn w:val="a0"/>
    <w:uiPriority w:val="99"/>
    <w:rsid w:val="00A00BD3"/>
    <w:rPr>
      <w:rFonts w:cs="Times New Roman"/>
      <w:spacing w:val="2"/>
      <w:sz w:val="25"/>
      <w:szCs w:val="25"/>
      <w:shd w:val="clear" w:color="auto" w:fill="FFFFFF"/>
      <w:lang w:bidi="ar-SA"/>
    </w:rPr>
  </w:style>
  <w:style w:type="character" w:customStyle="1" w:styleId="1a">
    <w:name w:val="Основной текст Знак Знак Знак Знак1"/>
    <w:aliases w:val="Основной текст Знак Знак Знак2"/>
    <w:basedOn w:val="a0"/>
    <w:uiPriority w:val="99"/>
    <w:rsid w:val="00A00BD3"/>
    <w:rPr>
      <w:rFonts w:ascii="Times New Roman" w:hAnsi="Times New Roman" w:cs="Times New Roman"/>
      <w:sz w:val="24"/>
      <w:szCs w:val="24"/>
      <w:lang w:val="ru-RU" w:eastAsia="ru-RU"/>
    </w:rPr>
  </w:style>
  <w:style w:type="paragraph" w:customStyle="1" w:styleId="37">
    <w:name w:val="Обычный3"/>
    <w:uiPriority w:val="99"/>
    <w:rsid w:val="00A00BD3"/>
    <w:rPr>
      <w:rFonts w:ascii="Times New Roman" w:eastAsia="Times New Roman" w:hAnsi="Times New Roman"/>
      <w:sz w:val="20"/>
      <w:szCs w:val="20"/>
      <w:lang w:val="ru-RU" w:eastAsia="ru-RU"/>
    </w:rPr>
  </w:style>
  <w:style w:type="paragraph" w:customStyle="1" w:styleId="212">
    <w:name w:val="Основной текст с отступом 21"/>
    <w:basedOn w:val="a"/>
    <w:uiPriority w:val="99"/>
    <w:rsid w:val="00A00BD3"/>
    <w:pPr>
      <w:suppressAutoHyphens/>
      <w:spacing w:after="0" w:line="240" w:lineRule="auto"/>
      <w:ind w:firstLine="708"/>
      <w:jc w:val="both"/>
    </w:pPr>
    <w:rPr>
      <w:rFonts w:ascii="Times New Roman" w:eastAsia="Times New Roman" w:hAnsi="Times New Roman"/>
      <w:sz w:val="28"/>
      <w:szCs w:val="24"/>
      <w:lang w:val="ru-RU" w:eastAsia="ar-SA"/>
    </w:rPr>
  </w:style>
  <w:style w:type="paragraph" w:customStyle="1" w:styleId="1b">
    <w:name w:val="Знак Знак Знак Знак Знак Знак Знак Знак Знак Знак1 Знак Знак Знак"/>
    <w:basedOn w:val="a"/>
    <w:uiPriority w:val="99"/>
    <w:rsid w:val="00A00BD3"/>
    <w:pPr>
      <w:spacing w:after="0" w:line="240" w:lineRule="auto"/>
    </w:pPr>
    <w:rPr>
      <w:rFonts w:ascii="Verdana" w:eastAsia="Times New Roman" w:hAnsi="Verdana" w:cs="Verdana"/>
      <w:sz w:val="20"/>
      <w:szCs w:val="20"/>
      <w:lang w:val="en-US"/>
    </w:rPr>
  </w:style>
  <w:style w:type="paragraph" w:customStyle="1" w:styleId="213">
    <w:name w:val="Обычный21"/>
    <w:uiPriority w:val="99"/>
    <w:rsid w:val="00A00BD3"/>
    <w:rPr>
      <w:rFonts w:ascii="Times New Roman" w:eastAsia="Times New Roman" w:hAnsi="Times New Roman"/>
      <w:sz w:val="20"/>
      <w:szCs w:val="20"/>
      <w:lang w:val="ru-RU" w:eastAsia="ru-RU"/>
    </w:rPr>
  </w:style>
  <w:style w:type="paragraph" w:customStyle="1" w:styleId="CharCharCharChar2">
    <w:name w:val="Char Знак Знак Char Знак Знак Char Знак Знак Char Знак Знак Знак Знак"/>
    <w:basedOn w:val="a"/>
    <w:uiPriority w:val="99"/>
    <w:rsid w:val="00A00BD3"/>
    <w:pPr>
      <w:spacing w:after="0" w:line="240" w:lineRule="auto"/>
    </w:pPr>
    <w:rPr>
      <w:rFonts w:ascii="Verdana" w:eastAsia="Times New Roman" w:hAnsi="Verdana" w:cs="Verdana"/>
      <w:sz w:val="20"/>
      <w:szCs w:val="20"/>
      <w:lang w:val="en-US"/>
    </w:rPr>
  </w:style>
  <w:style w:type="character" w:customStyle="1" w:styleId="PlainTextChar2">
    <w:name w:val="Plain Text Char2"/>
    <w:aliases w:val="Текст Знак Знак Знак Знак Знак Знак Знак Знак Знак Char2,Текст Знак1 Char2,Текст Знак Знак Знак Char2,Текст Знак Знак Знак Знак Char2,Текст Знак1 Знак Знак Char2,Текст Знак1 Знак Char2,Знак1 Знак Char1,Знак1 Char2,Текст Знак Знак2 Char1"/>
    <w:uiPriority w:val="99"/>
    <w:semiHidden/>
    <w:locked/>
    <w:rsid w:val="00A00BD3"/>
    <w:rPr>
      <w:rFonts w:ascii="Courier New" w:hAnsi="Courier New"/>
      <w:lang w:eastAsia="ru-RU"/>
    </w:rPr>
  </w:style>
  <w:style w:type="character" w:customStyle="1" w:styleId="BodyTextIndentChar2">
    <w:name w:val="Body Text Indent Char2"/>
    <w:aliases w:val="Подпись к рис. Char2,Подпись к рис. Знак Char1,Текст 1 Char2,Oaeno 1 Char2"/>
    <w:basedOn w:val="a0"/>
    <w:uiPriority w:val="99"/>
    <w:locked/>
    <w:rsid w:val="00A00BD3"/>
    <w:rPr>
      <w:rFonts w:ascii="Times New Roman" w:hAnsi="Times New Roman" w:cs="Times New Roman"/>
      <w:sz w:val="24"/>
      <w:szCs w:val="24"/>
      <w:lang w:eastAsia="ru-RU"/>
    </w:rPr>
  </w:style>
  <w:style w:type="character" w:customStyle="1" w:styleId="NormalWebChar">
    <w:name w:val="Normal (Web) Char"/>
    <w:aliases w:val="Обычный (веб) Знак2 Char,Обычный (веб) Знак1 Знак Char,Обычный (веб) Знак2 Знак1 Знак Char,Обычный (веб) Знак1 Знак Знак Знак Char,Обычный (веб) Знак Знак Знак Знак Знак Char,Обычный (Web) Знак Знак Знак Знак Знак Char"/>
    <w:uiPriority w:val="99"/>
    <w:locked/>
    <w:rsid w:val="00A00BD3"/>
    <w:rPr>
      <w:rFonts w:ascii="Calibri" w:hAnsi="Calibri"/>
      <w:sz w:val="24"/>
      <w:lang w:val="ru-RU" w:eastAsia="ru-RU"/>
    </w:rPr>
  </w:style>
  <w:style w:type="character" w:customStyle="1" w:styleId="afff2">
    <w:name w:val="Основной текст Знак Знак Знак Знак Знак"/>
    <w:basedOn w:val="a0"/>
    <w:uiPriority w:val="99"/>
    <w:locked/>
    <w:rsid w:val="00A00BD3"/>
    <w:rPr>
      <w:rFonts w:cs="Times New Roman"/>
      <w:sz w:val="24"/>
      <w:szCs w:val="24"/>
      <w:lang w:val="ru-RU" w:eastAsia="ru-RU" w:bidi="ar-SA"/>
    </w:rPr>
  </w:style>
  <w:style w:type="paragraph" w:customStyle="1" w:styleId="131">
    <w:name w:val="Знак Знак13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A00BD3"/>
    <w:pPr>
      <w:spacing w:after="0" w:line="240" w:lineRule="auto"/>
    </w:pPr>
    <w:rPr>
      <w:rFonts w:ascii="Verdana" w:eastAsia="Times New Roman" w:hAnsi="Verdana" w:cs="Verdana"/>
      <w:sz w:val="20"/>
      <w:szCs w:val="20"/>
      <w:lang w:val="en-US"/>
    </w:rPr>
  </w:style>
  <w:style w:type="paragraph" w:styleId="38">
    <w:name w:val="List Bullet 3"/>
    <w:basedOn w:val="a"/>
    <w:autoRedefine/>
    <w:uiPriority w:val="99"/>
    <w:semiHidden/>
    <w:rsid w:val="00A00BD3"/>
    <w:pPr>
      <w:spacing w:after="0" w:line="240" w:lineRule="auto"/>
      <w:jc w:val="both"/>
    </w:pPr>
    <w:rPr>
      <w:rFonts w:ascii="Times New Roman" w:eastAsia="Times New Roman" w:hAnsi="Times New Roman"/>
      <w:sz w:val="28"/>
      <w:szCs w:val="28"/>
      <w:lang w:val="ru-RU" w:eastAsia="ru-RU"/>
    </w:rPr>
  </w:style>
  <w:style w:type="character" w:customStyle="1" w:styleId="1c">
    <w:name w:val="Основной текст Знак1"/>
    <w:basedOn w:val="a0"/>
    <w:uiPriority w:val="99"/>
    <w:locked/>
    <w:rsid w:val="00A00BD3"/>
    <w:rPr>
      <w:rFonts w:cs="Times New Roman"/>
      <w:sz w:val="24"/>
      <w:szCs w:val="24"/>
      <w:lang w:val="ru-RU" w:eastAsia="ru-RU"/>
    </w:rPr>
  </w:style>
  <w:style w:type="paragraph" w:customStyle="1" w:styleId="afff3">
    <w:name w:val="прогрпматаблица"/>
    <w:basedOn w:val="a"/>
    <w:uiPriority w:val="99"/>
    <w:rsid w:val="00A00BD3"/>
    <w:pPr>
      <w:spacing w:after="0" w:line="240" w:lineRule="auto"/>
      <w:jc w:val="center"/>
    </w:pPr>
    <w:rPr>
      <w:rFonts w:ascii="Verdana" w:eastAsia="Times New Roman" w:hAnsi="Verdana"/>
      <w:sz w:val="20"/>
      <w:szCs w:val="20"/>
      <w:lang w:eastAsia="ru-RU"/>
    </w:rPr>
  </w:style>
  <w:style w:type="paragraph" w:customStyle="1" w:styleId="ListParagraph1">
    <w:name w:val="List Paragraph1"/>
    <w:basedOn w:val="a"/>
    <w:uiPriority w:val="99"/>
    <w:rsid w:val="00A00BD3"/>
    <w:pPr>
      <w:spacing w:after="0" w:line="240" w:lineRule="auto"/>
      <w:ind w:left="720"/>
    </w:pPr>
    <w:rPr>
      <w:rFonts w:ascii="Times New Roman" w:eastAsia="Times New Roman" w:hAnsi="Times New Roman"/>
      <w:sz w:val="24"/>
      <w:szCs w:val="24"/>
      <w:lang w:eastAsia="ru-RU"/>
    </w:rPr>
  </w:style>
  <w:style w:type="paragraph" w:customStyle="1" w:styleId="2e">
    <w:name w:val="Абзац списка2"/>
    <w:basedOn w:val="a"/>
    <w:uiPriority w:val="99"/>
    <w:rsid w:val="0087156A"/>
    <w:pPr>
      <w:spacing w:after="0" w:line="240" w:lineRule="auto"/>
      <w:ind w:left="720"/>
      <w:contextualSpacing/>
    </w:pPr>
    <w:rPr>
      <w:rFonts w:ascii="Times New Roman" w:hAnsi="Times New Roman"/>
      <w:sz w:val="24"/>
      <w:szCs w:val="24"/>
      <w:lang w:val="ru-RU" w:eastAsia="ru-RU"/>
    </w:rPr>
  </w:style>
  <w:style w:type="character" w:customStyle="1" w:styleId="2f">
    <w:name w:val="Обычный (веб) Знак2 Знак"/>
    <w:aliases w:val="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Обычный (Web) Знак Знак"/>
    <w:uiPriority w:val="99"/>
    <w:locked/>
    <w:rsid w:val="0087156A"/>
    <w:rPr>
      <w:sz w:val="24"/>
      <w:lang w:val="ru-RU" w:eastAsia="ru-RU"/>
    </w:rPr>
  </w:style>
  <w:style w:type="character" w:customStyle="1" w:styleId="border">
    <w:name w:val="border"/>
    <w:rsid w:val="00F2703E"/>
  </w:style>
  <w:style w:type="character" w:customStyle="1" w:styleId="st">
    <w:name w:val="st"/>
    <w:rsid w:val="00AD0346"/>
  </w:style>
  <w:style w:type="paragraph" w:customStyle="1" w:styleId="WW-">
    <w:name w:val="WW-Текст"/>
    <w:basedOn w:val="a"/>
    <w:rsid w:val="00AD0346"/>
    <w:pPr>
      <w:suppressAutoHyphens/>
      <w:spacing w:after="0" w:line="240" w:lineRule="auto"/>
    </w:pPr>
    <w:rPr>
      <w:rFonts w:ascii="Courier New" w:hAnsi="Courier New" w:cs="Courier New"/>
      <w:sz w:val="20"/>
      <w:szCs w:val="20"/>
      <w:lang w:eastAsia="ar-SA"/>
    </w:rPr>
  </w:style>
  <w:style w:type="character" w:customStyle="1" w:styleId="fontstyle01">
    <w:name w:val="fontstyle01"/>
    <w:rsid w:val="00AD0346"/>
    <w:rPr>
      <w:rFonts w:ascii="TimesNewRomanPSMT" w:hAnsi="TimesNewRomanPSMT" w:hint="default"/>
      <w:b w:val="0"/>
      <w:bCs w:val="0"/>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w:divs>
    <w:div w:id="398291046">
      <w:bodyDiv w:val="1"/>
      <w:marLeft w:val="0"/>
      <w:marRight w:val="0"/>
      <w:marTop w:val="0"/>
      <w:marBottom w:val="0"/>
      <w:divBdr>
        <w:top w:val="none" w:sz="0" w:space="0" w:color="auto"/>
        <w:left w:val="none" w:sz="0" w:space="0" w:color="auto"/>
        <w:bottom w:val="none" w:sz="0" w:space="0" w:color="auto"/>
        <w:right w:val="none" w:sz="0" w:space="0" w:color="auto"/>
      </w:divBdr>
    </w:div>
    <w:div w:id="884755263">
      <w:bodyDiv w:val="1"/>
      <w:marLeft w:val="0"/>
      <w:marRight w:val="0"/>
      <w:marTop w:val="0"/>
      <w:marBottom w:val="0"/>
      <w:divBdr>
        <w:top w:val="none" w:sz="0" w:space="0" w:color="auto"/>
        <w:left w:val="none" w:sz="0" w:space="0" w:color="auto"/>
        <w:bottom w:val="none" w:sz="0" w:space="0" w:color="auto"/>
        <w:right w:val="none" w:sz="0" w:space="0" w:color="auto"/>
      </w:divBdr>
    </w:div>
    <w:div w:id="1626811230">
      <w:marLeft w:val="0"/>
      <w:marRight w:val="0"/>
      <w:marTop w:val="0"/>
      <w:marBottom w:val="0"/>
      <w:divBdr>
        <w:top w:val="none" w:sz="0" w:space="0" w:color="auto"/>
        <w:left w:val="none" w:sz="0" w:space="0" w:color="auto"/>
        <w:bottom w:val="none" w:sz="0" w:space="0" w:color="auto"/>
        <w:right w:val="none" w:sz="0" w:space="0" w:color="auto"/>
      </w:divBdr>
    </w:div>
    <w:div w:id="16268112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A18FA-9B61-4D02-B92A-338A4167B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31</Pages>
  <Words>3147</Words>
  <Characters>47366</Characters>
  <Application>Microsoft Office Word</Application>
  <DocSecurity>0</DocSecurity>
  <Lines>394</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Megapolis</cp:lastModifiedBy>
  <cp:revision>31</cp:revision>
  <cp:lastPrinted>2021-02-12T09:40:00Z</cp:lastPrinted>
  <dcterms:created xsi:type="dcterms:W3CDTF">2021-01-31T13:58:00Z</dcterms:created>
  <dcterms:modified xsi:type="dcterms:W3CDTF">2021-02-12T09:41:00Z</dcterms:modified>
</cp:coreProperties>
</file>