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E66D3E" w:rsidTr="00E66D3E">
        <w:trPr>
          <w:trHeight w:val="992"/>
        </w:trPr>
        <w:tc>
          <w:tcPr>
            <w:tcW w:w="4359" w:type="dxa"/>
          </w:tcPr>
          <w:p w:rsidR="00E66D3E" w:rsidRDefault="00E66D3E" w:rsidP="00B45C91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="007A2E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до розпорядження голови районної державної адміністрації               </w:t>
            </w:r>
          </w:p>
          <w:p w:rsidR="00E66D3E" w:rsidRDefault="00C60F06" w:rsidP="00C60F06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10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70A">
              <w:rPr>
                <w:rFonts w:ascii="Times New Roman" w:hAnsi="Times New Roman" w:cs="Times New Roman"/>
                <w:sz w:val="28"/>
                <w:szCs w:val="28"/>
              </w:rPr>
              <w:t>серпня</w:t>
            </w:r>
            <w:r w:rsidR="00E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D3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06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D3E">
              <w:rPr>
                <w:rFonts w:ascii="Times New Roman" w:hAnsi="Times New Roman" w:cs="Times New Roman"/>
                <w:sz w:val="28"/>
                <w:szCs w:val="28"/>
              </w:rPr>
              <w:t xml:space="preserve"> року </w:t>
            </w:r>
            <w:r w:rsidR="00B16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D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16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</w:tbl>
    <w:p w:rsidR="00B45C91" w:rsidRDefault="00B45C91" w:rsidP="00B45C91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2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0"/>
      </w:tblGrid>
      <w:tr w:rsidR="007A2EC8" w:rsidRPr="007A2EC8" w:rsidTr="007A2EC8">
        <w:trPr>
          <w:trHeight w:val="9101"/>
        </w:trPr>
        <w:tc>
          <w:tcPr>
            <w:tcW w:w="90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A2EC8" w:rsidRPr="007A2EC8" w:rsidRDefault="007A2EC8" w:rsidP="007A2EC8">
            <w:pPr>
              <w:pStyle w:val="aa"/>
            </w:pPr>
          </w:p>
          <w:p w:rsidR="007A2EC8" w:rsidRPr="007A2EC8" w:rsidRDefault="007A2EC8" w:rsidP="00072B59">
            <w:pPr>
              <w:pStyle w:val="aa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ГРАФІК                                                                                 </w:t>
            </w:r>
            <w:r w:rsidRPr="007A2EC8">
              <w:rPr>
                <w:b/>
                <w:color w:val="000000"/>
                <w:sz w:val="32"/>
                <w:szCs w:val="32"/>
              </w:rPr>
              <w:t xml:space="preserve"> особистого виїзного прийому громадян посадовими особами Сарненської районної  державної адміністрації</w:t>
            </w:r>
            <w:r w:rsidRPr="007A2EC8">
              <w:rPr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6091"/>
              <w:gridCol w:w="2693"/>
            </w:tblGrid>
            <w:tr w:rsidR="007A2EC8" w:rsidRPr="007A2EC8" w:rsidTr="00C908EB">
              <w:trPr>
                <w:trHeight w:val="1622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2EC8" w:rsidRPr="007A2EC8" w:rsidRDefault="007A2EC8" w:rsidP="00A06799">
                  <w:pPr>
                    <w:pStyle w:val="2"/>
                    <w:framePr w:hSpace="180" w:wrap="around" w:vAnchor="text" w:hAnchor="margin" w:xAlign="center" w:y="192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7A2EC8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Голова районної державної адміністрації</w:t>
                  </w:r>
                </w:p>
                <w:p w:rsidR="007A2EC8" w:rsidRPr="007A2EC8" w:rsidRDefault="007A2EC8" w:rsidP="00A06799">
                  <w:pPr>
                    <w:pStyle w:val="2"/>
                    <w:framePr w:hSpace="180" w:wrap="around" w:vAnchor="text" w:hAnchor="margin" w:xAlign="center" w:y="19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A2EC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КОХАН Олександр Сергійович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EC8" w:rsidRPr="007A2EC8" w:rsidRDefault="007A2EC8" w:rsidP="00A06799">
                  <w:pPr>
                    <w:framePr w:hSpace="180" w:wrap="around" w:vAnchor="text" w:hAnchor="margin" w:xAlign="center" w:y="192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A2EC8" w:rsidRPr="007A2EC8" w:rsidRDefault="007A2EC8" w:rsidP="00A06799">
                  <w:pPr>
                    <w:pStyle w:val="4"/>
                    <w:framePr w:hSpace="180" w:wrap="around" w:vAnchor="text" w:hAnchor="margin" w:xAlign="center" w:y="192"/>
                  </w:pPr>
                  <w:r w:rsidRPr="007A2EC8">
                    <w:t>Двічі на місяць</w:t>
                  </w:r>
                </w:p>
              </w:tc>
            </w:tr>
            <w:tr w:rsidR="007A2EC8" w:rsidRPr="007A2EC8" w:rsidTr="00C908EB">
              <w:trPr>
                <w:trHeight w:val="1438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8EB" w:rsidRDefault="007A2EC8" w:rsidP="00A06799">
                  <w:pPr>
                    <w:framePr w:hSpace="180" w:wrap="around" w:vAnchor="text" w:hAnchor="margin" w:xAlign="center" w:y="192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A2EC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ерший заступник голови районної </w:t>
                  </w:r>
                </w:p>
                <w:p w:rsidR="007A2EC8" w:rsidRPr="007A2EC8" w:rsidRDefault="007A2EC8" w:rsidP="00A06799">
                  <w:pPr>
                    <w:framePr w:hSpace="180" w:wrap="around" w:vAnchor="text" w:hAnchor="margin" w:xAlign="center" w:y="192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A2EC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державної адміністрації</w:t>
                  </w:r>
                </w:p>
                <w:p w:rsidR="007A2EC8" w:rsidRPr="007A2EC8" w:rsidRDefault="007A2EC8" w:rsidP="00A06799">
                  <w:pPr>
                    <w:framePr w:hSpace="180" w:wrap="around" w:vAnchor="text" w:hAnchor="margin" w:xAlign="center" w:y="192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2EC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МАРИНІНА Людмила Василівна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EC8" w:rsidRPr="007A2EC8" w:rsidRDefault="007A2EC8" w:rsidP="00A06799">
                  <w:pPr>
                    <w:framePr w:hSpace="180" w:wrap="around" w:vAnchor="text" w:hAnchor="margin" w:xAlign="center" w:y="192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A2EC8" w:rsidRPr="007A2EC8" w:rsidRDefault="007A2EC8" w:rsidP="00A06799">
                  <w:pPr>
                    <w:pStyle w:val="1"/>
                    <w:framePr w:hSpace="180" w:wrap="around" w:vAnchor="text" w:hAnchor="margin" w:xAlign="center" w:y="192"/>
                    <w:jc w:val="center"/>
                    <w:rPr>
                      <w:b/>
                      <w:lang w:val="uk-UA"/>
                    </w:rPr>
                  </w:pPr>
                  <w:r w:rsidRPr="007A2EC8">
                    <w:rPr>
                      <w:b/>
                    </w:rPr>
                    <w:t>Двічі на місяць</w:t>
                  </w:r>
                </w:p>
              </w:tc>
            </w:tr>
            <w:tr w:rsidR="007A2EC8" w:rsidRPr="007A2EC8" w:rsidTr="00C908EB">
              <w:trPr>
                <w:trHeight w:val="1816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6B4E" w:rsidRDefault="007A2EC8" w:rsidP="00A06799">
                  <w:pPr>
                    <w:framePr w:hSpace="180" w:wrap="around" w:vAnchor="text" w:hAnchor="margin" w:xAlign="center" w:y="192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A2EC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Заступник голови районної</w:t>
                  </w:r>
                </w:p>
                <w:p w:rsidR="007A2EC8" w:rsidRPr="007A2EC8" w:rsidRDefault="007A2EC8" w:rsidP="00A06799">
                  <w:pPr>
                    <w:framePr w:hSpace="180" w:wrap="around" w:vAnchor="text" w:hAnchor="margin" w:xAlign="center" w:y="192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A2EC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державної адміністрації</w:t>
                  </w:r>
                </w:p>
                <w:p w:rsidR="007A2EC8" w:rsidRPr="007A2EC8" w:rsidRDefault="007A2EC8" w:rsidP="00A06799">
                  <w:pPr>
                    <w:framePr w:hSpace="180" w:wrap="around" w:vAnchor="text" w:hAnchor="margin" w:xAlign="center" w:y="192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2EC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МАЦИГОН Любов Олександрівна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2EC8" w:rsidRPr="007A2EC8" w:rsidRDefault="007A2EC8" w:rsidP="00A06799">
                  <w:pPr>
                    <w:pStyle w:val="1"/>
                    <w:framePr w:hSpace="180" w:wrap="around" w:vAnchor="text" w:hAnchor="margin" w:xAlign="center" w:y="192"/>
                    <w:jc w:val="center"/>
                    <w:rPr>
                      <w:lang w:val="uk-UA"/>
                    </w:rPr>
                  </w:pPr>
                  <w:r w:rsidRPr="007A2EC8">
                    <w:rPr>
                      <w:b/>
                      <w:lang w:val="uk-UA"/>
                    </w:rPr>
                    <w:t>Двічі на місяць</w:t>
                  </w:r>
                </w:p>
              </w:tc>
            </w:tr>
            <w:tr w:rsidR="00006B4E" w:rsidRPr="007A2EC8" w:rsidTr="00C908EB">
              <w:trPr>
                <w:trHeight w:val="1547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6B4E" w:rsidRDefault="00006B4E" w:rsidP="00A06799">
                  <w:pPr>
                    <w:pStyle w:val="3"/>
                    <w:framePr w:hSpace="180" w:wrap="around" w:vAnchor="text" w:hAnchor="margin" w:xAlign="center" w:y="192"/>
                    <w:spacing w:before="0" w:line="360" w:lineRule="auto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З</w:t>
                  </w:r>
                  <w:r w:rsidRPr="00006B4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аступник голови рай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онної</w:t>
                  </w:r>
                </w:p>
                <w:p w:rsidR="00006B4E" w:rsidRDefault="00006B4E" w:rsidP="00A06799">
                  <w:pPr>
                    <w:pStyle w:val="3"/>
                    <w:framePr w:hSpace="180" w:wrap="around" w:vAnchor="text" w:hAnchor="margin" w:xAlign="center" w:y="192"/>
                    <w:spacing w:before="0" w:line="360" w:lineRule="auto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6B4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держа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вної а</w:t>
                  </w:r>
                  <w:r w:rsidRPr="00006B4E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дміністрації</w:t>
                  </w:r>
                </w:p>
                <w:p w:rsidR="00006B4E" w:rsidRPr="00006B4E" w:rsidRDefault="00006B4E" w:rsidP="00A06799">
                  <w:pPr>
                    <w:pStyle w:val="3"/>
                    <w:framePr w:hSpace="180" w:wrap="around" w:vAnchor="text" w:hAnchor="margin" w:xAlign="center" w:y="192"/>
                    <w:spacing w:before="0" w:line="360" w:lineRule="auto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  <w:shd w:val="clear" w:color="auto" w:fill="FFFFFF"/>
                    </w:rPr>
                  </w:pPr>
                  <w:r w:rsidRPr="00006B4E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shd w:val="clear" w:color="auto" w:fill="FFFFFF"/>
                    </w:rPr>
                    <w:t>ГУЗИЧ Олександр Миколайович</w:t>
                  </w:r>
                </w:p>
                <w:p w:rsidR="00006B4E" w:rsidRPr="00006B4E" w:rsidRDefault="00006B4E" w:rsidP="00A06799">
                  <w:pPr>
                    <w:framePr w:hSpace="180" w:wrap="around" w:vAnchor="text" w:hAnchor="margin" w:xAlign="center" w:y="192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6B4E" w:rsidRPr="00006B4E" w:rsidRDefault="00006B4E" w:rsidP="00A06799">
                  <w:pPr>
                    <w:framePr w:hSpace="180" w:wrap="around" w:vAnchor="text" w:hAnchor="margin" w:xAlign="center" w:y="19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B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Двічі на місяць</w:t>
                  </w:r>
                </w:p>
              </w:tc>
            </w:tr>
          </w:tbl>
          <w:p w:rsidR="007A2EC8" w:rsidRPr="007A2EC8" w:rsidRDefault="007A2EC8" w:rsidP="007A2E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C8">
              <w:rPr>
                <w:rFonts w:ascii="Times New Roman" w:hAnsi="Times New Roman" w:cs="Times New Roman"/>
                <w:sz w:val="28"/>
                <w:szCs w:val="28"/>
              </w:rPr>
              <w:t>Примітка: дата та місце проведення особистого виїзного прийому громадян визначаються додатково.</w:t>
            </w:r>
          </w:p>
          <w:p w:rsidR="007A2EC8" w:rsidRPr="007A2EC8" w:rsidRDefault="007A2EC8" w:rsidP="007A2E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C8">
              <w:rPr>
                <w:rFonts w:ascii="Times New Roman" w:hAnsi="Times New Roman" w:cs="Times New Roman"/>
                <w:sz w:val="28"/>
                <w:szCs w:val="28"/>
              </w:rPr>
              <w:t>Інформація про особистий виїзний прийом громадян висвітлюється в місцевих засобах масової інформації, розміщується  в приміщенні міської, селищної, сільської ради.</w:t>
            </w:r>
          </w:p>
          <w:p w:rsidR="007A2EC8" w:rsidRPr="007A2EC8" w:rsidRDefault="007A2EC8" w:rsidP="007A2E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C8">
              <w:rPr>
                <w:rFonts w:ascii="Times New Roman" w:hAnsi="Times New Roman" w:cs="Times New Roman"/>
                <w:sz w:val="28"/>
                <w:szCs w:val="28"/>
              </w:rPr>
              <w:t>Попередній запис відвідувачів проводиться за місцем проведення.</w:t>
            </w:r>
          </w:p>
          <w:p w:rsidR="007A2EC8" w:rsidRPr="007A2EC8" w:rsidRDefault="007A2EC8" w:rsidP="007A2EC8">
            <w:pPr>
              <w:spacing w:line="240" w:lineRule="auto"/>
              <w:jc w:val="both"/>
              <w:rPr>
                <w:sz w:val="32"/>
              </w:rPr>
            </w:pPr>
            <w:r w:rsidRPr="007A2EC8"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для довідок: </w:t>
            </w:r>
            <w:r w:rsidR="002A234E">
              <w:rPr>
                <w:rFonts w:ascii="Times New Roman" w:hAnsi="Times New Roman" w:cs="Times New Roman"/>
                <w:sz w:val="28"/>
                <w:szCs w:val="28"/>
              </w:rPr>
              <w:t>(03655) 3-52-83, (03655) 3-57-77</w:t>
            </w:r>
          </w:p>
        </w:tc>
      </w:tr>
    </w:tbl>
    <w:p w:rsidR="00E6001B" w:rsidRDefault="00E6001B" w:rsidP="00006B4E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225"/>
      </w:tblGrid>
      <w:tr w:rsidR="00A06799" w:rsidTr="00A06799">
        <w:tc>
          <w:tcPr>
            <w:tcW w:w="6629" w:type="dxa"/>
          </w:tcPr>
          <w:p w:rsidR="00406482" w:rsidRDefault="00A06799" w:rsidP="00D7486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загального відділу</w:t>
            </w:r>
          </w:p>
          <w:p w:rsidR="00A06799" w:rsidRDefault="00A06799" w:rsidP="00406482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апарату </w:t>
            </w:r>
            <w:r w:rsidRPr="00E60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райдержадміністрації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225" w:type="dxa"/>
          </w:tcPr>
          <w:p w:rsidR="00A06799" w:rsidRDefault="00A06799" w:rsidP="00D7486B">
            <w:pPr>
              <w:tabs>
                <w:tab w:val="left" w:pos="6120"/>
              </w:tabs>
              <w:ind w:left="-391" w:firstLine="39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799" w:rsidRDefault="00A06799" w:rsidP="00A06799">
            <w:pPr>
              <w:tabs>
                <w:tab w:val="left" w:pos="612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 ПОХОЗЕЙ</w:t>
            </w:r>
          </w:p>
        </w:tc>
      </w:tr>
      <w:tr w:rsidR="002A234E" w:rsidTr="00A06799">
        <w:tc>
          <w:tcPr>
            <w:tcW w:w="6629" w:type="dxa"/>
          </w:tcPr>
          <w:p w:rsidR="002A234E" w:rsidRDefault="002A234E" w:rsidP="00006B4E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2A234E" w:rsidRDefault="002A234E" w:rsidP="00006B4E">
            <w:pPr>
              <w:tabs>
                <w:tab w:val="left" w:pos="61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7FA" w:rsidRPr="00E6001B" w:rsidRDefault="006567FA" w:rsidP="00D13A0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67FA" w:rsidRPr="00E6001B" w:rsidSect="00C908EB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FD9" w:rsidRDefault="00835FD9" w:rsidP="002E6110">
      <w:pPr>
        <w:spacing w:after="0" w:line="240" w:lineRule="auto"/>
      </w:pPr>
      <w:r>
        <w:separator/>
      </w:r>
    </w:p>
  </w:endnote>
  <w:endnote w:type="continuationSeparator" w:id="1">
    <w:p w:rsidR="00835FD9" w:rsidRDefault="00835FD9" w:rsidP="002E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FD9" w:rsidRDefault="00835FD9" w:rsidP="002E6110">
      <w:pPr>
        <w:spacing w:after="0" w:line="240" w:lineRule="auto"/>
      </w:pPr>
      <w:r>
        <w:separator/>
      </w:r>
    </w:p>
  </w:footnote>
  <w:footnote w:type="continuationSeparator" w:id="1">
    <w:p w:rsidR="00835FD9" w:rsidRDefault="00835FD9" w:rsidP="002E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445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6110" w:rsidRDefault="00B76475">
        <w:pPr>
          <w:pStyle w:val="a4"/>
          <w:jc w:val="center"/>
        </w:pPr>
        <w:r w:rsidRPr="00115B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6179" w:rsidRPr="00115B1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B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2D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5B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6110" w:rsidRDefault="002E61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810"/>
    <w:rsid w:val="000025C4"/>
    <w:rsid w:val="00006B4E"/>
    <w:rsid w:val="00023533"/>
    <w:rsid w:val="000720AC"/>
    <w:rsid w:val="000977D2"/>
    <w:rsid w:val="000A42AC"/>
    <w:rsid w:val="000D1E5E"/>
    <w:rsid w:val="000D5AE7"/>
    <w:rsid w:val="00115B18"/>
    <w:rsid w:val="0013249D"/>
    <w:rsid w:val="0016603E"/>
    <w:rsid w:val="00167BD7"/>
    <w:rsid w:val="00174F60"/>
    <w:rsid w:val="001E29FB"/>
    <w:rsid w:val="001E791A"/>
    <w:rsid w:val="00245776"/>
    <w:rsid w:val="00250C33"/>
    <w:rsid w:val="002A234E"/>
    <w:rsid w:val="002E6110"/>
    <w:rsid w:val="0034763A"/>
    <w:rsid w:val="0035589A"/>
    <w:rsid w:val="003A4068"/>
    <w:rsid w:val="003C1965"/>
    <w:rsid w:val="0040449C"/>
    <w:rsid w:val="00406482"/>
    <w:rsid w:val="0046281D"/>
    <w:rsid w:val="00527034"/>
    <w:rsid w:val="00546DAF"/>
    <w:rsid w:val="00554BB9"/>
    <w:rsid w:val="005569E3"/>
    <w:rsid w:val="00557746"/>
    <w:rsid w:val="0056297B"/>
    <w:rsid w:val="0058350C"/>
    <w:rsid w:val="005B558E"/>
    <w:rsid w:val="005B7845"/>
    <w:rsid w:val="005E52FA"/>
    <w:rsid w:val="005F0AF1"/>
    <w:rsid w:val="00615C9C"/>
    <w:rsid w:val="00626647"/>
    <w:rsid w:val="006456C7"/>
    <w:rsid w:val="006567FA"/>
    <w:rsid w:val="006E07EB"/>
    <w:rsid w:val="007036C5"/>
    <w:rsid w:val="00715218"/>
    <w:rsid w:val="00734E7F"/>
    <w:rsid w:val="00772A26"/>
    <w:rsid w:val="007A2EC8"/>
    <w:rsid w:val="007D3A0B"/>
    <w:rsid w:val="007F1D3B"/>
    <w:rsid w:val="0081403C"/>
    <w:rsid w:val="00835FD9"/>
    <w:rsid w:val="00864F16"/>
    <w:rsid w:val="009104F9"/>
    <w:rsid w:val="009251DD"/>
    <w:rsid w:val="009703B3"/>
    <w:rsid w:val="00982810"/>
    <w:rsid w:val="009C71B3"/>
    <w:rsid w:val="00A00C59"/>
    <w:rsid w:val="00A06799"/>
    <w:rsid w:val="00A46478"/>
    <w:rsid w:val="00B16A86"/>
    <w:rsid w:val="00B17F23"/>
    <w:rsid w:val="00B42C0F"/>
    <w:rsid w:val="00B45C91"/>
    <w:rsid w:val="00B52D8F"/>
    <w:rsid w:val="00B717CE"/>
    <w:rsid w:val="00B76475"/>
    <w:rsid w:val="00B947E7"/>
    <w:rsid w:val="00BC4F98"/>
    <w:rsid w:val="00BD4DAA"/>
    <w:rsid w:val="00BE4C0A"/>
    <w:rsid w:val="00C022FE"/>
    <w:rsid w:val="00C03F91"/>
    <w:rsid w:val="00C1602F"/>
    <w:rsid w:val="00C60F06"/>
    <w:rsid w:val="00C85639"/>
    <w:rsid w:val="00C908EB"/>
    <w:rsid w:val="00CA5B11"/>
    <w:rsid w:val="00D13A08"/>
    <w:rsid w:val="00D2552C"/>
    <w:rsid w:val="00D90460"/>
    <w:rsid w:val="00DA231D"/>
    <w:rsid w:val="00DC6575"/>
    <w:rsid w:val="00DE66DD"/>
    <w:rsid w:val="00E03A8D"/>
    <w:rsid w:val="00E166E6"/>
    <w:rsid w:val="00E2376C"/>
    <w:rsid w:val="00E46911"/>
    <w:rsid w:val="00E6001B"/>
    <w:rsid w:val="00E66D3E"/>
    <w:rsid w:val="00E7685D"/>
    <w:rsid w:val="00E90B9A"/>
    <w:rsid w:val="00E96179"/>
    <w:rsid w:val="00EC10A7"/>
    <w:rsid w:val="00EF54F9"/>
    <w:rsid w:val="00F0561A"/>
    <w:rsid w:val="00F10A07"/>
    <w:rsid w:val="00F167A3"/>
    <w:rsid w:val="00F20207"/>
    <w:rsid w:val="00F25D04"/>
    <w:rsid w:val="00F3187A"/>
    <w:rsid w:val="00F3438A"/>
    <w:rsid w:val="00F4670A"/>
    <w:rsid w:val="00F62F95"/>
    <w:rsid w:val="00F766A0"/>
    <w:rsid w:val="00F94243"/>
    <w:rsid w:val="00FD623A"/>
    <w:rsid w:val="00FD637C"/>
    <w:rsid w:val="00FF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04"/>
  </w:style>
  <w:style w:type="paragraph" w:styleId="1">
    <w:name w:val="heading 1"/>
    <w:basedOn w:val="a"/>
    <w:next w:val="a"/>
    <w:link w:val="10"/>
    <w:qFormat/>
    <w:rsid w:val="007A2E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A2EC8"/>
    <w:pPr>
      <w:keepNext/>
      <w:tabs>
        <w:tab w:val="left" w:pos="5315"/>
      </w:tabs>
      <w:spacing w:after="0" w:line="36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A2E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61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110"/>
  </w:style>
  <w:style w:type="paragraph" w:styleId="a6">
    <w:name w:val="footer"/>
    <w:basedOn w:val="a"/>
    <w:link w:val="a7"/>
    <w:uiPriority w:val="99"/>
    <w:semiHidden/>
    <w:unhideWhenUsed/>
    <w:rsid w:val="002E61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110"/>
  </w:style>
  <w:style w:type="paragraph" w:styleId="a8">
    <w:name w:val="Normal (Web)"/>
    <w:basedOn w:val="a"/>
    <w:uiPriority w:val="99"/>
    <w:unhideWhenUsed/>
    <w:rsid w:val="00B4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рмальний текст"/>
    <w:basedOn w:val="a"/>
    <w:rsid w:val="00B45C91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7A2EC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7A2EC8"/>
    <w:rPr>
      <w:rFonts w:ascii="Times New Roman CYR" w:eastAsia="Times New Roman" w:hAnsi="Times New Roman CYR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2E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rsid w:val="007A2EC8"/>
    <w:pPr>
      <w:spacing w:after="0" w:line="187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7A2E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6B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247B-BBAD-41AD-8C61-4D5D4F3F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pc000012</dc:creator>
  <cp:lastModifiedBy>sarny00028</cp:lastModifiedBy>
  <cp:revision>10</cp:revision>
  <cp:lastPrinted>2021-08-06T06:35:00Z</cp:lastPrinted>
  <dcterms:created xsi:type="dcterms:W3CDTF">2021-08-06T05:40:00Z</dcterms:created>
  <dcterms:modified xsi:type="dcterms:W3CDTF">2021-08-06T06:47:00Z</dcterms:modified>
</cp:coreProperties>
</file>