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00" w:rsidRPr="006F7ACE" w:rsidRDefault="00F52CCB" w:rsidP="00F52CCB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</w:t>
      </w:r>
      <w:r w:rsidR="0035174E"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="001637AE">
        <w:rPr>
          <w:b/>
          <w:color w:val="000000"/>
          <w:sz w:val="28"/>
          <w:szCs w:val="28"/>
          <w:lang w:val="uk-UA"/>
        </w:rPr>
        <w:t xml:space="preserve">   </w:t>
      </w:r>
      <w:r w:rsidR="0005247D" w:rsidRPr="006F7ACE">
        <w:rPr>
          <w:b/>
          <w:color w:val="000000"/>
          <w:sz w:val="28"/>
          <w:szCs w:val="28"/>
          <w:lang w:val="uk-UA"/>
        </w:rPr>
        <w:t>ЗАТВЕРДЖЕНО</w:t>
      </w:r>
    </w:p>
    <w:p w:rsidR="0005247D" w:rsidRDefault="006F7ACE" w:rsidP="00F52CCB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  <w:r w:rsidR="0005247D">
        <w:rPr>
          <w:color w:val="000000"/>
          <w:sz w:val="28"/>
          <w:szCs w:val="28"/>
          <w:lang w:val="uk-UA"/>
        </w:rPr>
        <w:t>Розпорядження голови</w:t>
      </w:r>
    </w:p>
    <w:p w:rsidR="0005247D" w:rsidRDefault="006F7ACE" w:rsidP="00F52CCB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 w:rsidR="0005247D">
        <w:rPr>
          <w:color w:val="000000"/>
          <w:sz w:val="28"/>
          <w:szCs w:val="28"/>
          <w:lang w:val="uk-UA"/>
        </w:rPr>
        <w:t>Сарненської</w:t>
      </w:r>
      <w:proofErr w:type="spellEnd"/>
      <w:r w:rsidR="0005247D">
        <w:rPr>
          <w:color w:val="000000"/>
          <w:sz w:val="28"/>
          <w:szCs w:val="28"/>
          <w:lang w:val="uk-UA"/>
        </w:rPr>
        <w:t xml:space="preserve"> районної</w:t>
      </w:r>
    </w:p>
    <w:p w:rsidR="0005247D" w:rsidRDefault="006F7ACE" w:rsidP="00F52CCB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="00606868">
        <w:rPr>
          <w:color w:val="000000"/>
          <w:sz w:val="28"/>
          <w:szCs w:val="28"/>
          <w:lang w:val="uk-UA"/>
        </w:rPr>
        <w:t xml:space="preserve"> </w:t>
      </w:r>
      <w:r w:rsidR="0005247D">
        <w:rPr>
          <w:color w:val="000000"/>
          <w:sz w:val="28"/>
          <w:szCs w:val="28"/>
          <w:lang w:val="uk-UA"/>
        </w:rPr>
        <w:t>державної адміністрації</w:t>
      </w:r>
    </w:p>
    <w:p w:rsidR="0005247D" w:rsidRDefault="00F52CCB" w:rsidP="00F52CCB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="0035174E">
        <w:rPr>
          <w:color w:val="000000"/>
          <w:sz w:val="28"/>
          <w:szCs w:val="28"/>
          <w:lang w:val="uk-UA"/>
        </w:rPr>
        <w:t xml:space="preserve">         06.09.</w:t>
      </w:r>
      <w:r>
        <w:rPr>
          <w:color w:val="000000"/>
          <w:sz w:val="28"/>
          <w:szCs w:val="28"/>
          <w:lang w:val="uk-UA"/>
        </w:rPr>
        <w:t xml:space="preserve">2017 № </w:t>
      </w:r>
      <w:r w:rsidR="0035174E">
        <w:rPr>
          <w:color w:val="000000"/>
          <w:sz w:val="28"/>
          <w:szCs w:val="28"/>
          <w:lang w:val="uk-UA"/>
        </w:rPr>
        <w:t>384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05247D" w:rsidRDefault="0005247D" w:rsidP="00F52CCB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right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right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right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right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right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right"/>
        <w:rPr>
          <w:color w:val="000000"/>
          <w:sz w:val="28"/>
          <w:szCs w:val="28"/>
          <w:lang w:val="uk-UA"/>
        </w:rPr>
      </w:pPr>
    </w:p>
    <w:p w:rsidR="0005247D" w:rsidRPr="006F7ACE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center"/>
        <w:rPr>
          <w:b/>
          <w:color w:val="000000"/>
          <w:sz w:val="28"/>
          <w:szCs w:val="28"/>
          <w:lang w:val="uk-UA"/>
        </w:rPr>
      </w:pPr>
      <w:r w:rsidRPr="006F7ACE">
        <w:rPr>
          <w:b/>
          <w:color w:val="000000"/>
          <w:sz w:val="28"/>
          <w:szCs w:val="28"/>
          <w:lang w:val="uk-UA"/>
        </w:rPr>
        <w:t>ПОЛОЖЕННЯ</w:t>
      </w:r>
    </w:p>
    <w:p w:rsidR="0005247D" w:rsidRPr="006F7ACE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center"/>
        <w:rPr>
          <w:b/>
          <w:color w:val="000000"/>
          <w:sz w:val="28"/>
          <w:szCs w:val="28"/>
          <w:lang w:val="uk-UA"/>
        </w:rPr>
      </w:pPr>
      <w:r w:rsidRPr="006F7ACE">
        <w:rPr>
          <w:b/>
          <w:color w:val="000000"/>
          <w:sz w:val="28"/>
          <w:szCs w:val="28"/>
          <w:lang w:val="uk-UA"/>
        </w:rPr>
        <w:t>ПРО САРНЕНСЬКИЙ РАЙОННИЙ ЦЕНТР СОЦІАЛЬНИХ СЛУЖБ ДЛЯ СІМ'Ї, ДІТЕЙ ТА МОЛОДІ</w:t>
      </w: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(нова редакція)</w:t>
      </w:r>
    </w:p>
    <w:p w:rsidR="00050900" w:rsidRDefault="00050900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05247D" w:rsidRDefault="0005247D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F52CCB" w:rsidRDefault="00F52CCB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F52CCB" w:rsidRDefault="00F52CCB" w:rsidP="000663C6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color w:val="000000"/>
          <w:sz w:val="28"/>
          <w:szCs w:val="28"/>
          <w:lang w:val="uk-UA"/>
        </w:rPr>
      </w:pPr>
    </w:p>
    <w:p w:rsidR="00F52CCB" w:rsidRDefault="0005247D" w:rsidP="00F52CCB">
      <w:pPr>
        <w:pStyle w:val="a3"/>
        <w:shd w:val="clear" w:color="auto" w:fill="FFFFFF"/>
        <w:spacing w:before="120" w:beforeAutospacing="0" w:after="0" w:afterAutospacing="0" w:line="276" w:lineRule="auto"/>
        <w:ind w:left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Сарни 201</w:t>
      </w:r>
      <w:r w:rsidR="00AA69D5">
        <w:rPr>
          <w:color w:val="000000"/>
          <w:sz w:val="28"/>
          <w:szCs w:val="28"/>
          <w:lang w:val="uk-UA"/>
        </w:rPr>
        <w:t>7</w:t>
      </w:r>
    </w:p>
    <w:p w:rsidR="00627C9E" w:rsidRDefault="00F9466E" w:rsidP="00BD1BB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F7ACE">
        <w:rPr>
          <w:b/>
          <w:color w:val="000000"/>
          <w:sz w:val="28"/>
          <w:szCs w:val="28"/>
          <w:lang w:val="en-US"/>
        </w:rPr>
        <w:lastRenderedPageBreak/>
        <w:t>C</w:t>
      </w:r>
      <w:proofErr w:type="spellStart"/>
      <w:r w:rsidRPr="006F7ACE">
        <w:rPr>
          <w:b/>
          <w:color w:val="000000"/>
          <w:sz w:val="28"/>
          <w:szCs w:val="28"/>
          <w:lang w:val="uk-UA"/>
        </w:rPr>
        <w:t>арненський</w:t>
      </w:r>
      <w:proofErr w:type="spellEnd"/>
      <w:r w:rsidRPr="006F7ACE">
        <w:rPr>
          <w:b/>
          <w:color w:val="000000"/>
          <w:sz w:val="28"/>
          <w:szCs w:val="28"/>
          <w:lang w:val="uk-UA"/>
        </w:rPr>
        <w:t xml:space="preserve"> районний ц</w:t>
      </w:r>
      <w:r w:rsidR="00912270" w:rsidRPr="006F7ACE">
        <w:rPr>
          <w:b/>
          <w:color w:val="000000"/>
          <w:sz w:val="28"/>
          <w:szCs w:val="28"/>
          <w:lang w:val="uk-UA"/>
        </w:rPr>
        <w:t>ентр соціальних служб для сім’ї, дітей та молоді (далі — центр)</w:t>
      </w:r>
      <w:r w:rsidR="00912270" w:rsidRPr="00050900">
        <w:rPr>
          <w:color w:val="000000"/>
          <w:sz w:val="28"/>
          <w:szCs w:val="28"/>
          <w:lang w:val="uk-UA"/>
        </w:rPr>
        <w:t> є спеціальним закладом, що надає соціальні послуги сім’ям, дітям та молоді, які перебувають у складних життєвих обставинах та потребують сторонньої допомоги.</w:t>
      </w:r>
    </w:p>
    <w:p w:rsidR="00F9466E" w:rsidRPr="00627C9E" w:rsidRDefault="00F9466E" w:rsidP="00BD1BB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27C9E">
        <w:rPr>
          <w:color w:val="000000"/>
          <w:sz w:val="28"/>
          <w:szCs w:val="28"/>
          <w:lang w:val="uk-UA"/>
        </w:rPr>
        <w:t>Центр утворюється, реорганізується та ліквідується</w:t>
      </w:r>
      <w:r w:rsidR="00627C9E" w:rsidRPr="00627C9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27C9E" w:rsidRPr="00627C9E">
        <w:rPr>
          <w:color w:val="000000"/>
          <w:sz w:val="28"/>
          <w:szCs w:val="28"/>
          <w:lang w:val="uk-UA"/>
        </w:rPr>
        <w:t>Сарненською</w:t>
      </w:r>
      <w:proofErr w:type="spellEnd"/>
      <w:r w:rsidRPr="00627C9E">
        <w:rPr>
          <w:color w:val="000000"/>
          <w:sz w:val="28"/>
          <w:szCs w:val="28"/>
          <w:lang w:val="uk-UA"/>
        </w:rPr>
        <w:t xml:space="preserve"> ра</w:t>
      </w:r>
      <w:r w:rsidR="00627C9E" w:rsidRPr="00627C9E">
        <w:rPr>
          <w:color w:val="000000"/>
          <w:sz w:val="28"/>
          <w:szCs w:val="28"/>
          <w:lang w:val="uk-UA"/>
        </w:rPr>
        <w:t>йонною державною адміністрацією і</w:t>
      </w:r>
      <w:r w:rsidRPr="00627C9E">
        <w:rPr>
          <w:color w:val="000000"/>
          <w:sz w:val="28"/>
          <w:szCs w:val="28"/>
          <w:lang w:val="uk-UA"/>
        </w:rPr>
        <w:t xml:space="preserve"> належить до сфери її </w:t>
      </w:r>
      <w:r w:rsidR="00F52CCB" w:rsidRPr="00627C9E">
        <w:rPr>
          <w:color w:val="000000"/>
          <w:sz w:val="28"/>
          <w:szCs w:val="28"/>
          <w:lang w:val="uk-UA"/>
        </w:rPr>
        <w:t>управління</w:t>
      </w:r>
      <w:r w:rsidR="00627C9E" w:rsidRPr="00627C9E">
        <w:rPr>
          <w:color w:val="000000"/>
          <w:sz w:val="28"/>
          <w:szCs w:val="28"/>
          <w:lang w:val="uk-UA"/>
        </w:rPr>
        <w:t>.</w:t>
      </w:r>
      <w:r w:rsidR="00F52CCB" w:rsidRPr="00627C9E">
        <w:rPr>
          <w:color w:val="000000"/>
          <w:sz w:val="28"/>
          <w:szCs w:val="28"/>
          <w:lang w:val="uk-UA"/>
        </w:rPr>
        <w:t xml:space="preserve"> </w:t>
      </w:r>
      <w:r w:rsidRPr="00627C9E">
        <w:rPr>
          <w:color w:val="000000"/>
          <w:sz w:val="28"/>
          <w:szCs w:val="28"/>
          <w:lang w:val="uk-UA"/>
        </w:rPr>
        <w:t xml:space="preserve">Діяльність центру спрямовується </w:t>
      </w:r>
      <w:r w:rsidR="006F7ACE" w:rsidRPr="00627C9E">
        <w:rPr>
          <w:color w:val="000000"/>
          <w:sz w:val="28"/>
          <w:szCs w:val="28"/>
          <w:lang w:val="uk-UA"/>
        </w:rPr>
        <w:t>У</w:t>
      </w:r>
      <w:r w:rsidRPr="00627C9E">
        <w:rPr>
          <w:color w:val="000000"/>
          <w:sz w:val="28"/>
          <w:szCs w:val="28"/>
          <w:lang w:val="uk-UA"/>
        </w:rPr>
        <w:t xml:space="preserve">правлінням праці та соціального захисту населення </w:t>
      </w:r>
      <w:proofErr w:type="spellStart"/>
      <w:r w:rsidR="00F52CCB" w:rsidRPr="00627C9E">
        <w:rPr>
          <w:color w:val="000000"/>
          <w:sz w:val="28"/>
          <w:szCs w:val="28"/>
          <w:lang w:val="uk-UA"/>
        </w:rPr>
        <w:t>Сарненської</w:t>
      </w:r>
      <w:proofErr w:type="spellEnd"/>
      <w:r w:rsidR="00F52CCB" w:rsidRPr="00627C9E">
        <w:rPr>
          <w:color w:val="000000"/>
          <w:sz w:val="28"/>
          <w:szCs w:val="28"/>
          <w:lang w:val="uk-UA"/>
        </w:rPr>
        <w:t xml:space="preserve"> </w:t>
      </w:r>
      <w:r w:rsidRPr="00627C9E">
        <w:rPr>
          <w:color w:val="000000"/>
          <w:sz w:val="28"/>
          <w:szCs w:val="28"/>
          <w:lang w:val="uk-UA"/>
        </w:rPr>
        <w:t>районної державної адміністрації.</w:t>
      </w:r>
    </w:p>
    <w:p w:rsidR="00F9466E" w:rsidRPr="00050900" w:rsidRDefault="00F9466E" w:rsidP="00EC5BF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 xml:space="preserve"> Положення про центр, штатний розпис центру в межах визначеної граничної чисельності та фонду оплати пр</w:t>
      </w:r>
      <w:r w:rsidR="006F7ACE">
        <w:rPr>
          <w:color w:val="000000"/>
          <w:sz w:val="28"/>
          <w:szCs w:val="28"/>
          <w:lang w:val="uk-UA"/>
        </w:rPr>
        <w:t xml:space="preserve">аці працівників </w:t>
      </w:r>
      <w:r w:rsidR="00F52CCB">
        <w:rPr>
          <w:color w:val="000000"/>
          <w:sz w:val="28"/>
          <w:szCs w:val="28"/>
          <w:lang w:val="uk-UA"/>
        </w:rPr>
        <w:t>затверджується р</w:t>
      </w:r>
      <w:r w:rsidRPr="00050900">
        <w:rPr>
          <w:color w:val="000000"/>
          <w:sz w:val="28"/>
          <w:szCs w:val="28"/>
          <w:lang w:val="uk-UA"/>
        </w:rPr>
        <w:t>айонною державною адміністрацією.</w:t>
      </w:r>
    </w:p>
    <w:p w:rsidR="00912270" w:rsidRPr="00050900" w:rsidRDefault="00912270" w:rsidP="00BD1BB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Центр у своїй діяльності керується Конституцією та законами України, актами Президента України і Кабінету Міністрів України, наказами Мін</w:t>
      </w:r>
      <w:r w:rsidR="00F52CCB">
        <w:rPr>
          <w:color w:val="000000"/>
          <w:sz w:val="28"/>
          <w:szCs w:val="28"/>
          <w:lang w:val="uk-UA"/>
        </w:rPr>
        <w:t>істерства соціальної політики</w:t>
      </w:r>
      <w:r w:rsidRPr="00050900">
        <w:rPr>
          <w:color w:val="000000"/>
          <w:sz w:val="28"/>
          <w:szCs w:val="28"/>
          <w:lang w:val="uk-UA"/>
        </w:rPr>
        <w:t xml:space="preserve">, </w:t>
      </w:r>
      <w:r w:rsidR="00F9466E" w:rsidRPr="00050900">
        <w:rPr>
          <w:color w:val="000000"/>
          <w:sz w:val="28"/>
          <w:szCs w:val="28"/>
          <w:lang w:val="uk-UA"/>
        </w:rPr>
        <w:t>іншими нормативно-правовими актами з питань сім'ї, дітей та молоді, рішеннями</w:t>
      </w:r>
      <w:r w:rsidR="00627C9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27C9E">
        <w:rPr>
          <w:color w:val="000000"/>
          <w:sz w:val="28"/>
          <w:szCs w:val="28"/>
          <w:lang w:val="uk-UA"/>
        </w:rPr>
        <w:t>Сарненської</w:t>
      </w:r>
      <w:proofErr w:type="spellEnd"/>
      <w:r w:rsidR="00F9466E" w:rsidRPr="00050900">
        <w:rPr>
          <w:color w:val="000000"/>
          <w:sz w:val="28"/>
          <w:szCs w:val="28"/>
          <w:lang w:val="uk-UA"/>
        </w:rPr>
        <w:t xml:space="preserve"> районної ради, розпорядженнями голови</w:t>
      </w:r>
      <w:r w:rsidR="00627C9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27C9E">
        <w:rPr>
          <w:color w:val="000000"/>
          <w:sz w:val="28"/>
          <w:szCs w:val="28"/>
          <w:lang w:val="uk-UA"/>
        </w:rPr>
        <w:t>Сарненської</w:t>
      </w:r>
      <w:proofErr w:type="spellEnd"/>
      <w:r w:rsidR="00F9466E" w:rsidRPr="00050900">
        <w:rPr>
          <w:color w:val="000000"/>
          <w:sz w:val="28"/>
          <w:szCs w:val="28"/>
          <w:lang w:val="uk-UA"/>
        </w:rPr>
        <w:t xml:space="preserve"> районної державної адміністрації, а також цим положенням.</w:t>
      </w:r>
    </w:p>
    <w:p w:rsidR="00F9466E" w:rsidRPr="006F7ACE" w:rsidRDefault="00F9466E" w:rsidP="00BD1BB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6F7ACE">
        <w:rPr>
          <w:b/>
          <w:color w:val="000000"/>
          <w:sz w:val="28"/>
          <w:szCs w:val="28"/>
          <w:lang w:val="uk-UA"/>
        </w:rPr>
        <w:t>Основними принципами діяльності центру є:</w:t>
      </w:r>
    </w:p>
    <w:p w:rsidR="00F9466E" w:rsidRPr="00050900" w:rsidRDefault="0003105C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з</w:t>
      </w:r>
      <w:r w:rsidR="00F9466E" w:rsidRPr="00050900">
        <w:rPr>
          <w:color w:val="000000"/>
          <w:sz w:val="28"/>
          <w:szCs w:val="28"/>
          <w:lang w:val="uk-UA"/>
        </w:rPr>
        <w:t>аконність;</w:t>
      </w:r>
    </w:p>
    <w:p w:rsidR="00F9466E" w:rsidRPr="00050900" w:rsidRDefault="00F9466E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соціальна справедливість;</w:t>
      </w:r>
    </w:p>
    <w:p w:rsidR="00F9466E" w:rsidRPr="00050900" w:rsidRDefault="00F9466E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доступність та відкритість;</w:t>
      </w:r>
    </w:p>
    <w:p w:rsidR="00F9466E" w:rsidRPr="00050900" w:rsidRDefault="0003105C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конфіденційність та відповідальність за дотримання етичних та правових норм;</w:t>
      </w:r>
    </w:p>
    <w:p w:rsidR="0003105C" w:rsidRDefault="0003105C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додержання і захист прав людини;</w:t>
      </w:r>
    </w:p>
    <w:p w:rsidR="00627C9E" w:rsidRPr="00050900" w:rsidRDefault="00627C9E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адресність та індивідуальний підхід;</w:t>
      </w:r>
    </w:p>
    <w:p w:rsidR="0003105C" w:rsidRPr="00050900" w:rsidRDefault="0003105C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добровільність вибору в отримані чи відмові від отримання соціальних послуг;</w:t>
      </w:r>
    </w:p>
    <w:p w:rsidR="0003105C" w:rsidRPr="00050900" w:rsidRDefault="0003105C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комплексність та систематичність під час надання соціальних послуг;</w:t>
      </w:r>
    </w:p>
    <w:p w:rsidR="00FC0FEB" w:rsidRDefault="0003105C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дотримання державних стандартів і нормативів соціальних послуг;</w:t>
      </w:r>
    </w:p>
    <w:p w:rsidR="00F9466E" w:rsidRPr="00FC0FEB" w:rsidRDefault="0003105C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FC0FEB">
        <w:rPr>
          <w:color w:val="000000"/>
          <w:sz w:val="28"/>
          <w:szCs w:val="28"/>
          <w:lang w:val="uk-UA"/>
        </w:rPr>
        <w:t>максимальна ефективність використання бюджетних та позабюджетних коштів.</w:t>
      </w:r>
    </w:p>
    <w:p w:rsidR="00912270" w:rsidRPr="006F7ACE" w:rsidRDefault="0003105C" w:rsidP="00BD1BB3">
      <w:pPr>
        <w:pStyle w:val="a3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E7FA6">
        <w:rPr>
          <w:b/>
          <w:color w:val="000000"/>
          <w:sz w:val="28"/>
          <w:szCs w:val="28"/>
          <w:lang w:val="uk-UA"/>
        </w:rPr>
        <w:t>5</w:t>
      </w:r>
      <w:r w:rsidR="00912270" w:rsidRPr="008E7FA6">
        <w:rPr>
          <w:b/>
          <w:color w:val="000000"/>
          <w:sz w:val="28"/>
          <w:szCs w:val="28"/>
          <w:lang w:val="uk-UA"/>
        </w:rPr>
        <w:t>.</w:t>
      </w:r>
      <w:r w:rsidR="00912270" w:rsidRPr="00050900">
        <w:rPr>
          <w:color w:val="000000"/>
          <w:sz w:val="28"/>
          <w:szCs w:val="28"/>
          <w:lang w:val="uk-UA"/>
        </w:rPr>
        <w:t xml:space="preserve"> </w:t>
      </w:r>
      <w:r w:rsidR="00BD1BB3">
        <w:rPr>
          <w:color w:val="000000"/>
          <w:sz w:val="28"/>
          <w:szCs w:val="28"/>
          <w:lang w:val="uk-UA"/>
        </w:rPr>
        <w:t xml:space="preserve">  </w:t>
      </w:r>
      <w:r w:rsidR="00912270" w:rsidRPr="006F7ACE">
        <w:rPr>
          <w:b/>
          <w:color w:val="000000"/>
          <w:sz w:val="28"/>
          <w:szCs w:val="28"/>
          <w:lang w:val="uk-UA"/>
        </w:rPr>
        <w:t xml:space="preserve">Основними завданнями </w:t>
      </w:r>
      <w:r w:rsidRPr="006F7ACE">
        <w:rPr>
          <w:b/>
          <w:color w:val="000000"/>
          <w:sz w:val="28"/>
          <w:szCs w:val="28"/>
          <w:lang w:val="uk-UA"/>
        </w:rPr>
        <w:t>районного центру є:</w:t>
      </w:r>
    </w:p>
    <w:p w:rsidR="00DD2512" w:rsidRPr="00050900" w:rsidRDefault="00F52CCB" w:rsidP="00EC5B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проведення соціально-</w:t>
      </w:r>
      <w:r w:rsidR="0003105C" w:rsidRPr="00050900">
        <w:rPr>
          <w:color w:val="000000"/>
          <w:sz w:val="28"/>
          <w:szCs w:val="28"/>
          <w:lang w:val="uk-UA"/>
        </w:rPr>
        <w:t>профілактичної роботи, спрямованої на запобігання потраплянню у складні життєві обставин</w:t>
      </w:r>
      <w:r w:rsidR="00DD2512" w:rsidRPr="00050900">
        <w:rPr>
          <w:color w:val="000000"/>
          <w:sz w:val="28"/>
          <w:szCs w:val="28"/>
          <w:lang w:val="uk-UA"/>
        </w:rPr>
        <w:t>и сімей, дітей та молоді;</w:t>
      </w:r>
    </w:p>
    <w:p w:rsidR="00DD2512" w:rsidRPr="00050900" w:rsidRDefault="00F52CCB" w:rsidP="00EC5B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D2512" w:rsidRPr="00050900">
        <w:rPr>
          <w:color w:val="000000"/>
          <w:sz w:val="28"/>
          <w:szCs w:val="28"/>
          <w:lang w:val="uk-UA"/>
        </w:rPr>
        <w:t>виявлення сімей, дітей та молоді, що перебувають у складних життєвих обставинах і потребують сторонньої допомоги;</w:t>
      </w:r>
    </w:p>
    <w:p w:rsidR="001A73E8" w:rsidRPr="00050900" w:rsidRDefault="00F52CCB" w:rsidP="00EC5B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A73E8" w:rsidRPr="00050900">
        <w:rPr>
          <w:color w:val="000000"/>
          <w:sz w:val="28"/>
          <w:szCs w:val="28"/>
          <w:lang w:val="uk-UA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lastRenderedPageBreak/>
        <w:t>соціальних послуг за результата</w:t>
      </w:r>
      <w:r w:rsidR="001A73E8" w:rsidRPr="00050900">
        <w:rPr>
          <w:color w:val="000000"/>
          <w:sz w:val="28"/>
          <w:szCs w:val="28"/>
          <w:lang w:val="uk-UA"/>
        </w:rPr>
        <w:t>ми проведення оцінки потреб їх у таких послугах;</w:t>
      </w:r>
    </w:p>
    <w:p w:rsidR="001A73E8" w:rsidRPr="00050900" w:rsidRDefault="00F52CCB" w:rsidP="00EC5B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A73E8" w:rsidRPr="00050900">
        <w:rPr>
          <w:color w:val="000000"/>
          <w:sz w:val="28"/>
          <w:szCs w:val="28"/>
          <w:lang w:val="uk-UA"/>
        </w:rPr>
        <w:t>проведення інформаційно-просвітницької роботи з сім'ями, дітьми та молоддю;</w:t>
      </w:r>
    </w:p>
    <w:p w:rsidR="001A73E8" w:rsidRPr="00050900" w:rsidRDefault="00F52CCB" w:rsidP="00EC5B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A73E8" w:rsidRPr="00050900">
        <w:rPr>
          <w:color w:val="000000"/>
          <w:sz w:val="28"/>
          <w:szCs w:val="28"/>
          <w:lang w:val="uk-UA"/>
        </w:rPr>
        <w:t>організація здійснення наставництва над дитиною, яка проживає у закладах для дітей-сиріт і дітей</w:t>
      </w:r>
      <w:r w:rsidR="00FC0FEB">
        <w:rPr>
          <w:color w:val="000000"/>
          <w:sz w:val="28"/>
          <w:szCs w:val="28"/>
          <w:lang w:val="uk-UA"/>
        </w:rPr>
        <w:t>,</w:t>
      </w:r>
      <w:r w:rsidR="001A73E8" w:rsidRPr="00050900">
        <w:rPr>
          <w:color w:val="000000"/>
          <w:sz w:val="28"/>
          <w:szCs w:val="28"/>
          <w:lang w:val="uk-UA"/>
        </w:rPr>
        <w:t xml:space="preserve"> позбавлених батьківського піклу</w:t>
      </w:r>
      <w:r>
        <w:rPr>
          <w:color w:val="000000"/>
          <w:sz w:val="28"/>
          <w:szCs w:val="28"/>
          <w:lang w:val="uk-UA"/>
        </w:rPr>
        <w:t>вання, іншому закладі для дітей;</w:t>
      </w:r>
    </w:p>
    <w:p w:rsidR="00912270" w:rsidRPr="00050900" w:rsidRDefault="00F52CCB" w:rsidP="00EC5BF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A73E8" w:rsidRPr="00050900">
        <w:rPr>
          <w:color w:val="000000"/>
          <w:sz w:val="28"/>
          <w:szCs w:val="28"/>
          <w:lang w:val="uk-UA"/>
        </w:rPr>
        <w:t>забезпечення взаємодії із структурними підрозділами місцевих органів виконавчої влади, підприємствами, установами та організаціями, а також залучення потенціалу територіальної громади до проведення соціальної роботи із сім'ями, дітьми та молоддю.</w:t>
      </w:r>
    </w:p>
    <w:p w:rsidR="001A73E8" w:rsidRPr="006F7ACE" w:rsidRDefault="001A73E8" w:rsidP="00BD1BB3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/>
          <w:color w:val="000000"/>
          <w:sz w:val="28"/>
          <w:szCs w:val="28"/>
          <w:lang w:val="uk-UA"/>
        </w:rPr>
      </w:pPr>
      <w:r w:rsidRPr="006F7ACE">
        <w:rPr>
          <w:b/>
          <w:color w:val="000000"/>
          <w:sz w:val="28"/>
          <w:szCs w:val="28"/>
          <w:lang w:val="uk-UA"/>
        </w:rPr>
        <w:t>Районний центр відповідно до покладених на нього завдань:</w:t>
      </w:r>
    </w:p>
    <w:p w:rsidR="001A73E8" w:rsidRPr="00050900" w:rsidRDefault="00B82562" w:rsidP="00EC5B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здійснює заходи щодо:</w:t>
      </w:r>
    </w:p>
    <w:p w:rsidR="00B82562" w:rsidRPr="00050900" w:rsidRDefault="00B82562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виявлення та обліку сімей, дітей та молоді, які перебувають у складних життєвих обставинах і потребують сторонньої допомоги;</w:t>
      </w:r>
    </w:p>
    <w:p w:rsidR="00AA7429" w:rsidRPr="00050900" w:rsidRDefault="00AA7429" w:rsidP="00EC5BF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50900">
        <w:rPr>
          <w:color w:val="000000"/>
          <w:sz w:val="28"/>
          <w:szCs w:val="28"/>
          <w:shd w:val="clear" w:color="auto" w:fill="FFFFFF"/>
        </w:rPr>
        <w:t xml:space="preserve">контролю </w:t>
      </w:r>
      <w:proofErr w:type="gramStart"/>
      <w:r w:rsidRPr="00050900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050900">
        <w:rPr>
          <w:color w:val="000000"/>
          <w:sz w:val="28"/>
          <w:szCs w:val="28"/>
          <w:shd w:val="clear" w:color="auto" w:fill="FFFFFF"/>
        </w:rPr>
        <w:t xml:space="preserve"> межах </w:t>
      </w:r>
      <w:proofErr w:type="spellStart"/>
      <w:r w:rsidRPr="00050900"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050900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050900">
        <w:rPr>
          <w:color w:val="000000"/>
          <w:sz w:val="28"/>
          <w:szCs w:val="28"/>
          <w:shd w:val="clear" w:color="auto" w:fill="FFFFFF"/>
        </w:rPr>
        <w:t>цільовим</w:t>
      </w:r>
      <w:proofErr w:type="spellEnd"/>
      <w:r w:rsidRPr="0005090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0900">
        <w:rPr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 w:rsidRPr="0005090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0900"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Pr="0005090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0900">
        <w:rPr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050900"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050900">
        <w:rPr>
          <w:color w:val="000000"/>
          <w:sz w:val="28"/>
          <w:szCs w:val="28"/>
          <w:shd w:val="clear" w:color="auto" w:fill="FFFFFF"/>
        </w:rPr>
        <w:t>народженні</w:t>
      </w:r>
      <w:proofErr w:type="spellEnd"/>
      <w:r w:rsidRPr="0005090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0900">
        <w:rPr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050900">
        <w:rPr>
          <w:color w:val="000000"/>
          <w:sz w:val="28"/>
          <w:szCs w:val="28"/>
          <w:shd w:val="clear" w:color="auto" w:fill="FFFFFF"/>
        </w:rPr>
        <w:t>;</w:t>
      </w:r>
    </w:p>
    <w:p w:rsidR="00AA7429" w:rsidRPr="00050900" w:rsidRDefault="00AA7429" w:rsidP="00EC5BF6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здійснення наставництва;</w:t>
      </w:r>
    </w:p>
    <w:p w:rsidR="00AA7429" w:rsidRPr="00050900" w:rsidRDefault="00AA7429" w:rsidP="00EC5BF6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155"/>
      <w:bookmarkEnd w:id="0"/>
      <w:r w:rsidRPr="00050900">
        <w:rPr>
          <w:color w:val="000000"/>
          <w:sz w:val="28"/>
          <w:szCs w:val="28"/>
          <w:lang w:val="uk-UA"/>
        </w:rPr>
        <w:t>соціального супроводження прийомних сімей і дитячих будинків сімейного типу, а також соціального супроводу дітей, які перебувають під опікою, піклуванням, за поданням служби у справах дітей;</w:t>
      </w:r>
    </w:p>
    <w:p w:rsidR="00AA7429" w:rsidRPr="00F52CCB" w:rsidRDefault="00F52CCB" w:rsidP="00BD1BB3">
      <w:pPr>
        <w:pStyle w:val="rvps2"/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156"/>
      <w:bookmarkEnd w:id="1"/>
      <w:r>
        <w:rPr>
          <w:color w:val="000000"/>
          <w:sz w:val="28"/>
          <w:szCs w:val="28"/>
          <w:lang w:val="uk-UA"/>
        </w:rPr>
        <w:t xml:space="preserve">- </w:t>
      </w:r>
      <w:r w:rsidR="00BD1BB3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AA7429" w:rsidRPr="00050900">
        <w:rPr>
          <w:color w:val="000000"/>
          <w:sz w:val="28"/>
          <w:szCs w:val="28"/>
        </w:rPr>
        <w:t>інформування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населення</w:t>
      </w:r>
      <w:proofErr w:type="spellEnd"/>
      <w:r w:rsidR="00AA7429" w:rsidRPr="00050900">
        <w:rPr>
          <w:color w:val="000000"/>
          <w:sz w:val="28"/>
          <w:szCs w:val="28"/>
        </w:rPr>
        <w:t xml:space="preserve"> про </w:t>
      </w:r>
      <w:proofErr w:type="spellStart"/>
      <w:r w:rsidR="00AA7429" w:rsidRPr="00050900">
        <w:rPr>
          <w:color w:val="000000"/>
          <w:sz w:val="28"/>
          <w:szCs w:val="28"/>
        </w:rPr>
        <w:t>соціальні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послуги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які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надают</w:t>
      </w:r>
      <w:r>
        <w:rPr>
          <w:color w:val="000000"/>
          <w:sz w:val="28"/>
          <w:szCs w:val="28"/>
        </w:rPr>
        <w:t>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AA7429" w:rsidRPr="00F52CCB" w:rsidRDefault="00AA7429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2CCB">
        <w:rPr>
          <w:color w:val="000000"/>
          <w:sz w:val="28"/>
          <w:szCs w:val="28"/>
          <w:lang w:val="uk-UA"/>
        </w:rPr>
        <w:t>2)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учасників антитерористичної операції та внутрішньо переміщених осіб, визначає соціальні послуги та методи соціальної роботи, за</w:t>
      </w:r>
      <w:r w:rsidR="00F52CCB" w:rsidRPr="00F52CCB">
        <w:rPr>
          <w:color w:val="000000"/>
          <w:sz w:val="28"/>
          <w:szCs w:val="28"/>
          <w:lang w:val="uk-UA"/>
        </w:rPr>
        <w:t>безпечує психологічну підтримку</w:t>
      </w:r>
      <w:r w:rsidR="00F52CCB">
        <w:rPr>
          <w:color w:val="000000"/>
          <w:sz w:val="28"/>
          <w:szCs w:val="28"/>
          <w:lang w:val="uk-UA"/>
        </w:rPr>
        <w:t>.</w:t>
      </w:r>
    </w:p>
    <w:p w:rsidR="00AA7429" w:rsidRPr="008E7FA6" w:rsidRDefault="00AA7429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58"/>
      <w:bookmarkEnd w:id="2"/>
      <w:r w:rsidRPr="008E7FA6">
        <w:rPr>
          <w:color w:val="000000"/>
          <w:sz w:val="28"/>
          <w:szCs w:val="28"/>
          <w:lang w:val="uk-UA"/>
        </w:rPr>
        <w:t>3) надає сім’ям, дітям і молоді, які перебувають у складних життєвих обставинах і потребують сторонньої допомоги, в тому числі сім’ям учасників антитерористичної операції та внутрішньо переміщеним особам, соціальні послуги з:</w:t>
      </w:r>
    </w:p>
    <w:p w:rsidR="00AA7429" w:rsidRPr="00050900" w:rsidRDefault="00F52CCB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" w:name="n159"/>
      <w:bookmarkEnd w:id="3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A7429" w:rsidRPr="00050900">
        <w:rPr>
          <w:color w:val="000000"/>
          <w:sz w:val="28"/>
          <w:szCs w:val="28"/>
        </w:rPr>
        <w:t>соціального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супроводу</w:t>
      </w:r>
      <w:proofErr w:type="spellEnd"/>
      <w:r w:rsidR="00AA7429" w:rsidRPr="00050900">
        <w:rPr>
          <w:color w:val="000000"/>
          <w:sz w:val="28"/>
          <w:szCs w:val="28"/>
        </w:rPr>
        <w:t>;</w:t>
      </w:r>
    </w:p>
    <w:p w:rsidR="00AA7429" w:rsidRPr="00050900" w:rsidRDefault="00F52CCB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4" w:name="n160"/>
      <w:bookmarkEnd w:id="4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A7429" w:rsidRPr="00050900">
        <w:rPr>
          <w:color w:val="000000"/>
          <w:sz w:val="28"/>
          <w:szCs w:val="28"/>
        </w:rPr>
        <w:t>консультування</w:t>
      </w:r>
      <w:proofErr w:type="spellEnd"/>
      <w:r w:rsidR="00AA7429" w:rsidRPr="00050900">
        <w:rPr>
          <w:color w:val="000000"/>
          <w:sz w:val="28"/>
          <w:szCs w:val="28"/>
        </w:rPr>
        <w:t>;</w:t>
      </w:r>
    </w:p>
    <w:p w:rsidR="00AA7429" w:rsidRPr="0005247D" w:rsidRDefault="00F52CCB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161"/>
      <w:bookmarkEnd w:id="5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A7429" w:rsidRPr="00050900">
        <w:rPr>
          <w:color w:val="000000"/>
          <w:sz w:val="28"/>
          <w:szCs w:val="28"/>
        </w:rPr>
        <w:t>соціальної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профілактики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AA7429" w:rsidRPr="00050900" w:rsidRDefault="00AA7429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6" w:name="n162"/>
      <w:bookmarkEnd w:id="6"/>
      <w:r w:rsidRPr="00050900">
        <w:rPr>
          <w:color w:val="000000"/>
          <w:sz w:val="28"/>
          <w:szCs w:val="28"/>
        </w:rPr>
        <w:t xml:space="preserve">За результатами </w:t>
      </w:r>
      <w:proofErr w:type="spellStart"/>
      <w:r w:rsidRPr="00050900">
        <w:rPr>
          <w:color w:val="000000"/>
          <w:sz w:val="28"/>
          <w:szCs w:val="28"/>
        </w:rPr>
        <w:t>оцінки</w:t>
      </w:r>
      <w:proofErr w:type="spellEnd"/>
      <w:r w:rsidRPr="00050900">
        <w:rPr>
          <w:color w:val="000000"/>
          <w:sz w:val="28"/>
          <w:szCs w:val="28"/>
        </w:rPr>
        <w:t xml:space="preserve"> потреб центр </w:t>
      </w:r>
      <w:proofErr w:type="spellStart"/>
      <w:r w:rsidRPr="00050900">
        <w:rPr>
          <w:color w:val="000000"/>
          <w:sz w:val="28"/>
          <w:szCs w:val="28"/>
        </w:rPr>
        <w:t>надає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послуги</w:t>
      </w:r>
      <w:proofErr w:type="spellEnd"/>
      <w:r w:rsidRPr="00050900">
        <w:rPr>
          <w:color w:val="000000"/>
          <w:sz w:val="28"/>
          <w:szCs w:val="28"/>
        </w:rPr>
        <w:t xml:space="preserve"> з:</w:t>
      </w:r>
    </w:p>
    <w:p w:rsidR="00AA7429" w:rsidRPr="00050900" w:rsidRDefault="00AA7429" w:rsidP="00EC5BF6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bookmarkStart w:id="7" w:name="n163"/>
      <w:bookmarkEnd w:id="7"/>
      <w:proofErr w:type="spellStart"/>
      <w:proofErr w:type="gramStart"/>
      <w:r w:rsidRPr="00050900">
        <w:rPr>
          <w:color w:val="000000"/>
          <w:sz w:val="28"/>
          <w:szCs w:val="28"/>
        </w:rPr>
        <w:t>соц</w:t>
      </w:r>
      <w:proofErr w:type="gramEnd"/>
      <w:r w:rsidRPr="00050900">
        <w:rPr>
          <w:color w:val="000000"/>
          <w:sz w:val="28"/>
          <w:szCs w:val="28"/>
        </w:rPr>
        <w:t>іальної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інтеграції</w:t>
      </w:r>
      <w:proofErr w:type="spellEnd"/>
      <w:r w:rsidRPr="00050900">
        <w:rPr>
          <w:color w:val="000000"/>
          <w:sz w:val="28"/>
          <w:szCs w:val="28"/>
        </w:rPr>
        <w:t xml:space="preserve"> та </w:t>
      </w:r>
      <w:proofErr w:type="spellStart"/>
      <w:r w:rsidRPr="00050900">
        <w:rPr>
          <w:color w:val="000000"/>
          <w:sz w:val="28"/>
          <w:szCs w:val="28"/>
        </w:rPr>
        <w:t>реінтеграції</w:t>
      </w:r>
      <w:proofErr w:type="spellEnd"/>
      <w:r w:rsidRPr="00050900">
        <w:rPr>
          <w:color w:val="000000"/>
          <w:sz w:val="28"/>
          <w:szCs w:val="28"/>
        </w:rPr>
        <w:t>;</w:t>
      </w:r>
    </w:p>
    <w:p w:rsidR="00AA7429" w:rsidRPr="00050900" w:rsidRDefault="00AA7429" w:rsidP="00EC5BF6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bookmarkStart w:id="8" w:name="n164"/>
      <w:bookmarkEnd w:id="8"/>
      <w:proofErr w:type="spellStart"/>
      <w:proofErr w:type="gramStart"/>
      <w:r w:rsidRPr="00050900">
        <w:rPr>
          <w:color w:val="000000"/>
          <w:sz w:val="28"/>
          <w:szCs w:val="28"/>
        </w:rPr>
        <w:lastRenderedPageBreak/>
        <w:t>соц</w:t>
      </w:r>
      <w:proofErr w:type="gramEnd"/>
      <w:r w:rsidRPr="00050900">
        <w:rPr>
          <w:color w:val="000000"/>
          <w:sz w:val="28"/>
          <w:szCs w:val="28"/>
        </w:rPr>
        <w:t>іальної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адаптації</w:t>
      </w:r>
      <w:proofErr w:type="spellEnd"/>
      <w:r w:rsidRPr="00050900">
        <w:rPr>
          <w:color w:val="000000"/>
          <w:sz w:val="28"/>
          <w:szCs w:val="28"/>
        </w:rPr>
        <w:t>;</w:t>
      </w:r>
    </w:p>
    <w:p w:rsidR="00AA7429" w:rsidRPr="00050900" w:rsidRDefault="00AA7429" w:rsidP="00EC5BF6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bookmarkStart w:id="9" w:name="n165"/>
      <w:bookmarkEnd w:id="9"/>
      <w:proofErr w:type="spellStart"/>
      <w:proofErr w:type="gramStart"/>
      <w:r w:rsidRPr="00050900">
        <w:rPr>
          <w:color w:val="000000"/>
          <w:sz w:val="28"/>
          <w:szCs w:val="28"/>
        </w:rPr>
        <w:t>соц</w:t>
      </w:r>
      <w:proofErr w:type="gramEnd"/>
      <w:r w:rsidRPr="00050900">
        <w:rPr>
          <w:color w:val="000000"/>
          <w:sz w:val="28"/>
          <w:szCs w:val="28"/>
        </w:rPr>
        <w:t>іального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супроводу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сімей</w:t>
      </w:r>
      <w:proofErr w:type="spellEnd"/>
      <w:r w:rsidRPr="00050900">
        <w:rPr>
          <w:color w:val="000000"/>
          <w:sz w:val="28"/>
          <w:szCs w:val="28"/>
        </w:rPr>
        <w:t xml:space="preserve">, в </w:t>
      </w:r>
      <w:proofErr w:type="spellStart"/>
      <w:r w:rsidRPr="00050900">
        <w:rPr>
          <w:color w:val="000000"/>
          <w:sz w:val="28"/>
          <w:szCs w:val="28"/>
        </w:rPr>
        <w:t>яких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виховуються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діти-сироти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і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діти</w:t>
      </w:r>
      <w:proofErr w:type="spellEnd"/>
      <w:r w:rsidRPr="00050900">
        <w:rPr>
          <w:color w:val="000000"/>
          <w:sz w:val="28"/>
          <w:szCs w:val="28"/>
        </w:rPr>
        <w:t xml:space="preserve">, </w:t>
      </w:r>
      <w:proofErr w:type="spellStart"/>
      <w:r w:rsidRPr="00050900">
        <w:rPr>
          <w:color w:val="000000"/>
          <w:sz w:val="28"/>
          <w:szCs w:val="28"/>
        </w:rPr>
        <w:t>позбавлені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батьківського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піклування</w:t>
      </w:r>
      <w:proofErr w:type="spellEnd"/>
      <w:r w:rsidRPr="00050900">
        <w:rPr>
          <w:color w:val="000000"/>
          <w:sz w:val="28"/>
          <w:szCs w:val="28"/>
        </w:rPr>
        <w:t>;</w:t>
      </w:r>
    </w:p>
    <w:p w:rsidR="00AA7429" w:rsidRPr="00050900" w:rsidRDefault="00AA7429" w:rsidP="00EC5BF6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bookmarkStart w:id="10" w:name="n166"/>
      <w:bookmarkEnd w:id="10"/>
      <w:proofErr w:type="spellStart"/>
      <w:r w:rsidRPr="00050900">
        <w:rPr>
          <w:color w:val="000000"/>
          <w:sz w:val="28"/>
          <w:szCs w:val="28"/>
        </w:rPr>
        <w:t>кризового</w:t>
      </w:r>
      <w:proofErr w:type="spellEnd"/>
      <w:r w:rsidRPr="00050900">
        <w:rPr>
          <w:color w:val="000000"/>
          <w:sz w:val="28"/>
          <w:szCs w:val="28"/>
        </w:rPr>
        <w:t xml:space="preserve"> та </w:t>
      </w:r>
      <w:proofErr w:type="spellStart"/>
      <w:r w:rsidRPr="00050900">
        <w:rPr>
          <w:color w:val="000000"/>
          <w:sz w:val="28"/>
          <w:szCs w:val="28"/>
        </w:rPr>
        <w:t>екстреного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втручання</w:t>
      </w:r>
      <w:proofErr w:type="spellEnd"/>
      <w:r w:rsidRPr="00050900">
        <w:rPr>
          <w:color w:val="000000"/>
          <w:sz w:val="28"/>
          <w:szCs w:val="28"/>
        </w:rPr>
        <w:t>;</w:t>
      </w:r>
    </w:p>
    <w:p w:rsidR="00AA7429" w:rsidRPr="00050900" w:rsidRDefault="00AA7429" w:rsidP="00EC5BF6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bookmarkStart w:id="11" w:name="n167"/>
      <w:bookmarkEnd w:id="11"/>
      <w:proofErr w:type="spellStart"/>
      <w:r w:rsidRPr="00050900">
        <w:rPr>
          <w:color w:val="000000"/>
          <w:sz w:val="28"/>
          <w:szCs w:val="28"/>
        </w:rPr>
        <w:t>представництва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інтересів</w:t>
      </w:r>
      <w:proofErr w:type="spellEnd"/>
      <w:r w:rsidRPr="00050900">
        <w:rPr>
          <w:color w:val="000000"/>
          <w:sz w:val="28"/>
          <w:szCs w:val="28"/>
        </w:rPr>
        <w:t>;</w:t>
      </w:r>
    </w:p>
    <w:p w:rsidR="00AA7429" w:rsidRPr="00F52CCB" w:rsidRDefault="00F52CCB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168"/>
      <w:bookmarkEnd w:id="12"/>
      <w:r>
        <w:rPr>
          <w:color w:val="000000"/>
          <w:sz w:val="28"/>
          <w:szCs w:val="28"/>
          <w:lang w:val="uk-UA"/>
        </w:rPr>
        <w:t xml:space="preserve">-    </w:t>
      </w:r>
      <w:proofErr w:type="spellStart"/>
      <w:r>
        <w:rPr>
          <w:color w:val="000000"/>
          <w:sz w:val="28"/>
          <w:szCs w:val="28"/>
        </w:rPr>
        <w:t>посередництва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медіації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0E7164" w:rsidRDefault="00AA7429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2CCB">
        <w:rPr>
          <w:color w:val="000000"/>
          <w:sz w:val="28"/>
          <w:szCs w:val="28"/>
          <w:lang w:val="uk-UA"/>
        </w:rPr>
        <w:t xml:space="preserve">4) забезпечує соціальний патронаж молодих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підставах, передбачених законом, за повідомленням </w:t>
      </w:r>
      <w:r w:rsidR="000E7164">
        <w:rPr>
          <w:color w:val="000000"/>
          <w:sz w:val="28"/>
          <w:szCs w:val="28"/>
          <w:lang w:val="uk-UA"/>
        </w:rPr>
        <w:t xml:space="preserve">Управління праці та соціального захисту населення </w:t>
      </w:r>
      <w:bookmarkStart w:id="13" w:name="n170"/>
      <w:bookmarkEnd w:id="13"/>
      <w:proofErr w:type="spellStart"/>
      <w:r w:rsidR="00F52CCB">
        <w:rPr>
          <w:color w:val="000000"/>
          <w:sz w:val="28"/>
          <w:szCs w:val="28"/>
          <w:lang w:val="uk-UA"/>
        </w:rPr>
        <w:t>Сарненської</w:t>
      </w:r>
      <w:proofErr w:type="spellEnd"/>
      <w:r w:rsidR="00F52CCB">
        <w:rPr>
          <w:color w:val="000000"/>
          <w:sz w:val="28"/>
          <w:szCs w:val="28"/>
          <w:lang w:val="uk-UA"/>
        </w:rPr>
        <w:t xml:space="preserve"> р</w:t>
      </w:r>
      <w:r w:rsidR="000E7164">
        <w:rPr>
          <w:color w:val="000000"/>
          <w:sz w:val="28"/>
          <w:szCs w:val="28"/>
          <w:lang w:val="uk-UA"/>
        </w:rPr>
        <w:t>айонної державної адміністрації.</w:t>
      </w:r>
    </w:p>
    <w:p w:rsidR="00AA7429" w:rsidRPr="00F52CCB" w:rsidRDefault="00AA7429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2CCB">
        <w:rPr>
          <w:color w:val="000000"/>
          <w:sz w:val="28"/>
          <w:szCs w:val="28"/>
          <w:lang w:val="uk-UA"/>
        </w:rPr>
        <w:t xml:space="preserve">5) складає план реабілітації особи, яка </w:t>
      </w:r>
      <w:r w:rsidR="000E7164">
        <w:rPr>
          <w:color w:val="000000"/>
          <w:sz w:val="28"/>
          <w:szCs w:val="28"/>
          <w:lang w:val="uk-UA"/>
        </w:rPr>
        <w:t>постраждала від торгівлі людьми.</w:t>
      </w:r>
    </w:p>
    <w:p w:rsidR="00AA7429" w:rsidRPr="000E7164" w:rsidRDefault="00AA7429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171"/>
      <w:bookmarkEnd w:id="14"/>
      <w:r w:rsidRPr="00050900">
        <w:rPr>
          <w:color w:val="000000"/>
          <w:sz w:val="28"/>
          <w:szCs w:val="28"/>
        </w:rPr>
        <w:t xml:space="preserve">6) </w:t>
      </w:r>
      <w:proofErr w:type="spellStart"/>
      <w:r w:rsidRPr="00050900">
        <w:rPr>
          <w:color w:val="000000"/>
          <w:sz w:val="28"/>
          <w:szCs w:val="28"/>
        </w:rPr>
        <w:t>впроваджує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новітні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50900">
        <w:rPr>
          <w:color w:val="000000"/>
          <w:sz w:val="28"/>
          <w:szCs w:val="28"/>
        </w:rPr>
        <w:t>соц</w:t>
      </w:r>
      <w:proofErr w:type="gramEnd"/>
      <w:r w:rsidRPr="00050900">
        <w:rPr>
          <w:color w:val="000000"/>
          <w:sz w:val="28"/>
          <w:szCs w:val="28"/>
        </w:rPr>
        <w:t>іальні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технології</w:t>
      </w:r>
      <w:proofErr w:type="spellEnd"/>
      <w:r w:rsidRPr="00050900">
        <w:rPr>
          <w:color w:val="000000"/>
          <w:sz w:val="28"/>
          <w:szCs w:val="28"/>
        </w:rPr>
        <w:t xml:space="preserve">, </w:t>
      </w:r>
      <w:proofErr w:type="spellStart"/>
      <w:r w:rsidRPr="00050900">
        <w:rPr>
          <w:color w:val="000000"/>
          <w:sz w:val="28"/>
          <w:szCs w:val="28"/>
        </w:rPr>
        <w:t>спрямовані</w:t>
      </w:r>
      <w:proofErr w:type="spellEnd"/>
      <w:r w:rsidRPr="00050900">
        <w:rPr>
          <w:color w:val="000000"/>
          <w:sz w:val="28"/>
          <w:szCs w:val="28"/>
        </w:rPr>
        <w:t xml:space="preserve"> на </w:t>
      </w:r>
      <w:proofErr w:type="spellStart"/>
      <w:r w:rsidRPr="00050900">
        <w:rPr>
          <w:color w:val="000000"/>
          <w:sz w:val="28"/>
          <w:szCs w:val="28"/>
        </w:rPr>
        <w:t>недопущення</w:t>
      </w:r>
      <w:proofErr w:type="spellEnd"/>
      <w:r w:rsidRPr="00050900">
        <w:rPr>
          <w:color w:val="000000"/>
          <w:sz w:val="28"/>
          <w:szCs w:val="28"/>
        </w:rPr>
        <w:t xml:space="preserve">, </w:t>
      </w:r>
      <w:proofErr w:type="spellStart"/>
      <w:r w:rsidRPr="00050900">
        <w:rPr>
          <w:color w:val="000000"/>
          <w:sz w:val="28"/>
          <w:szCs w:val="28"/>
        </w:rPr>
        <w:t>мінімізацію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чи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подолання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складних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життєвих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обставин</w:t>
      </w:r>
      <w:proofErr w:type="spellEnd"/>
      <w:r w:rsidRPr="00050900">
        <w:rPr>
          <w:color w:val="000000"/>
          <w:sz w:val="28"/>
          <w:szCs w:val="28"/>
        </w:rPr>
        <w:t xml:space="preserve"> (у тому </w:t>
      </w:r>
      <w:proofErr w:type="spellStart"/>
      <w:r w:rsidRPr="00050900">
        <w:rPr>
          <w:color w:val="000000"/>
          <w:sz w:val="28"/>
          <w:szCs w:val="28"/>
        </w:rPr>
        <w:t>чи</w:t>
      </w:r>
      <w:r w:rsidR="000E7164">
        <w:rPr>
          <w:color w:val="000000"/>
          <w:sz w:val="28"/>
          <w:szCs w:val="28"/>
        </w:rPr>
        <w:t>слі</w:t>
      </w:r>
      <w:proofErr w:type="spellEnd"/>
      <w:r w:rsidR="000E7164">
        <w:rPr>
          <w:color w:val="000000"/>
          <w:sz w:val="28"/>
          <w:szCs w:val="28"/>
        </w:rPr>
        <w:t xml:space="preserve"> </w:t>
      </w:r>
      <w:proofErr w:type="spellStart"/>
      <w:r w:rsidR="000E7164">
        <w:rPr>
          <w:color w:val="000000"/>
          <w:sz w:val="28"/>
          <w:szCs w:val="28"/>
        </w:rPr>
        <w:t>щодо</w:t>
      </w:r>
      <w:proofErr w:type="spellEnd"/>
      <w:r w:rsidR="000E7164">
        <w:rPr>
          <w:color w:val="000000"/>
          <w:sz w:val="28"/>
          <w:szCs w:val="28"/>
        </w:rPr>
        <w:t xml:space="preserve"> патронату над </w:t>
      </w:r>
      <w:proofErr w:type="spellStart"/>
      <w:r w:rsidR="000E7164">
        <w:rPr>
          <w:color w:val="000000"/>
          <w:sz w:val="28"/>
          <w:szCs w:val="28"/>
        </w:rPr>
        <w:t>дитиною</w:t>
      </w:r>
      <w:proofErr w:type="spellEnd"/>
      <w:r w:rsidR="000E7164">
        <w:rPr>
          <w:color w:val="000000"/>
          <w:sz w:val="28"/>
          <w:szCs w:val="28"/>
        </w:rPr>
        <w:t>)</w:t>
      </w:r>
      <w:r w:rsidR="000E7164">
        <w:rPr>
          <w:color w:val="000000"/>
          <w:sz w:val="28"/>
          <w:szCs w:val="28"/>
          <w:lang w:val="uk-UA"/>
        </w:rPr>
        <w:t>.</w:t>
      </w:r>
    </w:p>
    <w:p w:rsidR="00AA7429" w:rsidRPr="000E7164" w:rsidRDefault="00AA7429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5" w:name="n172"/>
      <w:bookmarkEnd w:id="15"/>
      <w:r w:rsidRPr="000E7164">
        <w:rPr>
          <w:color w:val="000000"/>
          <w:sz w:val="28"/>
          <w:szCs w:val="28"/>
          <w:lang w:val="uk-UA"/>
        </w:rPr>
        <w:t>7) узагальнює на місцевому рівні статистичні дані та готує інформаційно-аналітичні матеріали стосовно проведеної соціальної</w:t>
      </w:r>
      <w:r w:rsidR="000E7164">
        <w:rPr>
          <w:color w:val="000000"/>
          <w:sz w:val="28"/>
          <w:szCs w:val="28"/>
          <w:lang w:val="uk-UA"/>
        </w:rPr>
        <w:t xml:space="preserve"> роботи, які подає Рівненському обласному центру соціальних служб</w:t>
      </w:r>
      <w:r w:rsidRPr="000E7164">
        <w:rPr>
          <w:color w:val="000000"/>
          <w:sz w:val="28"/>
          <w:szCs w:val="28"/>
          <w:lang w:val="uk-UA"/>
        </w:rPr>
        <w:t xml:space="preserve"> </w:t>
      </w:r>
      <w:r w:rsidR="000E7164">
        <w:rPr>
          <w:color w:val="000000"/>
          <w:sz w:val="28"/>
          <w:szCs w:val="28"/>
          <w:lang w:val="uk-UA"/>
        </w:rPr>
        <w:t>для сім</w:t>
      </w:r>
      <w:r w:rsidR="000E7164" w:rsidRPr="000E7164">
        <w:rPr>
          <w:color w:val="000000"/>
          <w:sz w:val="28"/>
          <w:szCs w:val="28"/>
          <w:lang w:val="uk-UA"/>
        </w:rPr>
        <w:t>’</w:t>
      </w:r>
      <w:r w:rsidR="000E7164">
        <w:rPr>
          <w:color w:val="000000"/>
          <w:sz w:val="28"/>
          <w:szCs w:val="28"/>
          <w:lang w:val="uk-UA"/>
        </w:rPr>
        <w:t>ї</w:t>
      </w:r>
      <w:r w:rsidR="00FC0FEB">
        <w:rPr>
          <w:color w:val="000000"/>
          <w:sz w:val="28"/>
          <w:szCs w:val="28"/>
          <w:lang w:val="uk-UA"/>
        </w:rPr>
        <w:t>,</w:t>
      </w:r>
      <w:r w:rsidR="000E7164">
        <w:rPr>
          <w:color w:val="000000"/>
          <w:sz w:val="28"/>
          <w:szCs w:val="28"/>
          <w:lang w:val="uk-UA"/>
        </w:rPr>
        <w:t xml:space="preserve"> дітей та молоді </w:t>
      </w:r>
      <w:r w:rsidR="000E7164" w:rsidRPr="000E7164">
        <w:rPr>
          <w:color w:val="000000"/>
          <w:sz w:val="28"/>
          <w:szCs w:val="28"/>
          <w:lang w:val="uk-UA"/>
        </w:rPr>
        <w:t>та органу, який його утворив</w:t>
      </w:r>
      <w:r w:rsidR="000E7164">
        <w:rPr>
          <w:color w:val="000000"/>
          <w:sz w:val="28"/>
          <w:szCs w:val="28"/>
          <w:lang w:val="uk-UA"/>
        </w:rPr>
        <w:t>.</w:t>
      </w:r>
    </w:p>
    <w:p w:rsidR="00AA7429" w:rsidRPr="00050900" w:rsidRDefault="00AA7429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6" w:name="n173"/>
      <w:bookmarkEnd w:id="16"/>
      <w:r w:rsidRPr="00050900">
        <w:rPr>
          <w:color w:val="000000"/>
          <w:sz w:val="28"/>
          <w:szCs w:val="28"/>
        </w:rPr>
        <w:t xml:space="preserve">8) </w:t>
      </w:r>
      <w:proofErr w:type="spellStart"/>
      <w:r w:rsidRPr="00050900">
        <w:rPr>
          <w:color w:val="000000"/>
          <w:sz w:val="28"/>
          <w:szCs w:val="28"/>
        </w:rPr>
        <w:t>співпрацює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з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місцевими</w:t>
      </w:r>
      <w:proofErr w:type="spellEnd"/>
      <w:r w:rsidRPr="00050900">
        <w:rPr>
          <w:color w:val="000000"/>
          <w:sz w:val="28"/>
          <w:szCs w:val="28"/>
        </w:rPr>
        <w:t xml:space="preserve"> органами </w:t>
      </w:r>
      <w:proofErr w:type="spellStart"/>
      <w:r w:rsidRPr="00050900">
        <w:rPr>
          <w:color w:val="000000"/>
          <w:sz w:val="28"/>
          <w:szCs w:val="28"/>
        </w:rPr>
        <w:t>виконавчої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влади</w:t>
      </w:r>
      <w:proofErr w:type="spellEnd"/>
      <w:r w:rsidRPr="00050900">
        <w:rPr>
          <w:color w:val="000000"/>
          <w:sz w:val="28"/>
          <w:szCs w:val="28"/>
        </w:rPr>
        <w:t xml:space="preserve">, органами </w:t>
      </w:r>
      <w:proofErr w:type="spellStart"/>
      <w:r w:rsidRPr="00050900">
        <w:rPr>
          <w:color w:val="000000"/>
          <w:sz w:val="28"/>
          <w:szCs w:val="28"/>
        </w:rPr>
        <w:t>місцевого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самоврядування</w:t>
      </w:r>
      <w:proofErr w:type="spellEnd"/>
      <w:r w:rsidRPr="00050900">
        <w:rPr>
          <w:color w:val="000000"/>
          <w:sz w:val="28"/>
          <w:szCs w:val="28"/>
        </w:rPr>
        <w:t xml:space="preserve">, </w:t>
      </w:r>
      <w:proofErr w:type="spellStart"/>
      <w:r w:rsidRPr="00050900">
        <w:rPr>
          <w:color w:val="000000"/>
          <w:sz w:val="28"/>
          <w:szCs w:val="28"/>
        </w:rPr>
        <w:t>навчальними</w:t>
      </w:r>
      <w:proofErr w:type="spellEnd"/>
      <w:r w:rsidRPr="00050900">
        <w:rPr>
          <w:color w:val="000000"/>
          <w:sz w:val="28"/>
          <w:szCs w:val="28"/>
        </w:rPr>
        <w:t xml:space="preserve"> закладами, закладами </w:t>
      </w:r>
      <w:proofErr w:type="spellStart"/>
      <w:r w:rsidRPr="00050900">
        <w:rPr>
          <w:color w:val="000000"/>
          <w:sz w:val="28"/>
          <w:szCs w:val="28"/>
        </w:rPr>
        <w:t>охорони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здоров’я</w:t>
      </w:r>
      <w:proofErr w:type="spellEnd"/>
      <w:r w:rsidRPr="00050900">
        <w:rPr>
          <w:color w:val="000000"/>
          <w:sz w:val="28"/>
          <w:szCs w:val="28"/>
        </w:rPr>
        <w:t xml:space="preserve">, </w:t>
      </w:r>
      <w:proofErr w:type="spellStart"/>
      <w:r w:rsidRPr="00050900">
        <w:rPr>
          <w:color w:val="000000"/>
          <w:sz w:val="28"/>
          <w:szCs w:val="28"/>
        </w:rPr>
        <w:t>територіальними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структурними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50900">
        <w:rPr>
          <w:color w:val="000000"/>
          <w:sz w:val="28"/>
          <w:szCs w:val="28"/>
        </w:rPr>
        <w:t>п</w:t>
      </w:r>
      <w:proofErr w:type="gramEnd"/>
      <w:r w:rsidRPr="00050900">
        <w:rPr>
          <w:color w:val="000000"/>
          <w:sz w:val="28"/>
          <w:szCs w:val="28"/>
        </w:rPr>
        <w:t>ідрозділами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Національної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поліції</w:t>
      </w:r>
      <w:proofErr w:type="spellEnd"/>
      <w:r w:rsidRPr="00050900">
        <w:rPr>
          <w:color w:val="000000"/>
          <w:sz w:val="28"/>
          <w:szCs w:val="28"/>
        </w:rPr>
        <w:t>.</w:t>
      </w:r>
    </w:p>
    <w:p w:rsidR="00AA7429" w:rsidRPr="006F7ACE" w:rsidRDefault="00DE3222" w:rsidP="00BD1BB3">
      <w:pPr>
        <w:pStyle w:val="rvps2"/>
        <w:shd w:val="clear" w:color="auto" w:fill="FFFFFF"/>
        <w:tabs>
          <w:tab w:val="left" w:pos="1134"/>
          <w:tab w:val="left" w:pos="1418"/>
          <w:tab w:val="center" w:pos="481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F7ACE">
        <w:rPr>
          <w:b/>
          <w:color w:val="000000"/>
          <w:sz w:val="28"/>
          <w:szCs w:val="28"/>
          <w:lang w:val="uk-UA"/>
        </w:rPr>
        <w:t xml:space="preserve">7. </w:t>
      </w:r>
      <w:r w:rsidR="00AA7429" w:rsidRPr="006F7ACE">
        <w:rPr>
          <w:b/>
          <w:color w:val="000000"/>
          <w:sz w:val="28"/>
          <w:szCs w:val="28"/>
          <w:lang w:val="uk-UA"/>
        </w:rPr>
        <w:t xml:space="preserve"> </w:t>
      </w:r>
      <w:r w:rsidR="00AA7429" w:rsidRPr="006F7ACE">
        <w:rPr>
          <w:b/>
          <w:color w:val="000000"/>
          <w:sz w:val="28"/>
          <w:szCs w:val="28"/>
        </w:rPr>
        <w:t xml:space="preserve">Центр </w:t>
      </w:r>
      <w:proofErr w:type="spellStart"/>
      <w:r w:rsidR="00AA7429" w:rsidRPr="006F7ACE">
        <w:rPr>
          <w:b/>
          <w:color w:val="000000"/>
          <w:sz w:val="28"/>
          <w:szCs w:val="28"/>
        </w:rPr>
        <w:t>має</w:t>
      </w:r>
      <w:proofErr w:type="spellEnd"/>
      <w:r w:rsidR="00AA7429" w:rsidRPr="006F7ACE">
        <w:rPr>
          <w:b/>
          <w:color w:val="000000"/>
          <w:sz w:val="28"/>
          <w:szCs w:val="28"/>
        </w:rPr>
        <w:t xml:space="preserve"> право:</w:t>
      </w:r>
      <w:r w:rsidR="006F7ACE" w:rsidRPr="006F7ACE">
        <w:rPr>
          <w:b/>
          <w:color w:val="000000"/>
          <w:sz w:val="28"/>
          <w:szCs w:val="28"/>
        </w:rPr>
        <w:tab/>
      </w:r>
    </w:p>
    <w:p w:rsidR="00AA7429" w:rsidRPr="00050900" w:rsidRDefault="000E7164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7" w:name="n74"/>
      <w:bookmarkEnd w:id="17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A7429" w:rsidRPr="00050900">
        <w:rPr>
          <w:color w:val="000000"/>
          <w:sz w:val="28"/>
          <w:szCs w:val="28"/>
        </w:rPr>
        <w:t>вносити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Мін</w:t>
      </w:r>
      <w:r>
        <w:rPr>
          <w:color w:val="000000"/>
          <w:sz w:val="28"/>
          <w:szCs w:val="28"/>
          <w:lang w:val="uk-UA"/>
        </w:rPr>
        <w:t>істерству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соц</w:t>
      </w:r>
      <w:r>
        <w:rPr>
          <w:color w:val="000000"/>
          <w:sz w:val="28"/>
          <w:szCs w:val="28"/>
          <w:lang w:val="uk-UA"/>
        </w:rPr>
        <w:t>іальної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політики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місцевим</w:t>
      </w:r>
      <w:proofErr w:type="spellEnd"/>
      <w:r w:rsidR="00AA7429" w:rsidRPr="00050900">
        <w:rPr>
          <w:color w:val="000000"/>
          <w:sz w:val="28"/>
          <w:szCs w:val="28"/>
        </w:rPr>
        <w:t xml:space="preserve"> органам </w:t>
      </w:r>
      <w:proofErr w:type="spellStart"/>
      <w:r w:rsidR="00AA7429" w:rsidRPr="00050900">
        <w:rPr>
          <w:color w:val="000000"/>
          <w:sz w:val="28"/>
          <w:szCs w:val="28"/>
        </w:rPr>
        <w:t>виконавчої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влади</w:t>
      </w:r>
      <w:proofErr w:type="spellEnd"/>
      <w:r w:rsidR="00AA7429" w:rsidRPr="00050900">
        <w:rPr>
          <w:color w:val="000000"/>
          <w:sz w:val="28"/>
          <w:szCs w:val="28"/>
        </w:rPr>
        <w:t xml:space="preserve"> та органам </w:t>
      </w:r>
      <w:proofErr w:type="spellStart"/>
      <w:r w:rsidR="00AA7429" w:rsidRPr="00050900">
        <w:rPr>
          <w:color w:val="000000"/>
          <w:sz w:val="28"/>
          <w:szCs w:val="28"/>
        </w:rPr>
        <w:t>місцевого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самоврядування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пропозиції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щодо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вдосконалення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соціальної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роботи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з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сім’ями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дітьми</w:t>
      </w:r>
      <w:proofErr w:type="spellEnd"/>
      <w:r w:rsidR="00AA7429" w:rsidRPr="00050900">
        <w:rPr>
          <w:color w:val="000000"/>
          <w:sz w:val="28"/>
          <w:szCs w:val="28"/>
        </w:rPr>
        <w:t xml:space="preserve"> та </w:t>
      </w:r>
      <w:proofErr w:type="spellStart"/>
      <w:r w:rsidR="00AA7429" w:rsidRPr="00050900">
        <w:rPr>
          <w:color w:val="000000"/>
          <w:sz w:val="28"/>
          <w:szCs w:val="28"/>
        </w:rPr>
        <w:t>молоддю</w:t>
      </w:r>
      <w:proofErr w:type="spellEnd"/>
      <w:r w:rsidR="00AA7429" w:rsidRPr="00050900">
        <w:rPr>
          <w:color w:val="000000"/>
          <w:sz w:val="28"/>
          <w:szCs w:val="28"/>
        </w:rPr>
        <w:t>;</w:t>
      </w:r>
    </w:p>
    <w:p w:rsidR="00AA7429" w:rsidRPr="00050900" w:rsidRDefault="000E7164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8" w:name="n75"/>
      <w:bookmarkEnd w:id="18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A7429" w:rsidRPr="00050900">
        <w:rPr>
          <w:color w:val="000000"/>
          <w:sz w:val="28"/>
          <w:szCs w:val="28"/>
        </w:rPr>
        <w:t>подавати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пропозиції</w:t>
      </w:r>
      <w:proofErr w:type="spellEnd"/>
      <w:r w:rsidR="00AA7429" w:rsidRPr="00050900">
        <w:rPr>
          <w:color w:val="000000"/>
          <w:sz w:val="28"/>
          <w:szCs w:val="28"/>
        </w:rPr>
        <w:t xml:space="preserve"> до </w:t>
      </w:r>
      <w:proofErr w:type="spellStart"/>
      <w:r w:rsidR="00AA7429" w:rsidRPr="00050900">
        <w:rPr>
          <w:color w:val="000000"/>
          <w:sz w:val="28"/>
          <w:szCs w:val="28"/>
        </w:rPr>
        <w:t>проектів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відповідних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місцевих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бюджетів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з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питань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що</w:t>
      </w:r>
      <w:proofErr w:type="spellEnd"/>
      <w:r w:rsidR="00AA7429" w:rsidRPr="00050900">
        <w:rPr>
          <w:color w:val="000000"/>
          <w:sz w:val="28"/>
          <w:szCs w:val="28"/>
        </w:rPr>
        <w:t xml:space="preserve"> належать до </w:t>
      </w:r>
      <w:proofErr w:type="spellStart"/>
      <w:r w:rsidR="00AA7429" w:rsidRPr="00050900">
        <w:rPr>
          <w:color w:val="000000"/>
          <w:sz w:val="28"/>
          <w:szCs w:val="28"/>
        </w:rPr>
        <w:t>їх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компетенції</w:t>
      </w:r>
      <w:proofErr w:type="spellEnd"/>
      <w:r w:rsidR="00AA7429" w:rsidRPr="00050900">
        <w:rPr>
          <w:color w:val="000000"/>
          <w:sz w:val="28"/>
          <w:szCs w:val="28"/>
        </w:rPr>
        <w:t>;</w:t>
      </w:r>
    </w:p>
    <w:p w:rsidR="00AA7429" w:rsidRPr="00050900" w:rsidRDefault="000E7164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9" w:name="n76"/>
      <w:bookmarkEnd w:id="19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A7429" w:rsidRPr="00050900">
        <w:rPr>
          <w:color w:val="000000"/>
          <w:sz w:val="28"/>
          <w:szCs w:val="28"/>
        </w:rPr>
        <w:t>укладати</w:t>
      </w:r>
      <w:proofErr w:type="spellEnd"/>
      <w:r w:rsidR="00AA7429" w:rsidRPr="00050900">
        <w:rPr>
          <w:color w:val="000000"/>
          <w:sz w:val="28"/>
          <w:szCs w:val="28"/>
        </w:rPr>
        <w:t xml:space="preserve"> в </w:t>
      </w:r>
      <w:proofErr w:type="spellStart"/>
      <w:r w:rsidR="00AA7429" w:rsidRPr="00050900">
        <w:rPr>
          <w:color w:val="000000"/>
          <w:sz w:val="28"/>
          <w:szCs w:val="28"/>
        </w:rPr>
        <w:t>установленому</w:t>
      </w:r>
      <w:proofErr w:type="spellEnd"/>
      <w:r w:rsidR="00AA7429" w:rsidRPr="00050900">
        <w:rPr>
          <w:color w:val="000000"/>
          <w:sz w:val="28"/>
          <w:szCs w:val="28"/>
        </w:rPr>
        <w:t xml:space="preserve"> порядку договори </w:t>
      </w:r>
      <w:proofErr w:type="spellStart"/>
      <w:r w:rsidR="00AA7429" w:rsidRPr="00050900">
        <w:rPr>
          <w:color w:val="000000"/>
          <w:sz w:val="28"/>
          <w:szCs w:val="28"/>
        </w:rPr>
        <w:t>з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підприємствами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установами</w:t>
      </w:r>
      <w:proofErr w:type="spellEnd"/>
      <w:r w:rsidR="00AA7429" w:rsidRPr="00050900">
        <w:rPr>
          <w:color w:val="000000"/>
          <w:sz w:val="28"/>
          <w:szCs w:val="28"/>
        </w:rPr>
        <w:t xml:space="preserve"> та </w:t>
      </w:r>
      <w:proofErr w:type="spellStart"/>
      <w:r w:rsidR="00AA7429" w:rsidRPr="00050900">
        <w:rPr>
          <w:color w:val="000000"/>
          <w:sz w:val="28"/>
          <w:szCs w:val="28"/>
        </w:rPr>
        <w:t>організаціями</w:t>
      </w:r>
      <w:proofErr w:type="spellEnd"/>
      <w:r w:rsidR="00AA7429" w:rsidRPr="00050900">
        <w:rPr>
          <w:color w:val="000000"/>
          <w:sz w:val="28"/>
          <w:szCs w:val="28"/>
        </w:rPr>
        <w:t xml:space="preserve"> (в тому </w:t>
      </w:r>
      <w:proofErr w:type="spellStart"/>
      <w:r w:rsidR="00AA7429" w:rsidRPr="00050900">
        <w:rPr>
          <w:color w:val="000000"/>
          <w:sz w:val="28"/>
          <w:szCs w:val="28"/>
        </w:rPr>
        <w:t>числі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іноземними</w:t>
      </w:r>
      <w:proofErr w:type="spellEnd"/>
      <w:r w:rsidR="00AA7429" w:rsidRPr="00050900">
        <w:rPr>
          <w:color w:val="000000"/>
          <w:sz w:val="28"/>
          <w:szCs w:val="28"/>
        </w:rPr>
        <w:t xml:space="preserve">) </w:t>
      </w:r>
      <w:proofErr w:type="spellStart"/>
      <w:r w:rsidR="00AA7429" w:rsidRPr="00050900">
        <w:rPr>
          <w:color w:val="000000"/>
          <w:sz w:val="28"/>
          <w:szCs w:val="28"/>
        </w:rPr>
        <w:t>щодо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проведення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робіт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спрямованих</w:t>
      </w:r>
      <w:proofErr w:type="spellEnd"/>
      <w:r w:rsidR="00AA7429" w:rsidRPr="00050900">
        <w:rPr>
          <w:color w:val="000000"/>
          <w:sz w:val="28"/>
          <w:szCs w:val="28"/>
        </w:rPr>
        <w:t xml:space="preserve"> на </w:t>
      </w:r>
      <w:proofErr w:type="spellStart"/>
      <w:r w:rsidR="00AA7429" w:rsidRPr="00050900">
        <w:rPr>
          <w:color w:val="000000"/>
          <w:sz w:val="28"/>
          <w:szCs w:val="28"/>
        </w:rPr>
        <w:t>виконання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покладених</w:t>
      </w:r>
      <w:proofErr w:type="spellEnd"/>
      <w:r w:rsidR="00AA7429" w:rsidRPr="00050900">
        <w:rPr>
          <w:color w:val="000000"/>
          <w:sz w:val="28"/>
          <w:szCs w:val="28"/>
        </w:rPr>
        <w:t xml:space="preserve"> на </w:t>
      </w:r>
      <w:proofErr w:type="spellStart"/>
      <w:r w:rsidR="00AA7429" w:rsidRPr="00050900">
        <w:rPr>
          <w:color w:val="000000"/>
          <w:sz w:val="28"/>
          <w:szCs w:val="28"/>
        </w:rPr>
        <w:t>нього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завдань</w:t>
      </w:r>
      <w:proofErr w:type="spellEnd"/>
      <w:r w:rsidR="00AA7429" w:rsidRPr="00050900">
        <w:rPr>
          <w:color w:val="000000"/>
          <w:sz w:val="28"/>
          <w:szCs w:val="28"/>
        </w:rPr>
        <w:t>;</w:t>
      </w:r>
    </w:p>
    <w:p w:rsidR="000E7164" w:rsidRDefault="000E7164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77"/>
      <w:bookmarkEnd w:id="20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A7429" w:rsidRPr="00050900">
        <w:rPr>
          <w:color w:val="000000"/>
          <w:sz w:val="28"/>
          <w:szCs w:val="28"/>
        </w:rPr>
        <w:t>залучати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фахівців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інших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закладів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установ</w:t>
      </w:r>
      <w:proofErr w:type="spellEnd"/>
      <w:r w:rsidR="00AA7429" w:rsidRPr="00050900">
        <w:rPr>
          <w:color w:val="000000"/>
          <w:sz w:val="28"/>
          <w:szCs w:val="28"/>
        </w:rPr>
        <w:t xml:space="preserve"> та </w:t>
      </w:r>
      <w:proofErr w:type="spellStart"/>
      <w:r w:rsidR="00AA7429" w:rsidRPr="00050900">
        <w:rPr>
          <w:color w:val="000000"/>
          <w:sz w:val="28"/>
          <w:szCs w:val="28"/>
        </w:rPr>
        <w:t>організацій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різних</w:t>
      </w:r>
      <w:proofErr w:type="spellEnd"/>
      <w:r w:rsidR="00AA7429" w:rsidRPr="00050900">
        <w:rPr>
          <w:color w:val="000000"/>
          <w:sz w:val="28"/>
          <w:szCs w:val="28"/>
        </w:rPr>
        <w:t xml:space="preserve"> форм </w:t>
      </w:r>
      <w:proofErr w:type="spellStart"/>
      <w:r w:rsidR="00AA7429" w:rsidRPr="00050900">
        <w:rPr>
          <w:color w:val="000000"/>
          <w:sz w:val="28"/>
          <w:szCs w:val="28"/>
        </w:rPr>
        <w:t>власності</w:t>
      </w:r>
      <w:proofErr w:type="spellEnd"/>
      <w:r w:rsidR="00AA7429" w:rsidRPr="00050900">
        <w:rPr>
          <w:color w:val="000000"/>
          <w:sz w:val="28"/>
          <w:szCs w:val="28"/>
        </w:rPr>
        <w:t xml:space="preserve"> для </w:t>
      </w:r>
      <w:proofErr w:type="spellStart"/>
      <w:r w:rsidR="00AA7429" w:rsidRPr="00050900">
        <w:rPr>
          <w:color w:val="000000"/>
          <w:sz w:val="28"/>
          <w:szCs w:val="28"/>
        </w:rPr>
        <w:t>здійснення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соціального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супроводу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сімей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які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перебувають</w:t>
      </w:r>
      <w:proofErr w:type="spellEnd"/>
      <w:r w:rsidR="00AA7429" w:rsidRPr="00050900">
        <w:rPr>
          <w:color w:val="000000"/>
          <w:sz w:val="28"/>
          <w:szCs w:val="28"/>
        </w:rPr>
        <w:t xml:space="preserve"> у </w:t>
      </w:r>
      <w:proofErr w:type="spellStart"/>
      <w:r w:rsidR="00AA7429" w:rsidRPr="00050900">
        <w:rPr>
          <w:color w:val="000000"/>
          <w:sz w:val="28"/>
          <w:szCs w:val="28"/>
        </w:rPr>
        <w:t>складних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життєвих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обставинах</w:t>
      </w:r>
      <w:proofErr w:type="spellEnd"/>
      <w:r w:rsidR="00AA7429" w:rsidRPr="00050900">
        <w:rPr>
          <w:color w:val="000000"/>
          <w:sz w:val="28"/>
          <w:szCs w:val="28"/>
        </w:rPr>
        <w:t>;</w:t>
      </w:r>
    </w:p>
    <w:p w:rsidR="00AA7429" w:rsidRPr="00050900" w:rsidRDefault="000E7164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A7429" w:rsidRPr="00050900">
        <w:rPr>
          <w:color w:val="000000"/>
          <w:sz w:val="28"/>
          <w:szCs w:val="28"/>
        </w:rPr>
        <w:t xml:space="preserve">в </w:t>
      </w:r>
      <w:proofErr w:type="spellStart"/>
      <w:r w:rsidR="00AA7429" w:rsidRPr="00050900">
        <w:rPr>
          <w:color w:val="000000"/>
          <w:sz w:val="28"/>
          <w:szCs w:val="28"/>
        </w:rPr>
        <w:t>установленому</w:t>
      </w:r>
      <w:proofErr w:type="spellEnd"/>
      <w:r w:rsidR="00AA7429" w:rsidRPr="00050900">
        <w:rPr>
          <w:color w:val="000000"/>
          <w:sz w:val="28"/>
          <w:szCs w:val="28"/>
        </w:rPr>
        <w:t xml:space="preserve"> порядку </w:t>
      </w:r>
      <w:proofErr w:type="spellStart"/>
      <w:r w:rsidR="00AA7429" w:rsidRPr="00050900">
        <w:rPr>
          <w:color w:val="000000"/>
          <w:sz w:val="28"/>
          <w:szCs w:val="28"/>
        </w:rPr>
        <w:t>одержувати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від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підприємств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установ</w:t>
      </w:r>
      <w:proofErr w:type="spellEnd"/>
      <w:r w:rsidR="00AA7429" w:rsidRPr="00050900">
        <w:rPr>
          <w:color w:val="000000"/>
          <w:sz w:val="28"/>
          <w:szCs w:val="28"/>
        </w:rPr>
        <w:t xml:space="preserve"> та </w:t>
      </w:r>
      <w:proofErr w:type="spellStart"/>
      <w:r w:rsidR="00AA7429" w:rsidRPr="00050900">
        <w:rPr>
          <w:color w:val="000000"/>
          <w:sz w:val="28"/>
          <w:szCs w:val="28"/>
        </w:rPr>
        <w:t>організацій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інформацію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з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питань</w:t>
      </w:r>
      <w:proofErr w:type="spellEnd"/>
      <w:r w:rsidR="00AA7429" w:rsidRPr="00050900">
        <w:rPr>
          <w:color w:val="000000"/>
          <w:sz w:val="28"/>
          <w:szCs w:val="28"/>
        </w:rPr>
        <w:t xml:space="preserve">, </w:t>
      </w:r>
      <w:proofErr w:type="spellStart"/>
      <w:r w:rsidR="00AA7429" w:rsidRPr="00050900">
        <w:rPr>
          <w:color w:val="000000"/>
          <w:sz w:val="28"/>
          <w:szCs w:val="28"/>
        </w:rPr>
        <w:t>що</w:t>
      </w:r>
      <w:proofErr w:type="spellEnd"/>
      <w:r w:rsidR="00AA7429" w:rsidRPr="00050900">
        <w:rPr>
          <w:color w:val="000000"/>
          <w:sz w:val="28"/>
          <w:szCs w:val="28"/>
        </w:rPr>
        <w:t xml:space="preserve"> належать до </w:t>
      </w:r>
      <w:proofErr w:type="spellStart"/>
      <w:r w:rsidR="00AA7429" w:rsidRPr="00050900">
        <w:rPr>
          <w:color w:val="000000"/>
          <w:sz w:val="28"/>
          <w:szCs w:val="28"/>
        </w:rPr>
        <w:t>його</w:t>
      </w:r>
      <w:proofErr w:type="spellEnd"/>
      <w:r w:rsidR="00AA7429" w:rsidRPr="00050900">
        <w:rPr>
          <w:color w:val="000000"/>
          <w:sz w:val="28"/>
          <w:szCs w:val="28"/>
        </w:rPr>
        <w:t xml:space="preserve"> </w:t>
      </w:r>
      <w:proofErr w:type="spellStart"/>
      <w:r w:rsidR="00AA7429" w:rsidRPr="00050900">
        <w:rPr>
          <w:color w:val="000000"/>
          <w:sz w:val="28"/>
          <w:szCs w:val="28"/>
        </w:rPr>
        <w:t>компетенції</w:t>
      </w:r>
      <w:proofErr w:type="spellEnd"/>
      <w:r w:rsidR="00AA7429" w:rsidRPr="00050900">
        <w:rPr>
          <w:color w:val="000000"/>
          <w:sz w:val="28"/>
          <w:szCs w:val="28"/>
        </w:rPr>
        <w:t>;</w:t>
      </w:r>
    </w:p>
    <w:p w:rsidR="00AA7429" w:rsidRPr="00050900" w:rsidRDefault="00AA7429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78"/>
      <w:bookmarkEnd w:id="21"/>
      <w:proofErr w:type="spellStart"/>
      <w:r w:rsidRPr="00050900">
        <w:rPr>
          <w:color w:val="000000"/>
          <w:sz w:val="28"/>
          <w:szCs w:val="28"/>
        </w:rPr>
        <w:t>вживати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заходів</w:t>
      </w:r>
      <w:proofErr w:type="spellEnd"/>
      <w:r w:rsidRPr="00050900">
        <w:rPr>
          <w:color w:val="000000"/>
          <w:sz w:val="28"/>
          <w:szCs w:val="28"/>
        </w:rPr>
        <w:t xml:space="preserve"> для </w:t>
      </w:r>
      <w:proofErr w:type="spellStart"/>
      <w:r w:rsidRPr="00050900">
        <w:rPr>
          <w:color w:val="000000"/>
          <w:sz w:val="28"/>
          <w:szCs w:val="28"/>
        </w:rPr>
        <w:t>забезпечення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захисту</w:t>
      </w:r>
      <w:proofErr w:type="spellEnd"/>
      <w:r w:rsidRPr="00050900">
        <w:rPr>
          <w:color w:val="000000"/>
          <w:sz w:val="28"/>
          <w:szCs w:val="28"/>
        </w:rPr>
        <w:t xml:space="preserve"> прав, свобод </w:t>
      </w:r>
      <w:proofErr w:type="spellStart"/>
      <w:r w:rsidRPr="00050900">
        <w:rPr>
          <w:color w:val="000000"/>
          <w:sz w:val="28"/>
          <w:szCs w:val="28"/>
        </w:rPr>
        <w:t>і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законних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інтересів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50900">
        <w:rPr>
          <w:color w:val="000000"/>
          <w:sz w:val="28"/>
          <w:szCs w:val="28"/>
        </w:rPr>
        <w:t>сімей</w:t>
      </w:r>
      <w:proofErr w:type="spellEnd"/>
      <w:proofErr w:type="gramEnd"/>
      <w:r w:rsidRPr="00050900">
        <w:rPr>
          <w:color w:val="000000"/>
          <w:sz w:val="28"/>
          <w:szCs w:val="28"/>
        </w:rPr>
        <w:t xml:space="preserve">, </w:t>
      </w:r>
      <w:proofErr w:type="spellStart"/>
      <w:r w:rsidRPr="00050900">
        <w:rPr>
          <w:color w:val="000000"/>
          <w:sz w:val="28"/>
          <w:szCs w:val="28"/>
        </w:rPr>
        <w:t>дітей</w:t>
      </w:r>
      <w:proofErr w:type="spellEnd"/>
      <w:r w:rsidRPr="00050900">
        <w:rPr>
          <w:color w:val="000000"/>
          <w:sz w:val="28"/>
          <w:szCs w:val="28"/>
        </w:rPr>
        <w:t xml:space="preserve"> та </w:t>
      </w:r>
      <w:proofErr w:type="spellStart"/>
      <w:r w:rsidRPr="00050900">
        <w:rPr>
          <w:color w:val="000000"/>
          <w:sz w:val="28"/>
          <w:szCs w:val="28"/>
        </w:rPr>
        <w:t>молоді</w:t>
      </w:r>
      <w:proofErr w:type="spellEnd"/>
      <w:r w:rsidRPr="00050900">
        <w:rPr>
          <w:color w:val="000000"/>
          <w:sz w:val="28"/>
          <w:szCs w:val="28"/>
        </w:rPr>
        <w:t>.</w:t>
      </w:r>
    </w:p>
    <w:p w:rsidR="00AA7429" w:rsidRPr="00050900" w:rsidRDefault="000E7164" w:rsidP="00BD1BB3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E7164">
        <w:rPr>
          <w:b/>
          <w:color w:val="000000"/>
          <w:sz w:val="28"/>
          <w:szCs w:val="28"/>
          <w:shd w:val="clear" w:color="auto" w:fill="FFFFFF"/>
          <w:lang w:val="uk-UA"/>
        </w:rPr>
        <w:lastRenderedPageBreak/>
        <w:t>8.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17BF" w:rsidRPr="00050900">
        <w:rPr>
          <w:color w:val="000000"/>
          <w:sz w:val="28"/>
          <w:szCs w:val="28"/>
          <w:shd w:val="clear" w:color="auto" w:fill="FFFFFF"/>
        </w:rPr>
        <w:t xml:space="preserve">Центр </w:t>
      </w:r>
      <w:proofErr w:type="spellStart"/>
      <w:r w:rsidR="00AC17BF" w:rsidRPr="00050900">
        <w:rPr>
          <w:color w:val="000000"/>
          <w:sz w:val="28"/>
          <w:szCs w:val="28"/>
          <w:shd w:val="clear" w:color="auto" w:fill="FFFFFF"/>
        </w:rPr>
        <w:t>очолює</w:t>
      </w:r>
      <w:proofErr w:type="spellEnd"/>
      <w:r w:rsidR="00AC17BF" w:rsidRPr="00050900">
        <w:rPr>
          <w:color w:val="000000"/>
          <w:sz w:val="28"/>
          <w:szCs w:val="28"/>
          <w:shd w:val="clear" w:color="auto" w:fill="FFFFFF"/>
        </w:rPr>
        <w:t xml:space="preserve"> директор, </w:t>
      </w:r>
      <w:proofErr w:type="spellStart"/>
      <w:r w:rsidR="00AC17BF" w:rsidRPr="00050900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="00AC17BF" w:rsidRPr="0005090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  <w:shd w:val="clear" w:color="auto" w:fill="FFFFFF"/>
        </w:rPr>
        <w:t>призначається</w:t>
      </w:r>
      <w:proofErr w:type="spellEnd"/>
      <w:r w:rsidR="00AC17BF" w:rsidRPr="00050900">
        <w:rPr>
          <w:color w:val="000000"/>
          <w:sz w:val="28"/>
          <w:szCs w:val="28"/>
          <w:shd w:val="clear" w:color="auto" w:fill="FFFFFF"/>
        </w:rPr>
        <w:t xml:space="preserve"> на посаду </w:t>
      </w:r>
      <w:proofErr w:type="spellStart"/>
      <w:r w:rsidR="00AC17BF" w:rsidRPr="00050900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="00AC17BF" w:rsidRPr="0005090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  <w:shd w:val="clear" w:color="auto" w:fill="FFFFFF"/>
        </w:rPr>
        <w:t>звільняється</w:t>
      </w:r>
      <w:proofErr w:type="spellEnd"/>
      <w:r w:rsidR="00AC17BF" w:rsidRPr="0005090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AC17BF" w:rsidRPr="00050900">
        <w:rPr>
          <w:color w:val="000000"/>
          <w:sz w:val="28"/>
          <w:szCs w:val="28"/>
          <w:shd w:val="clear" w:color="auto" w:fill="FFFFFF"/>
        </w:rPr>
        <w:t xml:space="preserve"> посади в </w:t>
      </w:r>
      <w:proofErr w:type="spellStart"/>
      <w:r w:rsidR="00AC17BF" w:rsidRPr="00050900">
        <w:rPr>
          <w:color w:val="000000"/>
          <w:sz w:val="28"/>
          <w:szCs w:val="28"/>
          <w:shd w:val="clear" w:color="auto" w:fill="FFFFFF"/>
        </w:rPr>
        <w:t>установленому</w:t>
      </w:r>
      <w:proofErr w:type="spellEnd"/>
      <w:r w:rsidR="00AC17BF" w:rsidRPr="00050900">
        <w:rPr>
          <w:color w:val="000000"/>
          <w:sz w:val="28"/>
          <w:szCs w:val="28"/>
          <w:shd w:val="clear" w:color="auto" w:fill="FFFFFF"/>
        </w:rPr>
        <w:t xml:space="preserve"> порядку </w:t>
      </w:r>
      <w:r w:rsidR="00AC17BF" w:rsidRPr="00050900">
        <w:rPr>
          <w:color w:val="000000"/>
          <w:sz w:val="28"/>
          <w:szCs w:val="28"/>
          <w:shd w:val="clear" w:color="auto" w:fill="FFFFFF"/>
          <w:lang w:val="uk-UA"/>
        </w:rPr>
        <w:t>головою районної державної адміністрації за погодження з обласним центром</w:t>
      </w:r>
      <w:r w:rsidR="001B514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1B514C">
        <w:rPr>
          <w:color w:val="000000"/>
          <w:sz w:val="28"/>
          <w:szCs w:val="28"/>
          <w:shd w:val="clear" w:color="auto" w:fill="FFFFFF"/>
          <w:lang w:val="uk-UA"/>
        </w:rPr>
        <w:t>соц</w:t>
      </w:r>
      <w:proofErr w:type="gramEnd"/>
      <w:r w:rsidR="001B514C">
        <w:rPr>
          <w:color w:val="000000"/>
          <w:sz w:val="28"/>
          <w:szCs w:val="28"/>
          <w:shd w:val="clear" w:color="auto" w:fill="FFFFFF"/>
          <w:lang w:val="uk-UA"/>
        </w:rPr>
        <w:t>іальних служб для сім</w:t>
      </w:r>
      <w:r w:rsidR="001B514C" w:rsidRPr="001B514C">
        <w:rPr>
          <w:color w:val="000000"/>
          <w:sz w:val="28"/>
          <w:szCs w:val="28"/>
          <w:shd w:val="clear" w:color="auto" w:fill="FFFFFF"/>
        </w:rPr>
        <w:t>’</w:t>
      </w:r>
      <w:r w:rsidR="001B514C">
        <w:rPr>
          <w:color w:val="000000"/>
          <w:sz w:val="28"/>
          <w:szCs w:val="28"/>
          <w:shd w:val="clear" w:color="auto" w:fill="FFFFFF"/>
          <w:lang w:val="uk-UA"/>
        </w:rPr>
        <w:t>ї, дітей та молоді</w:t>
      </w:r>
      <w:r w:rsidR="00AC17BF" w:rsidRPr="0005090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C17BF" w:rsidRPr="006F7ACE" w:rsidRDefault="000E7164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9. </w:t>
      </w:r>
      <w:r w:rsidR="00BD1BB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AC17BF" w:rsidRPr="006F7ACE">
        <w:rPr>
          <w:b/>
          <w:color w:val="000000"/>
          <w:sz w:val="28"/>
          <w:szCs w:val="28"/>
          <w:shd w:val="clear" w:color="auto" w:fill="FFFFFF"/>
          <w:lang w:val="uk-UA"/>
        </w:rPr>
        <w:t>Директор центру: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C17BF" w:rsidRPr="00050900">
        <w:rPr>
          <w:color w:val="000000"/>
          <w:sz w:val="28"/>
          <w:szCs w:val="28"/>
        </w:rPr>
        <w:t>здійснює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загальне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керівництво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діяльністю</w:t>
      </w:r>
      <w:proofErr w:type="spellEnd"/>
      <w:r w:rsidR="00AC17BF" w:rsidRPr="00050900">
        <w:rPr>
          <w:color w:val="000000"/>
          <w:sz w:val="28"/>
          <w:szCs w:val="28"/>
        </w:rPr>
        <w:t xml:space="preserve"> центру, </w:t>
      </w:r>
      <w:proofErr w:type="spellStart"/>
      <w:r w:rsidR="00AC17BF" w:rsidRPr="00050900">
        <w:rPr>
          <w:color w:val="000000"/>
          <w:sz w:val="28"/>
          <w:szCs w:val="28"/>
        </w:rPr>
        <w:t>несе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персональну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відповідальність</w:t>
      </w:r>
      <w:proofErr w:type="spellEnd"/>
      <w:r w:rsidR="00AC17BF" w:rsidRPr="00050900">
        <w:rPr>
          <w:color w:val="000000"/>
          <w:sz w:val="28"/>
          <w:szCs w:val="28"/>
        </w:rPr>
        <w:t xml:space="preserve"> за </w:t>
      </w:r>
      <w:proofErr w:type="spellStart"/>
      <w:r w:rsidR="00AC17BF" w:rsidRPr="00050900">
        <w:rPr>
          <w:color w:val="000000"/>
          <w:sz w:val="28"/>
          <w:szCs w:val="28"/>
        </w:rPr>
        <w:t>виконання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покладених</w:t>
      </w:r>
      <w:proofErr w:type="spellEnd"/>
      <w:r w:rsidR="00AC17BF" w:rsidRPr="00050900">
        <w:rPr>
          <w:color w:val="000000"/>
          <w:sz w:val="28"/>
          <w:szCs w:val="28"/>
        </w:rPr>
        <w:t xml:space="preserve"> на центр </w:t>
      </w:r>
      <w:proofErr w:type="spellStart"/>
      <w:r w:rsidR="00AC17BF" w:rsidRPr="00050900">
        <w:rPr>
          <w:color w:val="000000"/>
          <w:sz w:val="28"/>
          <w:szCs w:val="28"/>
        </w:rPr>
        <w:t>завдань</w:t>
      </w:r>
      <w:proofErr w:type="spellEnd"/>
      <w:r w:rsidR="00AC17BF" w:rsidRPr="00050900">
        <w:rPr>
          <w:color w:val="000000"/>
          <w:sz w:val="28"/>
          <w:szCs w:val="28"/>
        </w:rPr>
        <w:t xml:space="preserve">, </w:t>
      </w:r>
      <w:proofErr w:type="spellStart"/>
      <w:r w:rsidR="00AC17BF" w:rsidRPr="00050900">
        <w:rPr>
          <w:color w:val="000000"/>
          <w:sz w:val="28"/>
          <w:szCs w:val="28"/>
        </w:rPr>
        <w:t>законність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прийнятих</w:t>
      </w:r>
      <w:proofErr w:type="spellEnd"/>
      <w:r w:rsidR="00AC17BF" w:rsidRPr="00050900">
        <w:rPr>
          <w:color w:val="000000"/>
          <w:sz w:val="28"/>
          <w:szCs w:val="28"/>
        </w:rPr>
        <w:t xml:space="preserve"> ним </w:t>
      </w:r>
      <w:proofErr w:type="spellStart"/>
      <w:r w:rsidR="00AC17BF" w:rsidRPr="00050900">
        <w:rPr>
          <w:color w:val="000000"/>
          <w:sz w:val="28"/>
          <w:szCs w:val="28"/>
        </w:rPr>
        <w:t>рішень</w:t>
      </w:r>
      <w:proofErr w:type="spellEnd"/>
      <w:r w:rsidR="00AC17BF" w:rsidRPr="00050900">
        <w:rPr>
          <w:color w:val="000000"/>
          <w:sz w:val="28"/>
          <w:szCs w:val="28"/>
        </w:rPr>
        <w:t>;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22" w:name="n85"/>
      <w:bookmarkEnd w:id="22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C17BF" w:rsidRPr="00050900">
        <w:rPr>
          <w:color w:val="000000"/>
          <w:sz w:val="28"/>
          <w:szCs w:val="28"/>
        </w:rPr>
        <w:t>складає</w:t>
      </w:r>
      <w:proofErr w:type="spellEnd"/>
      <w:r w:rsidR="00AC17BF" w:rsidRPr="00050900">
        <w:rPr>
          <w:color w:val="000000"/>
          <w:sz w:val="28"/>
          <w:szCs w:val="28"/>
        </w:rPr>
        <w:t xml:space="preserve"> в </w:t>
      </w:r>
      <w:proofErr w:type="spellStart"/>
      <w:r w:rsidR="00AC17BF" w:rsidRPr="00050900">
        <w:rPr>
          <w:color w:val="000000"/>
          <w:sz w:val="28"/>
          <w:szCs w:val="28"/>
        </w:rPr>
        <w:t>установленому</w:t>
      </w:r>
      <w:proofErr w:type="spellEnd"/>
      <w:r w:rsidR="00AC17BF" w:rsidRPr="00050900">
        <w:rPr>
          <w:color w:val="000000"/>
          <w:sz w:val="28"/>
          <w:szCs w:val="28"/>
        </w:rPr>
        <w:t xml:space="preserve"> порядку </w:t>
      </w:r>
      <w:proofErr w:type="spellStart"/>
      <w:r w:rsidR="00AC17BF" w:rsidRPr="00050900">
        <w:rPr>
          <w:color w:val="000000"/>
          <w:sz w:val="28"/>
          <w:szCs w:val="28"/>
        </w:rPr>
        <w:t>штатний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розпис</w:t>
      </w:r>
      <w:proofErr w:type="spellEnd"/>
      <w:r w:rsidR="00AC17BF" w:rsidRPr="00050900">
        <w:rPr>
          <w:color w:val="000000"/>
          <w:sz w:val="28"/>
          <w:szCs w:val="28"/>
        </w:rPr>
        <w:t xml:space="preserve"> центру в межах </w:t>
      </w:r>
      <w:proofErr w:type="spellStart"/>
      <w:r w:rsidR="00AC17BF" w:rsidRPr="00050900">
        <w:rPr>
          <w:color w:val="000000"/>
          <w:sz w:val="28"/>
          <w:szCs w:val="28"/>
        </w:rPr>
        <w:t>граничної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чисельності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працівників</w:t>
      </w:r>
      <w:proofErr w:type="spellEnd"/>
      <w:r w:rsidR="00AC17BF" w:rsidRPr="00050900">
        <w:rPr>
          <w:color w:val="000000"/>
          <w:sz w:val="28"/>
          <w:szCs w:val="28"/>
        </w:rPr>
        <w:t xml:space="preserve"> та фонду оплати </w:t>
      </w:r>
      <w:proofErr w:type="spellStart"/>
      <w:r w:rsidR="00AC17BF" w:rsidRPr="00050900">
        <w:rPr>
          <w:color w:val="000000"/>
          <w:sz w:val="28"/>
          <w:szCs w:val="28"/>
        </w:rPr>
        <w:t>праці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відповідно</w:t>
      </w:r>
      <w:proofErr w:type="spellEnd"/>
      <w:r w:rsidR="00AC17BF" w:rsidRPr="00050900">
        <w:rPr>
          <w:color w:val="000000"/>
          <w:sz w:val="28"/>
          <w:szCs w:val="28"/>
        </w:rPr>
        <w:t xml:space="preserve"> до </w:t>
      </w:r>
      <w:proofErr w:type="spellStart"/>
      <w:r w:rsidR="00AC17BF" w:rsidRPr="00050900">
        <w:rPr>
          <w:color w:val="000000"/>
          <w:sz w:val="28"/>
          <w:szCs w:val="28"/>
        </w:rPr>
        <w:t>типової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структури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і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штатів</w:t>
      </w:r>
      <w:proofErr w:type="spellEnd"/>
      <w:r w:rsidR="00AC17BF" w:rsidRPr="00050900">
        <w:rPr>
          <w:color w:val="000000"/>
          <w:sz w:val="28"/>
          <w:szCs w:val="28"/>
        </w:rPr>
        <w:t xml:space="preserve">, </w:t>
      </w:r>
      <w:proofErr w:type="spellStart"/>
      <w:r w:rsidR="00AC17BF" w:rsidRPr="00050900">
        <w:rPr>
          <w:color w:val="000000"/>
          <w:sz w:val="28"/>
          <w:szCs w:val="28"/>
        </w:rPr>
        <w:t>що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затверджуються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Мін</w:t>
      </w:r>
      <w:r>
        <w:rPr>
          <w:color w:val="000000"/>
          <w:sz w:val="28"/>
          <w:szCs w:val="28"/>
          <w:lang w:val="uk-UA"/>
        </w:rPr>
        <w:t>істерством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соц</w:t>
      </w:r>
      <w:r>
        <w:rPr>
          <w:color w:val="000000"/>
          <w:sz w:val="28"/>
          <w:szCs w:val="28"/>
          <w:lang w:val="uk-UA"/>
        </w:rPr>
        <w:t>іальної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політики</w:t>
      </w:r>
      <w:proofErr w:type="spellEnd"/>
      <w:r w:rsidR="00AC17BF" w:rsidRPr="00050900">
        <w:rPr>
          <w:color w:val="000000"/>
          <w:sz w:val="28"/>
          <w:szCs w:val="28"/>
        </w:rPr>
        <w:t>;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C17BF" w:rsidRPr="00050900">
        <w:rPr>
          <w:color w:val="000000"/>
          <w:sz w:val="28"/>
          <w:szCs w:val="28"/>
        </w:rPr>
        <w:t>затверджує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положення</w:t>
      </w:r>
      <w:proofErr w:type="spellEnd"/>
      <w:r w:rsidR="00AC17BF" w:rsidRPr="00050900">
        <w:rPr>
          <w:color w:val="000000"/>
          <w:sz w:val="28"/>
          <w:szCs w:val="28"/>
        </w:rPr>
        <w:t xml:space="preserve"> про </w:t>
      </w:r>
      <w:proofErr w:type="spellStart"/>
      <w:r w:rsidR="00AC17BF" w:rsidRPr="00050900">
        <w:rPr>
          <w:color w:val="000000"/>
          <w:sz w:val="28"/>
          <w:szCs w:val="28"/>
        </w:rPr>
        <w:t>структурні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підрозділи</w:t>
      </w:r>
      <w:proofErr w:type="spellEnd"/>
      <w:r w:rsidR="00AC17BF" w:rsidRPr="00050900">
        <w:rPr>
          <w:color w:val="000000"/>
          <w:sz w:val="28"/>
          <w:szCs w:val="28"/>
        </w:rPr>
        <w:t xml:space="preserve"> центру та </w:t>
      </w:r>
      <w:proofErr w:type="spellStart"/>
      <w:r w:rsidR="00AC17BF" w:rsidRPr="00050900">
        <w:rPr>
          <w:color w:val="000000"/>
          <w:sz w:val="28"/>
          <w:szCs w:val="28"/>
        </w:rPr>
        <w:t>посадові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інструкції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його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працівників</w:t>
      </w:r>
      <w:proofErr w:type="spellEnd"/>
      <w:r w:rsidR="00AC17BF" w:rsidRPr="00050900">
        <w:rPr>
          <w:color w:val="000000"/>
          <w:sz w:val="28"/>
          <w:szCs w:val="28"/>
        </w:rPr>
        <w:t>;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23" w:name="n87"/>
      <w:bookmarkEnd w:id="23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C17BF" w:rsidRPr="00050900">
        <w:rPr>
          <w:color w:val="000000"/>
          <w:sz w:val="28"/>
          <w:szCs w:val="28"/>
        </w:rPr>
        <w:t>видає</w:t>
      </w:r>
      <w:proofErr w:type="spellEnd"/>
      <w:r w:rsidR="00AC17BF" w:rsidRPr="00050900">
        <w:rPr>
          <w:color w:val="000000"/>
          <w:sz w:val="28"/>
          <w:szCs w:val="28"/>
        </w:rPr>
        <w:t xml:space="preserve"> в межах </w:t>
      </w:r>
      <w:proofErr w:type="spellStart"/>
      <w:r w:rsidR="00AC17BF" w:rsidRPr="00050900">
        <w:rPr>
          <w:color w:val="000000"/>
          <w:sz w:val="28"/>
          <w:szCs w:val="28"/>
        </w:rPr>
        <w:t>своїх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повноважень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накази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організаційно-розпорядчого</w:t>
      </w:r>
      <w:proofErr w:type="spellEnd"/>
      <w:r w:rsidR="00AC17BF" w:rsidRPr="00050900">
        <w:rPr>
          <w:color w:val="000000"/>
          <w:sz w:val="28"/>
          <w:szCs w:val="28"/>
        </w:rPr>
        <w:t xml:space="preserve"> характеру, </w:t>
      </w:r>
      <w:proofErr w:type="spellStart"/>
      <w:r w:rsidR="00AC17BF" w:rsidRPr="00050900">
        <w:rPr>
          <w:color w:val="000000"/>
          <w:sz w:val="28"/>
          <w:szCs w:val="28"/>
        </w:rPr>
        <w:t>організовує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і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контролює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їх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виконання</w:t>
      </w:r>
      <w:proofErr w:type="spellEnd"/>
      <w:r w:rsidR="00AC17BF" w:rsidRPr="00050900">
        <w:rPr>
          <w:color w:val="000000"/>
          <w:sz w:val="28"/>
          <w:szCs w:val="28"/>
        </w:rPr>
        <w:t>;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24" w:name="n88"/>
      <w:bookmarkEnd w:id="24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C17BF" w:rsidRPr="00050900">
        <w:rPr>
          <w:color w:val="000000"/>
          <w:sz w:val="28"/>
          <w:szCs w:val="28"/>
        </w:rPr>
        <w:t>представляє</w:t>
      </w:r>
      <w:proofErr w:type="spellEnd"/>
      <w:r w:rsidR="00AC17BF" w:rsidRPr="00050900">
        <w:rPr>
          <w:color w:val="000000"/>
          <w:sz w:val="28"/>
          <w:szCs w:val="28"/>
        </w:rPr>
        <w:t xml:space="preserve"> центр у </w:t>
      </w:r>
      <w:proofErr w:type="spellStart"/>
      <w:r w:rsidR="00AC17BF" w:rsidRPr="00050900">
        <w:rPr>
          <w:color w:val="000000"/>
          <w:sz w:val="28"/>
          <w:szCs w:val="28"/>
        </w:rPr>
        <w:t>відносинах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з</w:t>
      </w:r>
      <w:proofErr w:type="spellEnd"/>
      <w:r w:rsidR="00AC17BF" w:rsidRPr="00050900">
        <w:rPr>
          <w:color w:val="000000"/>
          <w:sz w:val="28"/>
          <w:szCs w:val="28"/>
        </w:rPr>
        <w:t xml:space="preserve"> органами </w:t>
      </w:r>
      <w:proofErr w:type="spellStart"/>
      <w:r w:rsidR="00AC17BF" w:rsidRPr="00050900">
        <w:rPr>
          <w:color w:val="000000"/>
          <w:sz w:val="28"/>
          <w:szCs w:val="28"/>
        </w:rPr>
        <w:t>державної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влади</w:t>
      </w:r>
      <w:proofErr w:type="spellEnd"/>
      <w:r w:rsidR="00AC17BF" w:rsidRPr="00050900">
        <w:rPr>
          <w:color w:val="000000"/>
          <w:sz w:val="28"/>
          <w:szCs w:val="28"/>
        </w:rPr>
        <w:t xml:space="preserve">, органами </w:t>
      </w:r>
      <w:proofErr w:type="spellStart"/>
      <w:r w:rsidR="00AC17BF" w:rsidRPr="00050900">
        <w:rPr>
          <w:color w:val="000000"/>
          <w:sz w:val="28"/>
          <w:szCs w:val="28"/>
        </w:rPr>
        <w:t>місцевого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самоврядування</w:t>
      </w:r>
      <w:proofErr w:type="spellEnd"/>
      <w:r w:rsidR="00AC17BF" w:rsidRPr="00050900">
        <w:rPr>
          <w:color w:val="000000"/>
          <w:sz w:val="28"/>
          <w:szCs w:val="28"/>
        </w:rPr>
        <w:t xml:space="preserve">, </w:t>
      </w:r>
      <w:proofErr w:type="spellStart"/>
      <w:r w:rsidR="00AC17BF" w:rsidRPr="00050900">
        <w:rPr>
          <w:color w:val="000000"/>
          <w:sz w:val="28"/>
          <w:szCs w:val="28"/>
        </w:rPr>
        <w:t>підприємствами</w:t>
      </w:r>
      <w:proofErr w:type="spellEnd"/>
      <w:r w:rsidR="00AC17BF" w:rsidRPr="00050900">
        <w:rPr>
          <w:color w:val="000000"/>
          <w:sz w:val="28"/>
          <w:szCs w:val="28"/>
        </w:rPr>
        <w:t xml:space="preserve">, </w:t>
      </w:r>
      <w:proofErr w:type="spellStart"/>
      <w:r w:rsidR="00AC17BF" w:rsidRPr="00050900">
        <w:rPr>
          <w:color w:val="000000"/>
          <w:sz w:val="28"/>
          <w:szCs w:val="28"/>
        </w:rPr>
        <w:t>установами</w:t>
      </w:r>
      <w:proofErr w:type="spellEnd"/>
      <w:r w:rsidR="00AC17BF" w:rsidRPr="00050900">
        <w:rPr>
          <w:color w:val="000000"/>
          <w:sz w:val="28"/>
          <w:szCs w:val="28"/>
        </w:rPr>
        <w:t xml:space="preserve"> та </w:t>
      </w:r>
      <w:proofErr w:type="spellStart"/>
      <w:r w:rsidR="00AC17BF" w:rsidRPr="00050900">
        <w:rPr>
          <w:color w:val="000000"/>
          <w:sz w:val="28"/>
          <w:szCs w:val="28"/>
        </w:rPr>
        <w:t>організаціями</w:t>
      </w:r>
      <w:proofErr w:type="spellEnd"/>
      <w:r w:rsidR="00AC17BF" w:rsidRPr="00050900">
        <w:rPr>
          <w:color w:val="000000"/>
          <w:sz w:val="28"/>
          <w:szCs w:val="28"/>
        </w:rPr>
        <w:t>;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25" w:name="n89"/>
      <w:bookmarkEnd w:id="25"/>
      <w:r>
        <w:rPr>
          <w:color w:val="000000"/>
          <w:sz w:val="28"/>
          <w:szCs w:val="28"/>
          <w:lang w:val="uk-UA"/>
        </w:rPr>
        <w:t xml:space="preserve">- </w:t>
      </w:r>
      <w:r w:rsidR="00AC17BF" w:rsidRPr="00050900">
        <w:rPr>
          <w:color w:val="000000"/>
          <w:sz w:val="28"/>
          <w:szCs w:val="28"/>
        </w:rPr>
        <w:t xml:space="preserve">проводить </w:t>
      </w:r>
      <w:proofErr w:type="spellStart"/>
      <w:r w:rsidR="00AC17BF" w:rsidRPr="00050900">
        <w:rPr>
          <w:color w:val="000000"/>
          <w:sz w:val="28"/>
          <w:szCs w:val="28"/>
        </w:rPr>
        <w:t>особистий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прийом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громадян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з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питань</w:t>
      </w:r>
      <w:proofErr w:type="spellEnd"/>
      <w:r w:rsidR="00AC17BF" w:rsidRPr="00050900">
        <w:rPr>
          <w:color w:val="000000"/>
          <w:sz w:val="28"/>
          <w:szCs w:val="28"/>
        </w:rPr>
        <w:t xml:space="preserve">, </w:t>
      </w:r>
      <w:proofErr w:type="spellStart"/>
      <w:r w:rsidR="00AC17BF" w:rsidRPr="00050900">
        <w:rPr>
          <w:color w:val="000000"/>
          <w:sz w:val="28"/>
          <w:szCs w:val="28"/>
        </w:rPr>
        <w:t>що</w:t>
      </w:r>
      <w:proofErr w:type="spellEnd"/>
      <w:r w:rsidR="00AC17BF" w:rsidRPr="00050900">
        <w:rPr>
          <w:color w:val="000000"/>
          <w:sz w:val="28"/>
          <w:szCs w:val="28"/>
        </w:rPr>
        <w:t xml:space="preserve"> належать до </w:t>
      </w:r>
      <w:proofErr w:type="spellStart"/>
      <w:r w:rsidR="00AC17BF" w:rsidRPr="00050900">
        <w:rPr>
          <w:color w:val="000000"/>
          <w:sz w:val="28"/>
          <w:szCs w:val="28"/>
        </w:rPr>
        <w:t>компетенції</w:t>
      </w:r>
      <w:proofErr w:type="spellEnd"/>
      <w:r w:rsidR="00AC17BF" w:rsidRPr="00050900">
        <w:rPr>
          <w:color w:val="000000"/>
          <w:sz w:val="28"/>
          <w:szCs w:val="28"/>
        </w:rPr>
        <w:t xml:space="preserve"> центру;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26" w:name="n90"/>
      <w:bookmarkEnd w:id="26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C17BF" w:rsidRPr="00050900">
        <w:rPr>
          <w:color w:val="000000"/>
          <w:sz w:val="28"/>
          <w:szCs w:val="28"/>
        </w:rPr>
        <w:t>розпоряджається</w:t>
      </w:r>
      <w:proofErr w:type="spellEnd"/>
      <w:r w:rsidR="00AC17BF" w:rsidRPr="00050900">
        <w:rPr>
          <w:color w:val="000000"/>
          <w:sz w:val="28"/>
          <w:szCs w:val="28"/>
        </w:rPr>
        <w:t xml:space="preserve"> в </w:t>
      </w:r>
      <w:proofErr w:type="spellStart"/>
      <w:r w:rsidR="00AC17BF" w:rsidRPr="00050900">
        <w:rPr>
          <w:color w:val="000000"/>
          <w:sz w:val="28"/>
          <w:szCs w:val="28"/>
        </w:rPr>
        <w:t>установленому</w:t>
      </w:r>
      <w:proofErr w:type="spellEnd"/>
      <w:r w:rsidR="00AC17BF" w:rsidRPr="00050900">
        <w:rPr>
          <w:color w:val="000000"/>
          <w:sz w:val="28"/>
          <w:szCs w:val="28"/>
        </w:rPr>
        <w:t xml:space="preserve"> порядку </w:t>
      </w:r>
      <w:proofErr w:type="spellStart"/>
      <w:r w:rsidR="00AC17BF" w:rsidRPr="00050900">
        <w:rPr>
          <w:color w:val="000000"/>
          <w:sz w:val="28"/>
          <w:szCs w:val="28"/>
        </w:rPr>
        <w:t>майном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і</w:t>
      </w:r>
      <w:proofErr w:type="spellEnd"/>
      <w:r w:rsidR="00AC17BF" w:rsidRPr="00050900">
        <w:rPr>
          <w:color w:val="000000"/>
          <w:sz w:val="28"/>
          <w:szCs w:val="28"/>
        </w:rPr>
        <w:t xml:space="preserve"> коштами центру;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27" w:name="n91"/>
      <w:bookmarkEnd w:id="27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C17BF" w:rsidRPr="00050900">
        <w:rPr>
          <w:color w:val="000000"/>
          <w:sz w:val="28"/>
          <w:szCs w:val="28"/>
        </w:rPr>
        <w:t>утворює</w:t>
      </w:r>
      <w:proofErr w:type="spellEnd"/>
      <w:r w:rsidR="00AC17BF" w:rsidRPr="00050900">
        <w:rPr>
          <w:color w:val="000000"/>
          <w:sz w:val="28"/>
          <w:szCs w:val="28"/>
        </w:rPr>
        <w:t xml:space="preserve"> в </w:t>
      </w:r>
      <w:proofErr w:type="spellStart"/>
      <w:r w:rsidR="00AC17BF" w:rsidRPr="00050900">
        <w:rPr>
          <w:color w:val="000000"/>
          <w:sz w:val="28"/>
          <w:szCs w:val="28"/>
        </w:rPr>
        <w:t>центрі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атестаційну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комісію</w:t>
      </w:r>
      <w:proofErr w:type="spellEnd"/>
      <w:r w:rsidR="00AC17BF" w:rsidRPr="00050900">
        <w:rPr>
          <w:color w:val="000000"/>
          <w:sz w:val="28"/>
          <w:szCs w:val="28"/>
        </w:rPr>
        <w:t xml:space="preserve">, </w:t>
      </w:r>
      <w:proofErr w:type="spellStart"/>
      <w:r w:rsidR="00AC17BF" w:rsidRPr="00050900">
        <w:rPr>
          <w:color w:val="000000"/>
          <w:sz w:val="28"/>
          <w:szCs w:val="28"/>
        </w:rPr>
        <w:t>сприяє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підвищенню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кваліфікації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працівників</w:t>
      </w:r>
      <w:proofErr w:type="spellEnd"/>
      <w:r w:rsidR="00AC17BF" w:rsidRPr="00050900">
        <w:rPr>
          <w:color w:val="000000"/>
          <w:sz w:val="28"/>
          <w:szCs w:val="28"/>
        </w:rPr>
        <w:t xml:space="preserve"> центру;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28" w:name="n92"/>
      <w:bookmarkEnd w:id="28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C17BF" w:rsidRPr="00050900">
        <w:rPr>
          <w:color w:val="000000"/>
          <w:sz w:val="28"/>
          <w:szCs w:val="28"/>
        </w:rPr>
        <w:t>призначає</w:t>
      </w:r>
      <w:proofErr w:type="spellEnd"/>
      <w:r w:rsidR="00AC17BF" w:rsidRPr="00050900">
        <w:rPr>
          <w:color w:val="000000"/>
          <w:sz w:val="28"/>
          <w:szCs w:val="28"/>
        </w:rPr>
        <w:t xml:space="preserve"> на посаду та </w:t>
      </w:r>
      <w:proofErr w:type="spellStart"/>
      <w:r w:rsidR="00AC17BF" w:rsidRPr="00050900">
        <w:rPr>
          <w:color w:val="000000"/>
          <w:sz w:val="28"/>
          <w:szCs w:val="28"/>
        </w:rPr>
        <w:t>звільняє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з</w:t>
      </w:r>
      <w:proofErr w:type="spellEnd"/>
      <w:r w:rsidR="00AC17BF" w:rsidRPr="00050900">
        <w:rPr>
          <w:color w:val="000000"/>
          <w:sz w:val="28"/>
          <w:szCs w:val="28"/>
        </w:rPr>
        <w:t xml:space="preserve"> посади </w:t>
      </w:r>
      <w:proofErr w:type="spellStart"/>
      <w:r w:rsidR="00AC17BF" w:rsidRPr="00050900">
        <w:rPr>
          <w:color w:val="000000"/>
          <w:sz w:val="28"/>
          <w:szCs w:val="28"/>
        </w:rPr>
        <w:t>працівників</w:t>
      </w:r>
      <w:proofErr w:type="spellEnd"/>
      <w:r w:rsidR="00AC17BF" w:rsidRPr="00050900">
        <w:rPr>
          <w:color w:val="000000"/>
          <w:sz w:val="28"/>
          <w:szCs w:val="28"/>
        </w:rPr>
        <w:t xml:space="preserve"> центру;</w:t>
      </w:r>
    </w:p>
    <w:p w:rsidR="00AC17BF" w:rsidRPr="00050900" w:rsidRDefault="001B514C" w:rsidP="00060F90">
      <w:pPr>
        <w:pStyle w:val="rvps2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29" w:name="n93"/>
      <w:bookmarkEnd w:id="29"/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AC17BF" w:rsidRPr="00050900">
        <w:rPr>
          <w:color w:val="000000"/>
          <w:sz w:val="28"/>
          <w:szCs w:val="28"/>
        </w:rPr>
        <w:t>приймає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рішення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щодо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заохочення</w:t>
      </w:r>
      <w:proofErr w:type="spellEnd"/>
      <w:r w:rsidR="00AC17BF" w:rsidRPr="00050900">
        <w:rPr>
          <w:color w:val="000000"/>
          <w:sz w:val="28"/>
          <w:szCs w:val="28"/>
        </w:rPr>
        <w:t xml:space="preserve"> та </w:t>
      </w:r>
      <w:proofErr w:type="spellStart"/>
      <w:r w:rsidR="00AC17BF" w:rsidRPr="00050900">
        <w:rPr>
          <w:color w:val="000000"/>
          <w:sz w:val="28"/>
          <w:szCs w:val="28"/>
        </w:rPr>
        <w:t>притягнення</w:t>
      </w:r>
      <w:proofErr w:type="spellEnd"/>
      <w:r w:rsidR="00AC17BF" w:rsidRPr="00050900">
        <w:rPr>
          <w:color w:val="000000"/>
          <w:sz w:val="28"/>
          <w:szCs w:val="28"/>
        </w:rPr>
        <w:t xml:space="preserve"> до </w:t>
      </w:r>
      <w:proofErr w:type="spellStart"/>
      <w:r w:rsidR="00AC17BF" w:rsidRPr="00050900">
        <w:rPr>
          <w:color w:val="000000"/>
          <w:sz w:val="28"/>
          <w:szCs w:val="28"/>
        </w:rPr>
        <w:t>дисциплінарної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відповідальності</w:t>
      </w:r>
      <w:proofErr w:type="spellEnd"/>
      <w:r w:rsidR="00AC17BF" w:rsidRPr="00050900">
        <w:rPr>
          <w:color w:val="000000"/>
          <w:sz w:val="28"/>
          <w:szCs w:val="28"/>
        </w:rPr>
        <w:t xml:space="preserve"> </w:t>
      </w:r>
      <w:proofErr w:type="spellStart"/>
      <w:r w:rsidR="00AC17BF" w:rsidRPr="00050900">
        <w:rPr>
          <w:color w:val="000000"/>
          <w:sz w:val="28"/>
          <w:szCs w:val="28"/>
        </w:rPr>
        <w:t>працівників</w:t>
      </w:r>
      <w:proofErr w:type="spellEnd"/>
      <w:r w:rsidR="00AC17BF" w:rsidRPr="00050900">
        <w:rPr>
          <w:color w:val="000000"/>
          <w:sz w:val="28"/>
          <w:szCs w:val="28"/>
        </w:rPr>
        <w:t xml:space="preserve"> центру.</w:t>
      </w:r>
    </w:p>
    <w:p w:rsidR="00AC17BF" w:rsidRPr="00050900" w:rsidRDefault="00AC17BF" w:rsidP="00BD1BB3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94"/>
      <w:bookmarkEnd w:id="30"/>
      <w:r w:rsidRPr="006F7ACE">
        <w:rPr>
          <w:b/>
          <w:color w:val="000000"/>
          <w:sz w:val="28"/>
          <w:szCs w:val="28"/>
        </w:rPr>
        <w:t>1</w:t>
      </w:r>
      <w:r w:rsidRPr="006F7ACE">
        <w:rPr>
          <w:b/>
          <w:color w:val="000000"/>
          <w:sz w:val="28"/>
          <w:szCs w:val="28"/>
          <w:lang w:val="uk-UA"/>
        </w:rPr>
        <w:t>0</w:t>
      </w:r>
      <w:r w:rsidRPr="006F7ACE">
        <w:rPr>
          <w:b/>
          <w:color w:val="000000"/>
          <w:sz w:val="28"/>
          <w:szCs w:val="28"/>
        </w:rPr>
        <w:t>.</w:t>
      </w:r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Діяльність</w:t>
      </w:r>
      <w:proofErr w:type="spellEnd"/>
      <w:r w:rsidRPr="00050900">
        <w:rPr>
          <w:color w:val="000000"/>
          <w:sz w:val="28"/>
          <w:szCs w:val="28"/>
        </w:rPr>
        <w:t xml:space="preserve"> центру </w:t>
      </w:r>
      <w:proofErr w:type="spellStart"/>
      <w:r w:rsidRPr="00050900">
        <w:rPr>
          <w:color w:val="000000"/>
          <w:sz w:val="28"/>
          <w:szCs w:val="28"/>
        </w:rPr>
        <w:t>фінансується</w:t>
      </w:r>
      <w:proofErr w:type="spellEnd"/>
      <w:r w:rsidRPr="00050900">
        <w:rPr>
          <w:color w:val="000000"/>
          <w:sz w:val="28"/>
          <w:szCs w:val="28"/>
        </w:rPr>
        <w:t xml:space="preserve"> за </w:t>
      </w:r>
      <w:proofErr w:type="spellStart"/>
      <w:r w:rsidRPr="00050900">
        <w:rPr>
          <w:color w:val="000000"/>
          <w:sz w:val="28"/>
          <w:szCs w:val="28"/>
        </w:rPr>
        <w:t>рахунок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коштів</w:t>
      </w:r>
      <w:proofErr w:type="spellEnd"/>
      <w:r w:rsidRPr="00050900">
        <w:rPr>
          <w:color w:val="000000"/>
          <w:sz w:val="28"/>
          <w:szCs w:val="28"/>
          <w:lang w:val="uk-UA"/>
        </w:rPr>
        <w:t xml:space="preserve">, передбачених </w:t>
      </w:r>
      <w:proofErr w:type="gramStart"/>
      <w:r w:rsidRPr="00050900">
        <w:rPr>
          <w:color w:val="000000"/>
          <w:sz w:val="28"/>
          <w:szCs w:val="28"/>
          <w:lang w:val="uk-UA"/>
        </w:rPr>
        <w:t>у</w:t>
      </w:r>
      <w:proofErr w:type="gramEnd"/>
      <w:r w:rsidRPr="00050900">
        <w:rPr>
          <w:color w:val="000000"/>
          <w:sz w:val="28"/>
          <w:szCs w:val="28"/>
          <w:lang w:val="uk-UA"/>
        </w:rPr>
        <w:t xml:space="preserve"> районному бюджеті</w:t>
      </w:r>
      <w:r w:rsidRPr="00050900">
        <w:rPr>
          <w:color w:val="000000"/>
          <w:sz w:val="28"/>
          <w:szCs w:val="28"/>
        </w:rPr>
        <w:t xml:space="preserve"> </w:t>
      </w:r>
      <w:r w:rsidR="00050900" w:rsidRPr="00050900">
        <w:rPr>
          <w:color w:val="000000"/>
          <w:sz w:val="28"/>
          <w:szCs w:val="28"/>
          <w:lang w:val="uk-UA"/>
        </w:rPr>
        <w:t xml:space="preserve"> за відповідним кодом бюджетної класифікації видатків, та інших джерел, не заборонених законодавством.</w:t>
      </w:r>
    </w:p>
    <w:p w:rsidR="00AC17BF" w:rsidRPr="00050900" w:rsidRDefault="00AC17BF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1" w:name="n95"/>
      <w:bookmarkEnd w:id="31"/>
      <w:r w:rsidRPr="00050900">
        <w:rPr>
          <w:color w:val="000000"/>
          <w:sz w:val="28"/>
          <w:szCs w:val="28"/>
        </w:rPr>
        <w:t xml:space="preserve">Центр </w:t>
      </w:r>
      <w:proofErr w:type="spellStart"/>
      <w:r w:rsidRPr="00050900">
        <w:rPr>
          <w:color w:val="000000"/>
          <w:sz w:val="28"/>
          <w:szCs w:val="28"/>
        </w:rPr>
        <w:t>надає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послуги</w:t>
      </w:r>
      <w:proofErr w:type="spellEnd"/>
      <w:r w:rsidRPr="00050900">
        <w:rPr>
          <w:color w:val="000000"/>
          <w:sz w:val="28"/>
          <w:szCs w:val="28"/>
        </w:rPr>
        <w:t xml:space="preserve"> на </w:t>
      </w:r>
      <w:proofErr w:type="spellStart"/>
      <w:r w:rsidRPr="00050900">
        <w:rPr>
          <w:color w:val="000000"/>
          <w:sz w:val="28"/>
          <w:szCs w:val="28"/>
        </w:rPr>
        <w:t>безоплатній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основі</w:t>
      </w:r>
      <w:proofErr w:type="spellEnd"/>
      <w:r w:rsidRPr="00050900">
        <w:rPr>
          <w:color w:val="000000"/>
          <w:sz w:val="28"/>
          <w:szCs w:val="28"/>
        </w:rPr>
        <w:t>.</w:t>
      </w:r>
    </w:p>
    <w:p w:rsidR="00AC17BF" w:rsidRPr="00050900" w:rsidRDefault="00AC17BF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2" w:name="n96"/>
      <w:bookmarkEnd w:id="32"/>
      <w:r w:rsidRPr="006F7ACE">
        <w:rPr>
          <w:b/>
          <w:color w:val="000000"/>
          <w:sz w:val="28"/>
          <w:szCs w:val="28"/>
        </w:rPr>
        <w:t>1</w:t>
      </w:r>
      <w:proofErr w:type="spellStart"/>
      <w:r w:rsidR="00050900" w:rsidRPr="006F7ACE">
        <w:rPr>
          <w:b/>
          <w:color w:val="000000"/>
          <w:sz w:val="28"/>
          <w:szCs w:val="28"/>
          <w:lang w:val="uk-UA"/>
        </w:rPr>
        <w:t>1</w:t>
      </w:r>
      <w:proofErr w:type="spellEnd"/>
      <w:r w:rsidRPr="006F7ACE">
        <w:rPr>
          <w:b/>
          <w:color w:val="000000"/>
          <w:sz w:val="28"/>
          <w:szCs w:val="28"/>
        </w:rPr>
        <w:t>.</w:t>
      </w:r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Умови</w:t>
      </w:r>
      <w:proofErr w:type="spellEnd"/>
      <w:r w:rsidRPr="00050900">
        <w:rPr>
          <w:color w:val="000000"/>
          <w:sz w:val="28"/>
          <w:szCs w:val="28"/>
        </w:rPr>
        <w:t xml:space="preserve"> оплати </w:t>
      </w:r>
      <w:proofErr w:type="spellStart"/>
      <w:r w:rsidRPr="00050900">
        <w:rPr>
          <w:color w:val="000000"/>
          <w:sz w:val="28"/>
          <w:szCs w:val="28"/>
        </w:rPr>
        <w:t>праці</w:t>
      </w:r>
      <w:proofErr w:type="spellEnd"/>
      <w:r w:rsidRPr="00050900">
        <w:rPr>
          <w:color w:val="000000"/>
          <w:sz w:val="28"/>
          <w:szCs w:val="28"/>
        </w:rPr>
        <w:t xml:space="preserve">, </w:t>
      </w:r>
      <w:proofErr w:type="spellStart"/>
      <w:r w:rsidRPr="00050900">
        <w:rPr>
          <w:color w:val="000000"/>
          <w:sz w:val="28"/>
          <w:szCs w:val="28"/>
        </w:rPr>
        <w:t>типова</w:t>
      </w:r>
      <w:proofErr w:type="spellEnd"/>
      <w:r w:rsidRPr="00050900">
        <w:rPr>
          <w:color w:val="000000"/>
          <w:sz w:val="28"/>
          <w:szCs w:val="28"/>
        </w:rPr>
        <w:t xml:space="preserve"> структура </w:t>
      </w:r>
      <w:proofErr w:type="spellStart"/>
      <w:r w:rsidRPr="00050900">
        <w:rPr>
          <w:color w:val="000000"/>
          <w:sz w:val="28"/>
          <w:szCs w:val="28"/>
        </w:rPr>
        <w:t>і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штатна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чисельність</w:t>
      </w:r>
      <w:proofErr w:type="spellEnd"/>
      <w:r w:rsidRPr="00050900">
        <w:rPr>
          <w:color w:val="000000"/>
          <w:sz w:val="28"/>
          <w:szCs w:val="28"/>
        </w:rPr>
        <w:t xml:space="preserve"> центру </w:t>
      </w:r>
      <w:proofErr w:type="spellStart"/>
      <w:r w:rsidRPr="00050900">
        <w:rPr>
          <w:color w:val="000000"/>
          <w:sz w:val="28"/>
          <w:szCs w:val="28"/>
        </w:rPr>
        <w:t>затверджуються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Мін</w:t>
      </w:r>
      <w:r w:rsidR="00606868">
        <w:rPr>
          <w:color w:val="000000"/>
          <w:sz w:val="28"/>
          <w:szCs w:val="28"/>
          <w:lang w:val="uk-UA"/>
        </w:rPr>
        <w:t>істерством</w:t>
      </w:r>
      <w:proofErr w:type="spellEnd"/>
      <w:r w:rsidR="00606868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606868">
        <w:rPr>
          <w:color w:val="000000"/>
          <w:sz w:val="28"/>
          <w:szCs w:val="28"/>
          <w:lang w:val="uk-UA"/>
        </w:rPr>
        <w:t>соц</w:t>
      </w:r>
      <w:proofErr w:type="gramEnd"/>
      <w:r w:rsidR="00606868">
        <w:rPr>
          <w:color w:val="000000"/>
          <w:sz w:val="28"/>
          <w:szCs w:val="28"/>
          <w:lang w:val="uk-UA"/>
        </w:rPr>
        <w:t xml:space="preserve">іальної </w:t>
      </w:r>
      <w:proofErr w:type="spellStart"/>
      <w:r w:rsidRPr="00050900">
        <w:rPr>
          <w:color w:val="000000"/>
          <w:sz w:val="28"/>
          <w:szCs w:val="28"/>
        </w:rPr>
        <w:t>політики</w:t>
      </w:r>
      <w:proofErr w:type="spellEnd"/>
      <w:r w:rsidRPr="00050900">
        <w:rPr>
          <w:color w:val="000000"/>
          <w:sz w:val="28"/>
          <w:szCs w:val="28"/>
        </w:rPr>
        <w:t xml:space="preserve"> за </w:t>
      </w:r>
      <w:proofErr w:type="spellStart"/>
      <w:r w:rsidRPr="00050900">
        <w:rPr>
          <w:color w:val="000000"/>
          <w:sz w:val="28"/>
          <w:szCs w:val="28"/>
        </w:rPr>
        <w:t>погодженням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з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Мін</w:t>
      </w:r>
      <w:r w:rsidR="00606868">
        <w:rPr>
          <w:color w:val="000000"/>
          <w:sz w:val="28"/>
          <w:szCs w:val="28"/>
          <w:lang w:val="uk-UA"/>
        </w:rPr>
        <w:t>істерством</w:t>
      </w:r>
      <w:proofErr w:type="spellEnd"/>
      <w:r w:rsidR="0060686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фін</w:t>
      </w:r>
      <w:r w:rsidR="00606868">
        <w:rPr>
          <w:color w:val="000000"/>
          <w:sz w:val="28"/>
          <w:szCs w:val="28"/>
          <w:lang w:val="uk-UA"/>
        </w:rPr>
        <w:t>ансів</w:t>
      </w:r>
      <w:proofErr w:type="spellEnd"/>
      <w:r w:rsidRPr="00050900">
        <w:rPr>
          <w:color w:val="000000"/>
          <w:sz w:val="28"/>
          <w:szCs w:val="28"/>
        </w:rPr>
        <w:t>.</w:t>
      </w:r>
    </w:p>
    <w:p w:rsidR="00AC17BF" w:rsidRPr="00050900" w:rsidRDefault="00AC17BF" w:rsidP="00BD1BB3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3" w:name="n97"/>
      <w:bookmarkEnd w:id="33"/>
      <w:r w:rsidRPr="006F7ACE">
        <w:rPr>
          <w:b/>
          <w:color w:val="000000"/>
          <w:sz w:val="28"/>
          <w:szCs w:val="28"/>
        </w:rPr>
        <w:t>1</w:t>
      </w:r>
      <w:r w:rsidR="0005247D" w:rsidRPr="006F7ACE">
        <w:rPr>
          <w:b/>
          <w:color w:val="000000"/>
          <w:sz w:val="28"/>
          <w:szCs w:val="28"/>
          <w:lang w:val="uk-UA"/>
        </w:rPr>
        <w:t>2</w:t>
      </w:r>
      <w:r w:rsidRPr="006F7ACE">
        <w:rPr>
          <w:b/>
          <w:color w:val="000000"/>
          <w:sz w:val="28"/>
          <w:szCs w:val="28"/>
        </w:rPr>
        <w:t>.</w:t>
      </w:r>
      <w:r w:rsidRPr="00050900">
        <w:rPr>
          <w:color w:val="000000"/>
          <w:sz w:val="28"/>
          <w:szCs w:val="28"/>
        </w:rPr>
        <w:t xml:space="preserve"> Центр </w:t>
      </w:r>
      <w:proofErr w:type="spellStart"/>
      <w:r w:rsidRPr="00050900">
        <w:rPr>
          <w:color w:val="000000"/>
          <w:sz w:val="28"/>
          <w:szCs w:val="28"/>
        </w:rPr>
        <w:t>є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юридичною</w:t>
      </w:r>
      <w:proofErr w:type="spellEnd"/>
      <w:r w:rsidRPr="00050900">
        <w:rPr>
          <w:color w:val="000000"/>
          <w:sz w:val="28"/>
          <w:szCs w:val="28"/>
        </w:rPr>
        <w:t xml:space="preserve"> особою, </w:t>
      </w:r>
      <w:proofErr w:type="spellStart"/>
      <w:r w:rsidRPr="00050900">
        <w:rPr>
          <w:color w:val="000000"/>
          <w:sz w:val="28"/>
          <w:szCs w:val="28"/>
        </w:rPr>
        <w:t>має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самостійний</w:t>
      </w:r>
      <w:proofErr w:type="spellEnd"/>
      <w:r w:rsidRPr="00050900">
        <w:rPr>
          <w:color w:val="000000"/>
          <w:sz w:val="28"/>
          <w:szCs w:val="28"/>
        </w:rPr>
        <w:t xml:space="preserve"> баланс, </w:t>
      </w:r>
      <w:proofErr w:type="spellStart"/>
      <w:r w:rsidRPr="00050900">
        <w:rPr>
          <w:color w:val="000000"/>
          <w:sz w:val="28"/>
          <w:szCs w:val="28"/>
        </w:rPr>
        <w:t>відповідні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рахунки</w:t>
      </w:r>
      <w:proofErr w:type="spellEnd"/>
      <w:r w:rsidRPr="00050900">
        <w:rPr>
          <w:color w:val="000000"/>
          <w:sz w:val="28"/>
          <w:szCs w:val="28"/>
        </w:rPr>
        <w:t xml:space="preserve"> в </w:t>
      </w:r>
      <w:r w:rsidR="00050900" w:rsidRPr="00050900">
        <w:rPr>
          <w:color w:val="000000"/>
          <w:sz w:val="28"/>
          <w:szCs w:val="28"/>
          <w:lang w:val="uk-UA"/>
        </w:rPr>
        <w:t>управлі</w:t>
      </w:r>
      <w:r w:rsidR="00FC0FEB">
        <w:rPr>
          <w:color w:val="000000"/>
          <w:sz w:val="28"/>
          <w:szCs w:val="28"/>
          <w:lang w:val="uk-UA"/>
        </w:rPr>
        <w:t>н</w:t>
      </w:r>
      <w:r w:rsidR="00050900" w:rsidRPr="00050900">
        <w:rPr>
          <w:color w:val="000000"/>
          <w:sz w:val="28"/>
          <w:szCs w:val="28"/>
          <w:lang w:val="uk-UA"/>
        </w:rPr>
        <w:t>ні Державної к</w:t>
      </w:r>
      <w:proofErr w:type="spellStart"/>
      <w:r w:rsidRPr="00050900">
        <w:rPr>
          <w:color w:val="000000"/>
          <w:sz w:val="28"/>
          <w:szCs w:val="28"/>
        </w:rPr>
        <w:t>азначейс</w:t>
      </w:r>
      <w:r w:rsidR="00050900" w:rsidRPr="00050900">
        <w:rPr>
          <w:color w:val="000000"/>
          <w:sz w:val="28"/>
          <w:szCs w:val="28"/>
          <w:lang w:val="uk-UA"/>
        </w:rPr>
        <w:t>ької</w:t>
      </w:r>
      <w:proofErr w:type="spellEnd"/>
      <w:r w:rsidR="00050900" w:rsidRPr="00050900">
        <w:rPr>
          <w:color w:val="000000"/>
          <w:sz w:val="28"/>
          <w:szCs w:val="28"/>
          <w:lang w:val="uk-UA"/>
        </w:rPr>
        <w:t xml:space="preserve"> служби України у Сарненському районі</w:t>
      </w:r>
      <w:r w:rsidRPr="00050900">
        <w:rPr>
          <w:color w:val="000000"/>
          <w:sz w:val="28"/>
          <w:szCs w:val="28"/>
        </w:rPr>
        <w:t xml:space="preserve">, </w:t>
      </w:r>
      <w:r w:rsidR="00050900" w:rsidRPr="00050900">
        <w:rPr>
          <w:color w:val="000000"/>
          <w:sz w:val="28"/>
          <w:szCs w:val="28"/>
          <w:lang w:val="uk-UA"/>
        </w:rPr>
        <w:t xml:space="preserve">гербову </w:t>
      </w:r>
      <w:r w:rsidRPr="00050900">
        <w:rPr>
          <w:color w:val="000000"/>
          <w:sz w:val="28"/>
          <w:szCs w:val="28"/>
        </w:rPr>
        <w:t xml:space="preserve">печатку та бланк </w:t>
      </w:r>
      <w:proofErr w:type="spellStart"/>
      <w:r w:rsidRPr="00050900">
        <w:rPr>
          <w:color w:val="000000"/>
          <w:sz w:val="28"/>
          <w:szCs w:val="28"/>
        </w:rPr>
        <w:t>із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своїм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найменуванням</w:t>
      </w:r>
      <w:proofErr w:type="spellEnd"/>
      <w:r w:rsidRPr="00050900">
        <w:rPr>
          <w:color w:val="000000"/>
          <w:sz w:val="28"/>
          <w:szCs w:val="28"/>
        </w:rPr>
        <w:t>.</w:t>
      </w:r>
    </w:p>
    <w:p w:rsidR="00050900" w:rsidRDefault="00AC17BF" w:rsidP="00BD1BB3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4" w:name="n146"/>
      <w:bookmarkEnd w:id="34"/>
      <w:r w:rsidRPr="006F7ACE">
        <w:rPr>
          <w:b/>
          <w:color w:val="000000"/>
          <w:sz w:val="28"/>
          <w:szCs w:val="28"/>
        </w:rPr>
        <w:t>1</w:t>
      </w:r>
      <w:r w:rsidR="0005247D" w:rsidRPr="006F7ACE">
        <w:rPr>
          <w:b/>
          <w:color w:val="000000"/>
          <w:sz w:val="28"/>
          <w:szCs w:val="28"/>
          <w:lang w:val="uk-UA"/>
        </w:rPr>
        <w:t>3</w:t>
      </w:r>
      <w:r w:rsidRPr="006F7ACE">
        <w:rPr>
          <w:b/>
          <w:color w:val="000000"/>
          <w:sz w:val="28"/>
          <w:szCs w:val="28"/>
        </w:rPr>
        <w:t>.</w:t>
      </w:r>
      <w:r w:rsidR="006F7ACE">
        <w:rPr>
          <w:color w:val="000000"/>
          <w:sz w:val="28"/>
          <w:szCs w:val="28"/>
          <w:lang w:val="uk-UA"/>
        </w:rPr>
        <w:t xml:space="preserve"> </w:t>
      </w:r>
      <w:r w:rsidRPr="00050900">
        <w:rPr>
          <w:color w:val="000000"/>
          <w:sz w:val="28"/>
          <w:szCs w:val="28"/>
        </w:rPr>
        <w:t xml:space="preserve">Центр у </w:t>
      </w:r>
      <w:proofErr w:type="spellStart"/>
      <w:proofErr w:type="gramStart"/>
      <w:r w:rsidRPr="00050900">
        <w:rPr>
          <w:color w:val="000000"/>
          <w:sz w:val="28"/>
          <w:szCs w:val="28"/>
        </w:rPr>
        <w:t>своїй</w:t>
      </w:r>
      <w:proofErr w:type="spellEnd"/>
      <w:proofErr w:type="gram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діяльності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забезпечує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дотримання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вимог</w:t>
      </w:r>
      <w:proofErr w:type="spellEnd"/>
      <w:r w:rsidRPr="00050900">
        <w:rPr>
          <w:color w:val="000000"/>
          <w:sz w:val="28"/>
          <w:szCs w:val="28"/>
        </w:rPr>
        <w:t> </w:t>
      </w:r>
      <w:hyperlink r:id="rId8" w:tgtFrame="_blank" w:history="1">
        <w:r w:rsidRPr="0005090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Закону </w:t>
        </w:r>
        <w:proofErr w:type="spellStart"/>
        <w:r w:rsidRPr="0005090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України</w:t>
        </w:r>
        <w:proofErr w:type="spellEnd"/>
      </w:hyperlink>
      <w:r w:rsidR="00606868">
        <w:rPr>
          <w:lang w:val="uk-UA"/>
        </w:rPr>
        <w:t xml:space="preserve"> </w:t>
      </w:r>
      <w:r w:rsidRPr="00050900">
        <w:rPr>
          <w:color w:val="000000"/>
          <w:sz w:val="28"/>
          <w:szCs w:val="28"/>
        </w:rPr>
        <w:t xml:space="preserve"> “Про </w:t>
      </w:r>
      <w:proofErr w:type="spellStart"/>
      <w:r w:rsidRPr="00050900">
        <w:rPr>
          <w:color w:val="000000"/>
          <w:sz w:val="28"/>
          <w:szCs w:val="28"/>
        </w:rPr>
        <w:t>захист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персональних</w:t>
      </w:r>
      <w:proofErr w:type="spellEnd"/>
      <w:r w:rsidRPr="00050900">
        <w:rPr>
          <w:color w:val="000000"/>
          <w:sz w:val="28"/>
          <w:szCs w:val="28"/>
        </w:rPr>
        <w:t xml:space="preserve"> </w:t>
      </w:r>
      <w:proofErr w:type="spellStart"/>
      <w:r w:rsidRPr="00050900">
        <w:rPr>
          <w:color w:val="000000"/>
          <w:sz w:val="28"/>
          <w:szCs w:val="28"/>
        </w:rPr>
        <w:t>даних</w:t>
      </w:r>
      <w:proofErr w:type="spellEnd"/>
      <w:r w:rsidRPr="00050900">
        <w:rPr>
          <w:color w:val="000000"/>
          <w:sz w:val="28"/>
          <w:szCs w:val="28"/>
        </w:rPr>
        <w:t>”.</w:t>
      </w:r>
    </w:p>
    <w:p w:rsidR="00606868" w:rsidRPr="00606868" w:rsidRDefault="00606868" w:rsidP="00EC5BF6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50900" w:rsidRPr="00050900" w:rsidRDefault="00050900" w:rsidP="00EC5BF6">
      <w:pPr>
        <w:pStyle w:val="rvps2"/>
        <w:shd w:val="clear" w:color="auto" w:fill="FFFFFF"/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60700" w:rsidRPr="00AF2D60" w:rsidRDefault="00050900" w:rsidP="00AF2D60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50900">
        <w:rPr>
          <w:color w:val="000000"/>
          <w:sz w:val="28"/>
          <w:szCs w:val="28"/>
          <w:lang w:val="uk-UA"/>
        </w:rPr>
        <w:t xml:space="preserve">Керівник апарату райдержадміністрації       </w:t>
      </w:r>
      <w:r w:rsidR="00EC5BF6">
        <w:rPr>
          <w:color w:val="000000"/>
          <w:sz w:val="28"/>
          <w:szCs w:val="28"/>
          <w:lang w:val="uk-UA"/>
        </w:rPr>
        <w:t xml:space="preserve">       </w:t>
      </w:r>
      <w:r w:rsidRPr="00050900">
        <w:rPr>
          <w:color w:val="000000"/>
          <w:sz w:val="28"/>
          <w:szCs w:val="28"/>
          <w:lang w:val="uk-UA"/>
        </w:rPr>
        <w:t xml:space="preserve">                  В. Стельмах</w:t>
      </w:r>
    </w:p>
    <w:sectPr w:rsidR="00E60700" w:rsidRPr="00AF2D60" w:rsidSect="001637A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3A" w:rsidRDefault="002C563A" w:rsidP="00050900">
      <w:pPr>
        <w:spacing w:after="0" w:line="240" w:lineRule="auto"/>
      </w:pPr>
      <w:r>
        <w:separator/>
      </w:r>
    </w:p>
  </w:endnote>
  <w:endnote w:type="continuationSeparator" w:id="0">
    <w:p w:rsidR="002C563A" w:rsidRDefault="002C563A" w:rsidP="0005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3A" w:rsidRDefault="002C563A" w:rsidP="00050900">
      <w:pPr>
        <w:spacing w:after="0" w:line="240" w:lineRule="auto"/>
      </w:pPr>
      <w:r>
        <w:separator/>
      </w:r>
    </w:p>
  </w:footnote>
  <w:footnote w:type="continuationSeparator" w:id="0">
    <w:p w:rsidR="002C563A" w:rsidRDefault="002C563A" w:rsidP="0005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47A"/>
    <w:multiLevelType w:val="hybridMultilevel"/>
    <w:tmpl w:val="E3409EF4"/>
    <w:lvl w:ilvl="0" w:tplc="BD2AAD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862893"/>
    <w:multiLevelType w:val="hybridMultilevel"/>
    <w:tmpl w:val="B84A7778"/>
    <w:lvl w:ilvl="0" w:tplc="D9CE6E40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5F29D0"/>
    <w:multiLevelType w:val="hybridMultilevel"/>
    <w:tmpl w:val="9A5AE158"/>
    <w:lvl w:ilvl="0" w:tplc="BD2AAD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44608E"/>
    <w:multiLevelType w:val="hybridMultilevel"/>
    <w:tmpl w:val="E946A98E"/>
    <w:lvl w:ilvl="0" w:tplc="9D5EB35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7CB4"/>
    <w:multiLevelType w:val="hybridMultilevel"/>
    <w:tmpl w:val="D2A24A16"/>
    <w:lvl w:ilvl="0" w:tplc="BD2AAD0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1F4705D"/>
    <w:multiLevelType w:val="hybridMultilevel"/>
    <w:tmpl w:val="F632732C"/>
    <w:lvl w:ilvl="0" w:tplc="BD2AAD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6131A2"/>
    <w:multiLevelType w:val="hybridMultilevel"/>
    <w:tmpl w:val="28083286"/>
    <w:lvl w:ilvl="0" w:tplc="514091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4547A1"/>
    <w:multiLevelType w:val="hybridMultilevel"/>
    <w:tmpl w:val="69AC806C"/>
    <w:lvl w:ilvl="0" w:tplc="BD2AA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5C58"/>
    <w:multiLevelType w:val="hybridMultilevel"/>
    <w:tmpl w:val="D146152C"/>
    <w:lvl w:ilvl="0" w:tplc="BD2AAD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C2B3050"/>
    <w:multiLevelType w:val="multilevel"/>
    <w:tmpl w:val="1DBE6096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70AE22DC"/>
    <w:multiLevelType w:val="hybridMultilevel"/>
    <w:tmpl w:val="09D80A0C"/>
    <w:lvl w:ilvl="0" w:tplc="71121A0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2270"/>
    <w:rsid w:val="0003105C"/>
    <w:rsid w:val="00050900"/>
    <w:rsid w:val="0005247D"/>
    <w:rsid w:val="00060F90"/>
    <w:rsid w:val="000663C6"/>
    <w:rsid w:val="000E1AAE"/>
    <w:rsid w:val="000E7164"/>
    <w:rsid w:val="00111973"/>
    <w:rsid w:val="001637AE"/>
    <w:rsid w:val="001A73E8"/>
    <w:rsid w:val="001B514C"/>
    <w:rsid w:val="002A3814"/>
    <w:rsid w:val="002C563A"/>
    <w:rsid w:val="002C760D"/>
    <w:rsid w:val="002F5EFA"/>
    <w:rsid w:val="0035174E"/>
    <w:rsid w:val="00365E32"/>
    <w:rsid w:val="006043F2"/>
    <w:rsid w:val="00606868"/>
    <w:rsid w:val="00627C9E"/>
    <w:rsid w:val="006F7ACE"/>
    <w:rsid w:val="00723E9B"/>
    <w:rsid w:val="007A3176"/>
    <w:rsid w:val="00801455"/>
    <w:rsid w:val="008E7FA6"/>
    <w:rsid w:val="00912270"/>
    <w:rsid w:val="009124DA"/>
    <w:rsid w:val="009924EA"/>
    <w:rsid w:val="00AA69D5"/>
    <w:rsid w:val="00AA7429"/>
    <w:rsid w:val="00AC17BF"/>
    <w:rsid w:val="00AF2D60"/>
    <w:rsid w:val="00B52F74"/>
    <w:rsid w:val="00B82562"/>
    <w:rsid w:val="00B944CA"/>
    <w:rsid w:val="00B9679B"/>
    <w:rsid w:val="00BD1BB3"/>
    <w:rsid w:val="00CC01EB"/>
    <w:rsid w:val="00D05ABE"/>
    <w:rsid w:val="00DD2512"/>
    <w:rsid w:val="00DE3222"/>
    <w:rsid w:val="00E60700"/>
    <w:rsid w:val="00EC5BF6"/>
    <w:rsid w:val="00ED2D0D"/>
    <w:rsid w:val="00F52CCB"/>
    <w:rsid w:val="00F9466E"/>
    <w:rsid w:val="00FB0399"/>
    <w:rsid w:val="00FC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1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AA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17B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900"/>
  </w:style>
  <w:style w:type="paragraph" w:styleId="a7">
    <w:name w:val="footer"/>
    <w:basedOn w:val="a"/>
    <w:link w:val="a8"/>
    <w:uiPriority w:val="99"/>
    <w:semiHidden/>
    <w:unhideWhenUsed/>
    <w:rsid w:val="0005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9923-D8D1-4FFB-A605-C47A44B9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5787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Megapolis</cp:lastModifiedBy>
  <cp:revision>21</cp:revision>
  <cp:lastPrinted>2017-09-06T14:15:00Z</cp:lastPrinted>
  <dcterms:created xsi:type="dcterms:W3CDTF">2017-08-16T09:20:00Z</dcterms:created>
  <dcterms:modified xsi:type="dcterms:W3CDTF">2017-09-06T14:16:00Z</dcterms:modified>
</cp:coreProperties>
</file>